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NWSDB/SBD/Veh-Hire(Sinhala)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E93D4D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>REVISED ON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 xml:space="preserve"> 17-05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CE50E0" w:rsidRPr="00E93D4D" w:rsidRDefault="00CE50E0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E93D4D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>REVISED ON</w:t>
                      </w:r>
                      <w:r w:rsidR="00F826F7">
                        <w:rPr>
                          <w:b/>
                          <w:i/>
                          <w:iCs/>
                        </w:rPr>
                        <w:t xml:space="preserve"> 17-05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bookmarkStart w:id="0" w:name="_GoBack"/>
      <w:bookmarkEnd w:id="0"/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>17-05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CE50E0" w:rsidRPr="00E93D4D" w:rsidRDefault="00CE50E0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 w:rsidR="00F826F7">
                        <w:rPr>
                          <w:b/>
                          <w:i/>
                          <w:iCs/>
                        </w:rPr>
                        <w:t>17-05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E50E0" w:rsidRPr="00015339" w:rsidRDefault="00CE50E0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–2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E50E0" w:rsidRPr="00EE5AE4" w:rsidRDefault="00CE50E0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E91AD4">
        <w:rPr>
          <w:rFonts w:ascii="Nirmala UI" w:hAnsi="Nirmala UI" w:cs="Nirmala UI"/>
          <w:sz w:val="28"/>
          <w:szCs w:val="26"/>
        </w:rPr>
        <w:t>-10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E50E0" w:rsidRPr="00EE5AE4" w:rsidRDefault="00CE50E0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</w:t>
      </w:r>
      <w:r w:rsidR="00661929" w:rsidRPr="003D22C0">
        <w:rPr>
          <w:rFonts w:ascii="Nirmala UI" w:hAnsi="Nirmala UI" w:cs="Nirmala UI"/>
          <w:cs/>
          <w:lang w:bidi="si-LK"/>
        </w:rPr>
        <w:t xml:space="preserve">.......................................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686014" w:rsidRPr="00686014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686014" w:rsidRPr="003D22C0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686014"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Pr="00686014">
        <w:rPr>
          <w:rFonts w:ascii="Nirmala UI" w:hAnsi="Nirmala UI" w:cs="Nirmala UI"/>
          <w:cs/>
          <w:lang w:bidi="si-LK"/>
        </w:rPr>
        <w:t>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</w:t>
      </w:r>
      <w:r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Pr="003D22C0">
        <w:rPr>
          <w:rFonts w:ascii="Nirmala UI" w:hAnsi="Nirmala UI" w:cs="Nirmala UI"/>
        </w:rPr>
        <w:t>0112-638885</w:t>
      </w:r>
      <w:r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686014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6259E" wp14:editId="4A4DF28B">
                <wp:simplePos x="0" y="0"/>
                <wp:positionH relativeFrom="column">
                  <wp:posOffset>4133850</wp:posOffset>
                </wp:positionH>
                <wp:positionV relativeFrom="paragraph">
                  <wp:posOffset>848360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3" o:spid="_x0000_s1031" type="#_x0000_t202" style="position:absolute;left:0;text-align:left;margin-left:325.5pt;margin-top:66.8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" stroked="f">
                <v:textbox>
                  <w:txbxContent>
                    <w:p w:rsidR="00CE50E0" w:rsidRPr="00EE5AE4" w:rsidRDefault="00CE50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F33DD7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D9772C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E1536C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Pr="00686014">
        <w:rPr>
          <w:rFonts w:ascii="Nirmala UI" w:hAnsi="Nirmala UI" w:cs="Nirmala UI"/>
          <w:cs/>
          <w:lang w:bidi="si-LK"/>
        </w:rPr>
        <w:t>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E1536C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E654" wp14:editId="1AF4F07F">
                <wp:simplePos x="0" y="0"/>
                <wp:positionH relativeFrom="column">
                  <wp:posOffset>4276725</wp:posOffset>
                </wp:positionH>
                <wp:positionV relativeFrom="paragraph">
                  <wp:posOffset>1106170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32" type="#_x0000_t202" style="position:absolute;left:0;text-align:left;margin-left:336.75pt;margin-top:87.1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S3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" stroked="f">
                <v:textbox>
                  <w:txbxContent>
                    <w:p w:rsidR="00CE50E0" w:rsidRPr="00EE5AE4" w:rsidRDefault="00CE50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DE6135" w:rsidRPr="003D22C0">
        <w:rPr>
          <w:rFonts w:ascii="Nirmala UI" w:hAnsi="Nirmala UI" w:cs="Nirmala UI"/>
          <w:cs/>
          <w:lang w:bidi="si-LK"/>
        </w:rPr>
        <w:t>්</w:t>
      </w:r>
      <w:r w:rsidR="00DE6135"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="00DE6135"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="00DE6135"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>..............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9BIQ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AjW49B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E1536C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Pr="00686014">
        <w:rPr>
          <w:rFonts w:ascii="Nirmala UI" w:hAnsi="Nirmala UI" w:cs="Nirmala UI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910A67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0AE0F" wp14:editId="414244B9">
                <wp:simplePos x="0" y="0"/>
                <wp:positionH relativeFrom="column">
                  <wp:posOffset>4158615</wp:posOffset>
                </wp:positionH>
                <wp:positionV relativeFrom="paragraph">
                  <wp:posOffset>1075690</wp:posOffset>
                </wp:positionV>
                <wp:extent cx="189547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7" o:spid="_x0000_s1034" type="#_x0000_t202" style="position:absolute;left:0;text-align:left;margin-left:327.45pt;margin-top:84.7pt;width:14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" stroked="f">
                <v:textbox>
                  <w:txbxContent>
                    <w:p w:rsidR="00CE50E0" w:rsidRPr="00EE5AE4" w:rsidRDefault="00CE50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E1536C"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="00DE6135"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...................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f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60E3A" w:rsidRDefault="00CE50E0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6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eS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sCg18hG0UcQhlHAG7AP7wlMWmW+YdRDb1bYft0RwzAS7ySIq0iyzDdzWGT5LIWFOT/ZnJ8QWQNU&#10;hR1G4/TGjQ/AThu+bcHTKGeprkGQDQ9aeY7qIGPov5DU4a3wDX6+DlbPL9ryB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JxAXk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E50E0" w:rsidRPr="00D60E3A" w:rsidRDefault="00CE50E0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2" o:spid="_x0000_s1037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Z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El/hNm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>කට හෝ 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1Nhg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9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W9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3" o:spid="_x0000_s1040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gNiA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+R/4DY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um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wY8rpo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/V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AiNFe+DokY8e3egRLfN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w2&#10;P8pro9kTCMNq4A3Yh/cEJp22XzAaoDdr7D7vqOUYyTcKxFVmhIRmjgtSLHJY2POTzfkJVQ1A1dhj&#10;NE1v/fQA7IwV2w48TXJW+hoE2YqolaDcKaqDjKH/YlKHtyI0+Pk6Wv140VbfA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Digk/V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" o:spid="_x0000_s1043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67hw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4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C+ohBV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CE50E0" w:rsidRPr="00EE5AE4" w:rsidRDefault="00CE50E0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chgIAABk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LrM9y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" o:spid="_x0000_s1046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bl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9sv&#10;aGSt2SMIw2rgDdiH9wQmrbbfMOqhN2vsvm6J5RjJdwrEVWZFEZo5LorpZQ4Le3qyPj0higJUjT1G&#10;43Tpxwdga6zYtOBplLPSNyDIRkStPEe1lzH0X0xq/1aEBj9dR6vnF23+Aw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N7P&#10;puW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9" o:spid="_x0000_s1047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CG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o0iC&#10;RtaaPYIwrAbegH14T2DSavsNox56s8bu65ZYjpF8p0BcZVYUoZnjophe5rCwpyfr0xOiKEDV2GM0&#10;Tpd+fAC2xopNC55GOSt9A4JsRNTKc1R7GUP/xaT2b0Vo8NN1tHp+0eY/AA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rruA&#10;ho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0" o:spid="_x0000_s1048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HhQ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 xml:space="preserve">දක්වා ඇත.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1" o:spid="_x0000_s1049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Hu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bl0yO9&#10;Npo9ATGshr5B9+E9gU2r7ReMepjNGrvPO2I5RvKNAnKVWVGEYY5CMbvMQbDnms25higKUDX2GI3b&#10;Wz8+ADtjxbYFTyOdlb4GQjYiciUwd4wKUgkCzF9M6vBWhAE/l6PVjxdt9R0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OKcR7o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</w:p>
    <w:p w:rsidR="00E62EF0" w:rsidRPr="00E92163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14"/>
          <w:szCs w:val="14"/>
          <w:cs/>
          <w:lang w:bidi="si-LK"/>
        </w:rPr>
      </w:pPr>
    </w:p>
    <w:p w:rsidR="00C04743" w:rsidRPr="003D22C0" w:rsidRDefault="0000470F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proofErr w:type="gramStart"/>
      <w:r w:rsidR="00C04743" w:rsidRPr="003D22C0">
        <w:rPr>
          <w:rFonts w:ascii="Nirmala UI" w:hAnsi="Nirmala UI" w:cs="Nirmala UI"/>
        </w:rPr>
        <w:t xml:space="preserve">, 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proofErr w:type="gramEnd"/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</w:p>
    <w:p w:rsidR="00E62EF0" w:rsidRPr="00E62EF0" w:rsidRDefault="00E62EF0" w:rsidP="00F27CEB">
      <w:pPr>
        <w:spacing w:after="0" w:line="336" w:lineRule="auto"/>
        <w:ind w:hanging="720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59476F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283210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21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2" o:spid="_x0000_s1050" type="#_x0000_t202" style="position:absolute;left:0;text-align:left;margin-left:350.25pt;margin-top:22.3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Bp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21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792DF2" w:rsidRDefault="00CE50E0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51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a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YjmJGo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CE50E0" w:rsidRPr="00792DF2" w:rsidRDefault="00CE50E0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Default="00A876E7" w:rsidP="00CE50E0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ධාවන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ඉන්ධන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අළුත්වැඩියා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කිරීමේ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රියදුරුගේ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වැටුප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වාහන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ක්ෂයවීම්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වටිනාකම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කොන්ත්‍රාත්කරුවන්ගේ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ලාභය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පොදු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කාර්ය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රක්ෂණ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ඇපකර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දේශීය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ආදායම්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දෙපාර්තමේන්තුවට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අනුව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ඕනෑම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බදු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තීරුබදු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විසින්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දරනු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ලැබේ</w:t>
      </w:r>
      <w:r w:rsidR="00CE50E0" w:rsidRPr="00CE50E0">
        <w:rPr>
          <w:rFonts w:ascii="Nirmala UI" w:hAnsi="Nirmala UI" w:cs="Nirmala UI"/>
          <w:cs/>
          <w:lang w:bidi="si-LK"/>
        </w:rPr>
        <w:t>. (</w:t>
      </w:r>
      <w:r w:rsidR="00CE50E0" w:rsidRPr="00CE50E0">
        <w:rPr>
          <w:rFonts w:ascii="Nirmala UI" w:hAnsi="Nirmala UI" w:cs="Nirmala UI"/>
        </w:rPr>
        <w:t xml:space="preserve">NWSDB </w:t>
      </w:r>
      <w:r w:rsidR="00CE50E0" w:rsidRPr="00CE50E0">
        <w:rPr>
          <w:rFonts w:ascii="Nirmala UI" w:hAnsi="Nirmala UI" w:cs="Nirmala UI" w:hint="cs"/>
          <w:cs/>
          <w:lang w:bidi="si-LK"/>
        </w:rPr>
        <w:t>ප්‍රමාණයන්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බිල්පතෙහි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දක්වා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ඇති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හැර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වෙනත්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කිසිදු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පිරිවැයක්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නොගෙවන්නේය</w:t>
      </w:r>
      <w:r w:rsidR="00CE50E0" w:rsidRPr="00CE50E0">
        <w:rPr>
          <w:rFonts w:ascii="Nirmala UI" w:hAnsi="Nirmala UI" w:cs="Nirmala UI"/>
          <w:cs/>
          <w:lang w:bidi="si-LK"/>
        </w:rPr>
        <w:t>).</w:t>
      </w:r>
    </w:p>
    <w:p w:rsidR="00CE50E0" w:rsidRPr="00F419C8" w:rsidRDefault="00CE50E0" w:rsidP="00CE50E0">
      <w:pPr>
        <w:spacing w:after="0" w:line="336" w:lineRule="auto"/>
        <w:ind w:hanging="720"/>
        <w:jc w:val="both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සඳහා වාහනය සැපයිය යුතු ය.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CE50E0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57552" wp14:editId="50E2A886">
                <wp:simplePos x="0" y="0"/>
                <wp:positionH relativeFrom="column">
                  <wp:posOffset>4495800</wp:posOffset>
                </wp:positionH>
                <wp:positionV relativeFrom="paragraph">
                  <wp:posOffset>955675</wp:posOffset>
                </wp:positionV>
                <wp:extent cx="1533525" cy="238125"/>
                <wp:effectExtent l="0" t="0" r="9525" b="952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B6EDC" w:rsidRDefault="00CE50E0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8" o:spid="_x0000_s1052" type="#_x0000_t202" style="position:absolute;left:0;text-align:left;margin-left:354pt;margin-top:75.2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RKhAIAABk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" stroked="f">
                <v:textbox>
                  <w:txbxContent>
                    <w:p w:rsidR="00CE50E0" w:rsidRPr="00DB6EDC" w:rsidRDefault="00CE50E0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A876E7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" o:spid="_x0000_s1053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S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52"/>
        <w:gridCol w:w="971"/>
        <w:gridCol w:w="1260"/>
        <w:gridCol w:w="1980"/>
        <w:gridCol w:w="2250"/>
      </w:tblGrid>
      <w:tr w:rsidR="009953A9" w:rsidRPr="003D22C0" w:rsidTr="002D68D8">
        <w:trPr>
          <w:trHeight w:val="188"/>
        </w:trPr>
        <w:tc>
          <w:tcPr>
            <w:tcW w:w="1055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85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971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980" w:type="dxa"/>
            <w:vMerge w:val="restart"/>
          </w:tcPr>
          <w:p w:rsidR="002D68D8" w:rsidRDefault="009953A9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  <w:r w:rsidR="002D68D8"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 xml:space="preserve"> </w:t>
            </w:r>
          </w:p>
          <w:p w:rsidR="009953A9" w:rsidRPr="002D68D8" w:rsidRDefault="002D68D8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   </w:t>
            </w: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  <w:tc>
          <w:tcPr>
            <w:tcW w:w="2250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670E7C" w:rsidRPr="003D22C0" w:rsidTr="002D68D8">
        <w:trPr>
          <w:trHeight w:val="187"/>
        </w:trPr>
        <w:tc>
          <w:tcPr>
            <w:tcW w:w="1055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852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971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98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250" w:type="dxa"/>
          </w:tcPr>
          <w:p w:rsidR="00670E7C" w:rsidRPr="00F419C8" w:rsidRDefault="00670E7C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="002D68D8"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</w:t>
            </w: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 w:rsidTr="002D68D8">
        <w:tc>
          <w:tcPr>
            <w:tcW w:w="1055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852" w:type="dxa"/>
          </w:tcPr>
          <w:p w:rsidR="009953A9" w:rsidRPr="003D22C0" w:rsidRDefault="00DA2CA4" w:rsidP="002D68D8">
            <w:pPr>
              <w:spacing w:after="0" w:line="264" w:lineRule="auto"/>
              <w:ind w:left="0"/>
              <w:rPr>
                <w:rFonts w:ascii="Nirmala UI" w:hAnsi="Nirmala UI" w:cs="Nirmala UI"/>
                <w:rtl/>
                <w:cs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2D68D8">
              <w:rPr>
                <w:rFonts w:ascii="Nirmala UI" w:hAnsi="Nirmala UI" w:cs="Nirmala UI"/>
                <w:lang w:bidi="si-LK"/>
              </w:rPr>
              <w:t xml:space="preserve"> </w:t>
            </w:r>
            <w:proofErr w:type="gramStart"/>
            <w:r w:rsidR="002D68D8">
              <w:rPr>
                <w:rFonts w:ascii="Nirmala UI" w:hAnsi="Nirmala UI" w:cs="Nirmala UI"/>
                <w:lang w:bidi="si-LK"/>
              </w:rPr>
              <w:t xml:space="preserve">xxxx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</w:t>
            </w:r>
            <w:proofErr w:type="gramEnd"/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ාවනය කිරීම 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>(උපරිම කි.</w:t>
            </w:r>
            <w:r w:rsidR="002D68D8" w:rsidRPr="003D22C0">
              <w:rPr>
                <w:rFonts w:ascii="Nirmala UI" w:hAnsi="Nirmala UI" w:cs="Nirmala UI"/>
                <w:cs/>
                <w:lang w:bidi="si-LK"/>
              </w:rPr>
              <w:t xml:space="preserve"> මී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 xml:space="preserve"> 2000)</w:t>
            </w:r>
          </w:p>
        </w:tc>
        <w:tc>
          <w:tcPr>
            <w:tcW w:w="971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XXXX</w:t>
            </w:r>
          </w:p>
        </w:tc>
        <w:tc>
          <w:tcPr>
            <w:tcW w:w="1980" w:type="dxa"/>
          </w:tcPr>
          <w:p w:rsidR="009953A9" w:rsidRPr="00AC70D6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a</w:t>
            </w:r>
          </w:p>
        </w:tc>
        <w:tc>
          <w:tcPr>
            <w:tcW w:w="2250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9953A9" w:rsidRPr="003D22C0" w:rsidRDefault="002D68D8" w:rsidP="00F31AE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 xml:space="preserve">එම මාසයේ </w:t>
            </w:r>
            <w:r w:rsidR="00DA2CA4"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>ඉ</w:t>
            </w:r>
            <w:r w:rsidR="00A55522" w:rsidRPr="00A55522">
              <w:rPr>
                <w:rFonts w:ascii="Nirmala UI" w:hAnsi="Nirmala UI" w:cs="Nirmala UI"/>
                <w:cs/>
                <w:lang w:bidi="si-LK"/>
              </w:rPr>
              <w:t>හ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ත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ධාවන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දුරට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අමතරව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ැඩි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වන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කි.මී.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500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ධාවනය  කිරිම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500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b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F31AE8">
              <w:rPr>
                <w:rFonts w:ascii="Nirmala UI" w:hAnsi="Nirmala UI" w:cs="Nirmala UI" w:hint="cs"/>
                <w:cs/>
                <w:lang w:bidi="si-LK"/>
              </w:rPr>
              <w:t>රියදුරු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ගේ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,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267900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</w:tc>
      </w:tr>
      <w:tr w:rsidR="00BF536A" w:rsidRPr="003D22C0" w:rsidTr="002D68D8">
        <w:trPr>
          <w:trHeight w:val="609"/>
        </w:trPr>
        <w:tc>
          <w:tcPr>
            <w:tcW w:w="1055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267900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0EC38F" wp14:editId="5970FA1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367C6C" wp14:editId="6B502D0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 w:rsidTr="002D68D8">
        <w:tc>
          <w:tcPr>
            <w:tcW w:w="1055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A74142" w:rsidRPr="003D22C0" w:rsidRDefault="00267900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8D3C60" wp14:editId="6551E47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E4C0" wp14:editId="0A154C7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</w:rPr>
              <w:t>12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980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F31AE8" w:rsidRPr="003D22C0" w:rsidTr="00CE50E0">
        <w:tc>
          <w:tcPr>
            <w:tcW w:w="1055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7063" w:type="dxa"/>
            <w:gridSpan w:val="4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2250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267900" w:rsidRDefault="00267900" w:rsidP="00267900">
      <w:pPr>
        <w:spacing w:after="0" w:line="336" w:lineRule="auto"/>
        <w:ind w:left="0"/>
        <w:rPr>
          <w:rFonts w:ascii="Nirmala UI" w:hAnsi="Nirmala UI" w:cs="Nirmala UI"/>
          <w:b/>
          <w:bCs/>
          <w:i/>
          <w:iCs/>
          <w:lang w:bidi="si-LK"/>
        </w:rPr>
      </w:pPr>
    </w:p>
    <w:p w:rsidR="00267900" w:rsidRPr="00F31AE8" w:rsidRDefault="00267900" w:rsidP="00267900">
      <w:pPr>
        <w:spacing w:after="0" w:line="336" w:lineRule="auto"/>
        <w:ind w:left="0"/>
        <w:rPr>
          <w:rFonts w:ascii="Nirmala UI" w:hAnsi="Nirmala UI" w:cs="Nirmala UI"/>
          <w:i/>
          <w:iCs/>
          <w:sz w:val="28"/>
          <w:szCs w:val="28"/>
          <w:lang w:bidi="si-LK"/>
        </w:rPr>
      </w:pPr>
      <w:r w:rsidRPr="00F31AE8">
        <w:rPr>
          <w:rFonts w:ascii="Nirmala UI" w:hAnsi="Nirmala UI" w:cs="Nirmala UI" w:hint="cs"/>
          <w:i/>
          <w:iCs/>
          <w:cs/>
          <w:lang w:bidi="si-LK"/>
        </w:rPr>
        <w:t>පළමු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xxxx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ඒකක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පිරිවැය</w:t>
      </w:r>
      <w:r w:rsidRPr="00F31AE8">
        <w:rPr>
          <w:rFonts w:ascii="Nirmala UI" w:hAnsi="Nirmala UI" w:cs="Nirmala UI"/>
          <w:i/>
          <w:iCs/>
        </w:rPr>
        <w:t xml:space="preserve">,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අමතරව ධාවනය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ව</w:t>
      </w:r>
      <w:r w:rsidR="00670E7C" w:rsidRPr="00F31AE8">
        <w:rPr>
          <w:rFonts w:ascii="Nirmala UI" w:hAnsi="Nirmala UI" w:cs="Nirmala UI" w:hint="cs"/>
          <w:i/>
          <w:iCs/>
          <w:cs/>
          <w:lang w:bidi="si-LK"/>
        </w:rPr>
        <w:t>න</w:t>
      </w:r>
      <w:r w:rsidR="00670E7C" w:rsidRPr="00F31AE8">
        <w:rPr>
          <w:rFonts w:ascii="Nirmala UI" w:hAnsi="Nirmala UI" w:cs="Nirmala UI"/>
          <w:i/>
          <w:i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500 </w:t>
      </w:r>
      <w:r w:rsidR="00F31AE8"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ස</w:t>
      </w:r>
      <w:r w:rsidR="00670E7C" w:rsidRPr="00F31AE8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හ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රියදුරු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අතිකාල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පිළිවෙළින්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ඇමුණුම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>1</w:t>
      </w:r>
      <w:r w:rsidR="00F31AE8" w:rsidRPr="00F31AE8">
        <w:rPr>
          <w:rFonts w:ascii="Nirmala UI" w:hAnsi="Nirmala UI" w:cs="Nirmala UI"/>
          <w:i/>
          <w:iCs/>
          <w:lang w:bidi="si-LK"/>
        </w:rPr>
        <w:t>(Annex 1)</w:t>
      </w:r>
      <w:r w:rsidRPr="00F31AE8">
        <w:rPr>
          <w:rFonts w:ascii="Nirmala UI" w:hAnsi="Nirmala UI" w:cs="Nirmala UI"/>
          <w:i/>
          <w:iCs/>
        </w:rPr>
        <w:t xml:space="preserve"> a, b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සහ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 xml:space="preserve">c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වෙතින්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ගනු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ලැබේ</w:t>
      </w:r>
      <w:r w:rsidRPr="00F31AE8">
        <w:rPr>
          <w:rFonts w:ascii="Nirmala UI" w:hAnsi="Nirmala UI" w:cs="Nirmala UI"/>
          <w:i/>
          <w:iCs/>
          <w:cs/>
          <w:lang w:bidi="si-LK"/>
        </w:rPr>
        <w:t>.</w:t>
      </w:r>
    </w:p>
    <w:p w:rsidR="00267900" w:rsidRDefault="00670E7C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267900"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753F9" wp14:editId="040D617C">
                <wp:simplePos x="0" y="0"/>
                <wp:positionH relativeFrom="column">
                  <wp:posOffset>4527550</wp:posOffset>
                </wp:positionH>
                <wp:positionV relativeFrom="paragraph">
                  <wp:posOffset>623570</wp:posOffset>
                </wp:positionV>
                <wp:extent cx="1533525" cy="238125"/>
                <wp:effectExtent l="0" t="0" r="9525" b="952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" o:spid="_x0000_s1054" type="#_x0000_t202" style="position:absolute;left:0;text-align:left;margin-left:356.5pt;margin-top:49.1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NY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6835" w:rsidRPr="00267900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2394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860599" w:rsidRPr="003D22C0" w:rsidTr="00A55522">
        <w:trPr>
          <w:trHeight w:val="367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860599" w:rsidRPr="003D22C0" w:rsidTr="00A55522">
        <w:trPr>
          <w:trHeight w:val="773"/>
        </w:trPr>
        <w:tc>
          <w:tcPr>
            <w:tcW w:w="1368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860599" w:rsidRPr="003D22C0" w:rsidRDefault="001E6720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1E6720">
              <w:rPr>
                <w:rFonts w:ascii="Nirmala UI" w:hAnsi="Nirmala UI" w:cs="Nirmala UI"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>මිල</w:t>
            </w:r>
            <w:r>
              <w:rPr>
                <w:rFonts w:ascii="Nirmala UI" w:hAnsi="Nirmala UI" w:cs="Nirmala UI"/>
                <w:lang w:bidi="si-LK"/>
              </w:rPr>
              <w:t>,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 xml:space="preserve"> ලේඛණ අංක </w:t>
            </w:r>
            <w:r w:rsidR="00860599" w:rsidRPr="003D22C0">
              <w:rPr>
                <w:rFonts w:ascii="Nirmala UI" w:hAnsi="Nirmala UI" w:cs="Nirmala UI"/>
              </w:rPr>
              <w:t>01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368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980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 ලංසු පෝරමයට ගෙනගිය</w:t>
            </w:r>
            <w:r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" o:spid="_x0000_s1055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So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GFq0qI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AD538A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6" o:spid="_x0000_s1056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9xhQ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" stroked="f">
                <v:textbox>
                  <w:txbxContent>
                    <w:p w:rsidR="00CE50E0" w:rsidRPr="00AD538A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 සාමාජික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944272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641469" wp14:editId="426FDCAE">
                <wp:simplePos x="0" y="0"/>
                <wp:positionH relativeFrom="column">
                  <wp:posOffset>4343400</wp:posOffset>
                </wp:positionH>
                <wp:positionV relativeFrom="paragraph">
                  <wp:posOffset>605155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7" type="#_x0000_t202" style="position:absolute;margin-left:342pt;margin-top:47.65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8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u4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59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R9hw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0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s0hA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0" o:spid="_x0000_s1061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MiA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2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yhg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" o:spid="_x0000_s1063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Yhg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4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DhRxb6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5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" stroked="f">
                <v:textbox>
                  <w:txbxContent>
                    <w:p w:rsidR="00CE50E0" w:rsidRPr="005F5281" w:rsidRDefault="00CE50E0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29" w:rsidRDefault="009B6D29" w:rsidP="00071D57">
      <w:pPr>
        <w:spacing w:after="0"/>
      </w:pPr>
      <w:r>
        <w:separator/>
      </w:r>
    </w:p>
  </w:endnote>
  <w:endnote w:type="continuationSeparator" w:id="0">
    <w:p w:rsidR="009B6D29" w:rsidRDefault="009B6D29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36144F" w:rsidRDefault="00CE50E0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CE50E0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CE50E0" w:rsidRPr="00C97968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Pr="00506E3E" w:rsidRDefault="00CE50E0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Pr="00506E3E" w:rsidRDefault="00CE50E0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57CD7" w:rsidRDefault="00CE50E0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CE50E0" w:rsidRPr="00506E3E" w:rsidRDefault="00CE50E0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045B0" w:rsidRDefault="00CE50E0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06E3E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iii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CE50E0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B60F40" w:rsidRDefault="00CE50E0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F46F6E">
    <w:pPr>
      <w:pStyle w:val="Footer"/>
      <w:jc w:val="center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3A4AD2">
    <w:pPr>
      <w:pStyle w:val="Footer"/>
      <w:ind w:left="0"/>
    </w:pPr>
  </w:p>
  <w:p w:rsidR="00CE50E0" w:rsidRPr="000B5C03" w:rsidRDefault="00CE50E0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E64FDA" w:rsidRDefault="00CE50E0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351A4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A727B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CE50E0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CE50E0" w:rsidRPr="00506E3E" w:rsidRDefault="00CE50E0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D65EBD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F826F7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06357A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29" w:rsidRDefault="009B6D29" w:rsidP="00071D57">
      <w:pPr>
        <w:spacing w:after="0"/>
      </w:pPr>
      <w:r>
        <w:separator/>
      </w:r>
    </w:p>
  </w:footnote>
  <w:footnote w:type="continuationSeparator" w:id="0">
    <w:p w:rsidR="009B6D29" w:rsidRDefault="009B6D29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14BF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85E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720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900"/>
    <w:rsid w:val="00267EF2"/>
    <w:rsid w:val="002704F4"/>
    <w:rsid w:val="0027150D"/>
    <w:rsid w:val="00276140"/>
    <w:rsid w:val="00276B99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D68D8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4F92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229B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0E7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01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04A4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0599"/>
    <w:rsid w:val="00861E46"/>
    <w:rsid w:val="00863E67"/>
    <w:rsid w:val="00864554"/>
    <w:rsid w:val="0086476D"/>
    <w:rsid w:val="00864824"/>
    <w:rsid w:val="00865455"/>
    <w:rsid w:val="00867A37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A67"/>
    <w:rsid w:val="00910DF9"/>
    <w:rsid w:val="00911343"/>
    <w:rsid w:val="0091168D"/>
    <w:rsid w:val="00912BC9"/>
    <w:rsid w:val="00913768"/>
    <w:rsid w:val="00913939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AE8"/>
    <w:rsid w:val="00995C44"/>
    <w:rsid w:val="00997669"/>
    <w:rsid w:val="009A34A3"/>
    <w:rsid w:val="009A3895"/>
    <w:rsid w:val="009A3A53"/>
    <w:rsid w:val="009A5557"/>
    <w:rsid w:val="009A70C0"/>
    <w:rsid w:val="009B26EF"/>
    <w:rsid w:val="009B378B"/>
    <w:rsid w:val="009B3A60"/>
    <w:rsid w:val="009B6014"/>
    <w:rsid w:val="009B6D29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14F7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552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0E0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536C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AD4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1BD3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1AE8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6F7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2E2D-C69D-466F-8A08-0743C3CD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9035</Words>
  <Characters>51501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2022-03-01T09:28:00Z</cp:lastPrinted>
  <dcterms:created xsi:type="dcterms:W3CDTF">2022-05-17T10:35:00Z</dcterms:created>
  <dcterms:modified xsi:type="dcterms:W3CDTF">2022-05-17T10:35:00Z</dcterms:modified>
</cp:coreProperties>
</file>