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Pr="00AD428C" w:rsidRDefault="003A202C" w:rsidP="003A202C">
      <w:pPr>
        <w:jc w:val="center"/>
        <w:rPr>
          <w:b/>
          <w:sz w:val="48"/>
          <w:szCs w:val="48"/>
        </w:rPr>
      </w:pPr>
      <w:r w:rsidRPr="00AD428C">
        <w:rPr>
          <w:b/>
          <w:sz w:val="48"/>
          <w:szCs w:val="48"/>
        </w:rPr>
        <w:t>VOLUME I</w:t>
      </w:r>
    </w:p>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 w:rsidR="003A202C" w:rsidRDefault="003A202C" w:rsidP="003A202C">
      <w:pPr>
        <w:jc w:val="center"/>
      </w:pPr>
    </w:p>
    <w:p w:rsidR="00D529B5" w:rsidRDefault="00D529B5" w:rsidP="003A202C">
      <w:pPr>
        <w:jc w:val="center"/>
        <w:rPr>
          <w:b/>
          <w:sz w:val="28"/>
          <w:szCs w:val="28"/>
        </w:rPr>
      </w:pPr>
    </w:p>
    <w:p w:rsidR="00D529B5" w:rsidRDefault="00D529B5" w:rsidP="003A202C">
      <w:pPr>
        <w:jc w:val="center"/>
        <w:rPr>
          <w:b/>
          <w:sz w:val="28"/>
          <w:szCs w:val="28"/>
        </w:rPr>
      </w:pPr>
    </w:p>
    <w:p w:rsidR="00D529B5" w:rsidRDefault="00D529B5" w:rsidP="003A202C">
      <w:pPr>
        <w:jc w:val="center"/>
        <w:rPr>
          <w:b/>
          <w:sz w:val="28"/>
          <w:szCs w:val="28"/>
        </w:rPr>
      </w:pPr>
    </w:p>
    <w:p w:rsidR="00D529B5" w:rsidRDefault="00D529B5" w:rsidP="003A202C">
      <w:pPr>
        <w:jc w:val="center"/>
        <w:rPr>
          <w:b/>
          <w:sz w:val="28"/>
          <w:szCs w:val="28"/>
        </w:rPr>
      </w:pPr>
    </w:p>
    <w:p w:rsidR="00D529B5" w:rsidRDefault="00D529B5" w:rsidP="003A202C">
      <w:pPr>
        <w:jc w:val="center"/>
        <w:rPr>
          <w:b/>
          <w:sz w:val="28"/>
          <w:szCs w:val="28"/>
        </w:rPr>
      </w:pPr>
    </w:p>
    <w:p w:rsidR="00D529B5" w:rsidRDefault="00D529B5" w:rsidP="003A202C">
      <w:pPr>
        <w:jc w:val="center"/>
        <w:rPr>
          <w:b/>
          <w:sz w:val="28"/>
          <w:szCs w:val="28"/>
        </w:rPr>
      </w:pPr>
    </w:p>
    <w:p w:rsidR="005761DF" w:rsidRDefault="005761DF" w:rsidP="003A202C">
      <w:pPr>
        <w:jc w:val="center"/>
        <w:rPr>
          <w:b/>
          <w:sz w:val="28"/>
          <w:szCs w:val="28"/>
        </w:rPr>
        <w:sectPr w:rsidR="005761DF" w:rsidSect="00AC2366">
          <w:footerReference w:type="even" r:id="rId8"/>
          <w:footerReference w:type="first" r:id="rId9"/>
          <w:endnotePr>
            <w:numFmt w:val="decimal"/>
          </w:endnotePr>
          <w:pgSz w:w="11909" w:h="16834" w:code="9"/>
          <w:pgMar w:top="1304" w:right="851" w:bottom="1440" w:left="1361" w:header="142" w:footer="720" w:gutter="0"/>
          <w:paperSrc w:first="7" w:other="7"/>
          <w:pgNumType w:start="1"/>
          <w:cols w:space="720"/>
          <w:noEndnote/>
        </w:sectPr>
      </w:pPr>
    </w:p>
    <w:p w:rsidR="00814DF9" w:rsidRDefault="00814DF9" w:rsidP="00814DF9">
      <w:pPr>
        <w:pStyle w:val="Heading4"/>
        <w:rPr>
          <w:sz w:val="24"/>
          <w:szCs w:val="24"/>
        </w:rPr>
      </w:pPr>
      <w:bookmarkStart w:id="0" w:name="_GoBack"/>
      <w:bookmarkEnd w:id="0"/>
    </w:p>
    <w:p w:rsidR="005E2936" w:rsidRDefault="005E2936" w:rsidP="00814DF9">
      <w:pPr>
        <w:pStyle w:val="Heading4"/>
        <w:rPr>
          <w:sz w:val="24"/>
          <w:szCs w:val="24"/>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974310" w:rsidP="005E2936">
      <w:pPr>
        <w:rPr>
          <w:lang w:eastAsia="en-US"/>
        </w:rPr>
      </w:pPr>
      <w:r w:rsidRPr="00974310">
        <w:rPr>
          <w:noProof/>
          <w:sz w:val="24"/>
          <w:szCs w:val="24"/>
          <w:lang w:val="en-US" w:eastAsia="en-US" w:bidi="ta-IN"/>
        </w:rPr>
        <w:pict>
          <v:shapetype id="_x0000_t202" coordsize="21600,21600" o:spt="202" path="m,l,21600r21600,l21600,xe">
            <v:stroke joinstyle="miter"/>
            <v:path gradientshapeok="t" o:connecttype="rect"/>
          </v:shapetype>
          <v:shape id="Text Box 86" o:spid="_x0000_s1027" type="#_x0000_t202" style="position:absolute;margin-left:68.95pt;margin-top:7.2pt;width:333pt;height:11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" strokeweight="4.5pt">
            <v:stroke linestyle="thinThick"/>
            <v:textbox>
              <w:txbxContent>
                <w:p w:rsidR="00D538B3" w:rsidRDefault="00D538B3" w:rsidP="00814DF9">
                  <w:pPr>
                    <w:pStyle w:val="Heading4"/>
                    <w:rPr>
                      <w:sz w:val="40"/>
                      <w:szCs w:val="40"/>
                    </w:rPr>
                  </w:pPr>
                </w:p>
                <w:p w:rsidR="00287B51" w:rsidRDefault="00D538B3" w:rsidP="00814DF9">
                  <w:pPr>
                    <w:pStyle w:val="Heading4"/>
                    <w:rPr>
                      <w:sz w:val="40"/>
                      <w:szCs w:val="40"/>
                    </w:rPr>
                  </w:pPr>
                  <w:r>
                    <w:rPr>
                      <w:sz w:val="40"/>
                      <w:szCs w:val="40"/>
                    </w:rPr>
                    <w:t>Volume-I</w:t>
                  </w:r>
                </w:p>
                <w:p w:rsidR="00287B51" w:rsidRPr="000C6E6E" w:rsidRDefault="00287B51" w:rsidP="00814DF9">
                  <w:pPr>
                    <w:pStyle w:val="Heading4"/>
                    <w:rPr>
                      <w:sz w:val="40"/>
                      <w:szCs w:val="40"/>
                    </w:rPr>
                  </w:pPr>
                  <w:r w:rsidRPr="000C6E6E">
                    <w:rPr>
                      <w:sz w:val="40"/>
                      <w:szCs w:val="40"/>
                    </w:rPr>
                    <w:t>SECTION -</w:t>
                  </w:r>
                  <w:r>
                    <w:rPr>
                      <w:sz w:val="40"/>
                      <w:szCs w:val="40"/>
                    </w:rPr>
                    <w:t>1</w:t>
                  </w:r>
                </w:p>
              </w:txbxContent>
            </v:textbox>
            <w10:wrap type="square"/>
          </v:shape>
        </w:pict>
      </w: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Pr="005E2936" w:rsidRDefault="005E2936" w:rsidP="005E2936">
      <w:pPr>
        <w:rPr>
          <w:lang w:eastAsia="en-US"/>
        </w:rPr>
      </w:pPr>
    </w:p>
    <w:p w:rsidR="005E2936" w:rsidRDefault="005E2936" w:rsidP="005E2936">
      <w:pPr>
        <w:rPr>
          <w:lang w:eastAsia="en-US"/>
        </w:rPr>
      </w:pPr>
    </w:p>
    <w:p w:rsidR="005E2936" w:rsidRPr="005E2936" w:rsidRDefault="005E2936" w:rsidP="005E2936">
      <w:pPr>
        <w:rPr>
          <w:lang w:eastAsia="en-US"/>
        </w:rPr>
      </w:pPr>
    </w:p>
    <w:p w:rsidR="005E2936" w:rsidRDefault="005E2936" w:rsidP="005E2936">
      <w:pPr>
        <w:tabs>
          <w:tab w:val="left" w:pos="7755"/>
        </w:tabs>
        <w:rPr>
          <w:lang w:eastAsia="en-US"/>
        </w:rPr>
      </w:pPr>
      <w:r>
        <w:rPr>
          <w:lang w:eastAsia="en-US"/>
        </w:rPr>
        <w:tab/>
      </w: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tabs>
          <w:tab w:val="left" w:pos="7755"/>
        </w:tabs>
        <w:rPr>
          <w:lang w:eastAsia="en-US"/>
        </w:rPr>
      </w:pPr>
    </w:p>
    <w:p w:rsidR="005761DF" w:rsidRDefault="005761DF" w:rsidP="005E2936">
      <w:pPr>
        <w:tabs>
          <w:tab w:val="left" w:pos="7755"/>
        </w:tabs>
        <w:rPr>
          <w:lang w:eastAsia="en-US"/>
        </w:rPr>
        <w:sectPr w:rsidR="005761DF" w:rsidSect="00AC2366">
          <w:footerReference w:type="default" r:id="rId10"/>
          <w:endnotePr>
            <w:numFmt w:val="decimal"/>
          </w:endnotePr>
          <w:pgSz w:w="11909" w:h="16834" w:code="9"/>
          <w:pgMar w:top="1304" w:right="851" w:bottom="1440" w:left="1361" w:header="142" w:footer="720" w:gutter="0"/>
          <w:paperSrc w:first="7" w:other="7"/>
          <w:pgNumType w:start="1"/>
          <w:cols w:space="720"/>
          <w:noEndnote/>
        </w:sect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F235AA" w:rsidRDefault="00F235AA" w:rsidP="005E2936">
      <w:pPr>
        <w:tabs>
          <w:tab w:val="left" w:pos="7755"/>
        </w:tabs>
        <w:rPr>
          <w:lang w:eastAsia="en-US"/>
        </w:rPr>
      </w:pPr>
    </w:p>
    <w:p w:rsidR="005E2936" w:rsidRDefault="005E2936" w:rsidP="005E2936">
      <w:pPr>
        <w:tabs>
          <w:tab w:val="left" w:pos="7755"/>
        </w:tabs>
        <w:rPr>
          <w:lang w:eastAsia="en-US"/>
        </w:rPr>
      </w:pPr>
    </w:p>
    <w:p w:rsidR="005E2936" w:rsidRDefault="005E2936" w:rsidP="005E2936">
      <w:pPr>
        <w:rPr>
          <w:lang w:eastAsia="en-US"/>
        </w:rPr>
      </w:pPr>
    </w:p>
    <w:p w:rsidR="00F235AA" w:rsidRPr="00F235AA" w:rsidRDefault="00F235AA" w:rsidP="00F235AA">
      <w:pPr>
        <w:pStyle w:val="Heading5"/>
        <w:numPr>
          <w:ilvl w:val="1"/>
          <w:numId w:val="9"/>
        </w:numPr>
        <w:jc w:val="center"/>
        <w:rPr>
          <w:i w:val="0"/>
          <w:iCs w:val="0"/>
          <w:sz w:val="40"/>
          <w:szCs w:val="40"/>
        </w:rPr>
      </w:pPr>
      <w:r w:rsidRPr="00F235AA">
        <w:rPr>
          <w:i w:val="0"/>
          <w:iCs w:val="0"/>
          <w:sz w:val="40"/>
          <w:szCs w:val="40"/>
        </w:rPr>
        <w:t>INVITATION FOR BIDS</w:t>
      </w:r>
    </w:p>
    <w:p w:rsidR="00814DF9" w:rsidRPr="005E2936" w:rsidRDefault="00814DF9" w:rsidP="005E2936">
      <w:pPr>
        <w:rPr>
          <w:lang w:eastAsia="en-US"/>
        </w:rPr>
        <w:sectPr w:rsidR="00814DF9" w:rsidRPr="005E2936" w:rsidSect="00AC2366">
          <w:footerReference w:type="default" r:id="rId11"/>
          <w:endnotePr>
            <w:numFmt w:val="decimal"/>
          </w:endnotePr>
          <w:pgSz w:w="11909" w:h="16834" w:code="9"/>
          <w:pgMar w:top="1304" w:right="851" w:bottom="1440" w:left="1361" w:header="142" w:footer="720" w:gutter="0"/>
          <w:paperSrc w:first="7" w:other="7"/>
          <w:pgNumType w:start="1"/>
          <w:cols w:space="720"/>
          <w:noEndnote/>
        </w:sectPr>
      </w:pPr>
    </w:p>
    <w:p w:rsidR="003D490E" w:rsidRPr="005005E8" w:rsidRDefault="005005E8" w:rsidP="003D490E">
      <w:pPr>
        <w:jc w:val="center"/>
        <w:rPr>
          <w:b/>
          <w:color w:val="000000"/>
          <w:sz w:val="24"/>
          <w:szCs w:val="24"/>
        </w:rPr>
      </w:pPr>
      <w:r w:rsidRPr="00D96A86">
        <w:rPr>
          <w:b/>
          <w:sz w:val="28"/>
          <w:szCs w:val="28"/>
        </w:rPr>
        <w:lastRenderedPageBreak/>
        <w:t xml:space="preserve">MINISTRY </w:t>
      </w:r>
      <w:proofErr w:type="gramStart"/>
      <w:r w:rsidRPr="00D96A86">
        <w:rPr>
          <w:b/>
          <w:sz w:val="28"/>
          <w:szCs w:val="28"/>
        </w:rPr>
        <w:t xml:space="preserve">OF </w:t>
      </w:r>
      <w:r w:rsidR="00D96A86">
        <w:rPr>
          <w:b/>
          <w:sz w:val="28"/>
          <w:szCs w:val="28"/>
        </w:rPr>
        <w:t>........................................</w:t>
      </w:r>
      <w:proofErr w:type="gramEnd"/>
    </w:p>
    <w:p w:rsidR="00814DF9" w:rsidRPr="003A202C" w:rsidRDefault="00814DF9" w:rsidP="003D490E">
      <w:pPr>
        <w:pStyle w:val="Heading3"/>
        <w:jc w:val="center"/>
        <w:rPr>
          <w:rFonts w:ascii="Times New Roman" w:hAnsi="Times New Roman"/>
          <w:b/>
          <w:i w:val="0"/>
          <w:spacing w:val="-3"/>
          <w:sz w:val="28"/>
          <w:szCs w:val="28"/>
        </w:rPr>
      </w:pPr>
      <w:r w:rsidRPr="003A202C">
        <w:rPr>
          <w:rFonts w:ascii="Times New Roman" w:hAnsi="Times New Roman"/>
          <w:b/>
          <w:i w:val="0"/>
          <w:spacing w:val="-3"/>
          <w:sz w:val="28"/>
          <w:szCs w:val="28"/>
        </w:rPr>
        <w:t>NATIONAL WATER SUPPLY &amp; DRAINAGE BOARD</w:t>
      </w:r>
    </w:p>
    <w:p w:rsidR="00814DF9" w:rsidRPr="003A202C" w:rsidRDefault="00814DF9" w:rsidP="00814DF9">
      <w:pPr>
        <w:pStyle w:val="Heading2"/>
        <w:rPr>
          <w:rFonts w:ascii="Times New Roman" w:hAnsi="Times New Roman"/>
          <w:b/>
          <w:i w:val="0"/>
          <w:sz w:val="28"/>
          <w:szCs w:val="28"/>
        </w:rPr>
      </w:pPr>
      <w:r w:rsidRPr="003A202C">
        <w:rPr>
          <w:rFonts w:ascii="Times New Roman" w:hAnsi="Times New Roman"/>
          <w:b/>
          <w:i w:val="0"/>
          <w:sz w:val="28"/>
          <w:szCs w:val="28"/>
        </w:rPr>
        <w:t>…………………………… WATER SUPPLY PROJECT</w:t>
      </w:r>
    </w:p>
    <w:p w:rsidR="00814DF9" w:rsidRPr="003A202C" w:rsidRDefault="00814DF9" w:rsidP="00814DF9">
      <w:pPr>
        <w:pStyle w:val="Heading1"/>
        <w:rPr>
          <w:rFonts w:ascii="Times New Roman" w:hAnsi="Times New Roman"/>
          <w:i w:val="0"/>
          <w:szCs w:val="28"/>
        </w:rPr>
      </w:pPr>
      <w:r w:rsidRPr="003A202C">
        <w:rPr>
          <w:rFonts w:ascii="Times New Roman" w:hAnsi="Times New Roman"/>
          <w:i w:val="0"/>
          <w:szCs w:val="28"/>
        </w:rPr>
        <w:t>CONTRACT NO: ………………………………….</w:t>
      </w:r>
    </w:p>
    <w:p w:rsidR="00814DF9" w:rsidRPr="003A202C" w:rsidRDefault="00814DF9" w:rsidP="00814DF9">
      <w:pPr>
        <w:pStyle w:val="Heading3"/>
        <w:jc w:val="center"/>
        <w:rPr>
          <w:rFonts w:ascii="Times New Roman" w:hAnsi="Times New Roman"/>
          <w:b/>
          <w:i w:val="0"/>
          <w:sz w:val="28"/>
          <w:szCs w:val="28"/>
        </w:rPr>
      </w:pPr>
      <w:r w:rsidRPr="003A202C">
        <w:rPr>
          <w:rFonts w:ascii="Times New Roman" w:hAnsi="Times New Roman"/>
          <w:b/>
          <w:i w:val="0"/>
          <w:sz w:val="28"/>
          <w:szCs w:val="28"/>
        </w:rPr>
        <w:t>PLANT &amp; DESIGN - BUILD CONTRACT FOR CIVIL &amp; M&amp;E WORKS</w:t>
      </w:r>
    </w:p>
    <w:p w:rsidR="00814DF9" w:rsidRPr="003A202C" w:rsidRDefault="00814DF9" w:rsidP="00814DF9">
      <w:pPr>
        <w:spacing w:line="264" w:lineRule="auto"/>
        <w:jc w:val="center"/>
        <w:rPr>
          <w:b/>
          <w:sz w:val="28"/>
          <w:szCs w:val="28"/>
        </w:rPr>
      </w:pPr>
    </w:p>
    <w:p w:rsidR="00814DF9" w:rsidRPr="003A202C" w:rsidRDefault="00814DF9" w:rsidP="00814DF9">
      <w:pPr>
        <w:spacing w:line="264" w:lineRule="auto"/>
        <w:jc w:val="center"/>
        <w:rPr>
          <w:b/>
          <w:sz w:val="28"/>
          <w:szCs w:val="28"/>
        </w:rPr>
      </w:pPr>
      <w:r w:rsidRPr="003A202C">
        <w:rPr>
          <w:b/>
          <w:sz w:val="28"/>
          <w:szCs w:val="28"/>
        </w:rPr>
        <w:t>INVITATION FOR BIDS</w:t>
      </w:r>
    </w:p>
    <w:p w:rsidR="00814DF9" w:rsidRPr="009E2786" w:rsidRDefault="00814DF9" w:rsidP="00814DF9">
      <w:pPr>
        <w:spacing w:line="264" w:lineRule="auto"/>
        <w:jc w:val="center"/>
        <w:rPr>
          <w:b/>
        </w:rPr>
      </w:pPr>
    </w:p>
    <w:p w:rsidR="00814DF9" w:rsidRPr="009E2786" w:rsidRDefault="00814DF9" w:rsidP="00814DF9">
      <w:pPr>
        <w:numPr>
          <w:ilvl w:val="0"/>
          <w:numId w:val="7"/>
        </w:numPr>
        <w:spacing w:line="264" w:lineRule="auto"/>
        <w:jc w:val="both"/>
        <w:rPr>
          <w:sz w:val="22"/>
          <w:szCs w:val="22"/>
        </w:rPr>
      </w:pPr>
      <w:r w:rsidRPr="009E2786">
        <w:rPr>
          <w:sz w:val="22"/>
          <w:szCs w:val="22"/>
        </w:rPr>
        <w:t xml:space="preserve">Chairman, Cabinet Appointed Procurement Committee, </w:t>
      </w:r>
      <w:r w:rsidR="009A08D5">
        <w:rPr>
          <w:bCs/>
          <w:sz w:val="22"/>
          <w:szCs w:val="22"/>
        </w:rPr>
        <w:t xml:space="preserve">Ministry of </w:t>
      </w:r>
      <w:r w:rsidR="00D96A86">
        <w:rPr>
          <w:bCs/>
          <w:sz w:val="22"/>
          <w:szCs w:val="22"/>
        </w:rPr>
        <w:t>..................................... ..................................................</w:t>
      </w:r>
      <w:r>
        <w:rPr>
          <w:sz w:val="22"/>
          <w:szCs w:val="22"/>
        </w:rPr>
        <w:t xml:space="preserve">, </w:t>
      </w:r>
      <w:r w:rsidRPr="009E2786">
        <w:rPr>
          <w:sz w:val="22"/>
          <w:szCs w:val="22"/>
        </w:rPr>
        <w:t xml:space="preserve">invites sealed bids from eligible bidders for </w:t>
      </w:r>
      <w:r w:rsidRPr="009E2786">
        <w:rPr>
          <w:b/>
          <w:sz w:val="22"/>
          <w:szCs w:val="22"/>
        </w:rPr>
        <w:t xml:space="preserve">Plant &amp; Design-Build Contract For Civil and M&amp;E Works   of </w:t>
      </w:r>
      <w:r>
        <w:rPr>
          <w:b/>
          <w:sz w:val="22"/>
          <w:szCs w:val="22"/>
        </w:rPr>
        <w:t>………………………</w:t>
      </w:r>
      <w:r w:rsidRPr="009E2786">
        <w:rPr>
          <w:b/>
          <w:sz w:val="22"/>
          <w:szCs w:val="22"/>
        </w:rPr>
        <w:t xml:space="preserve"> Water Supply Project</w:t>
      </w:r>
    </w:p>
    <w:p w:rsidR="00814DF9" w:rsidRPr="009E2786" w:rsidRDefault="00814DF9" w:rsidP="00814DF9">
      <w:pPr>
        <w:spacing w:line="264" w:lineRule="auto"/>
        <w:rPr>
          <w:sz w:val="22"/>
          <w:szCs w:val="22"/>
        </w:rPr>
      </w:pPr>
    </w:p>
    <w:p w:rsidR="00814DF9" w:rsidRPr="00BD6149" w:rsidRDefault="00814DF9" w:rsidP="00814DF9">
      <w:pPr>
        <w:numPr>
          <w:ilvl w:val="0"/>
          <w:numId w:val="7"/>
        </w:numPr>
        <w:spacing w:line="264" w:lineRule="auto"/>
        <w:jc w:val="both"/>
        <w:rPr>
          <w:sz w:val="22"/>
          <w:szCs w:val="22"/>
        </w:rPr>
      </w:pPr>
      <w:r w:rsidRPr="00BD6149">
        <w:rPr>
          <w:sz w:val="22"/>
          <w:szCs w:val="22"/>
        </w:rPr>
        <w:t xml:space="preserve">Government of Sri Lanka has </w:t>
      </w:r>
      <w:r>
        <w:rPr>
          <w:sz w:val="22"/>
          <w:szCs w:val="22"/>
        </w:rPr>
        <w:t>secured</w:t>
      </w:r>
      <w:r w:rsidRPr="00BD6149">
        <w:rPr>
          <w:sz w:val="22"/>
          <w:szCs w:val="22"/>
        </w:rPr>
        <w:t xml:space="preserve"> f</w:t>
      </w:r>
      <w:r w:rsidR="004C25E7">
        <w:rPr>
          <w:sz w:val="22"/>
          <w:szCs w:val="22"/>
        </w:rPr>
        <w:t>or a loan from</w:t>
      </w:r>
      <w:r w:rsidR="000E7728">
        <w:rPr>
          <w:sz w:val="22"/>
          <w:szCs w:val="22"/>
        </w:rPr>
        <w:t>..........................................</w:t>
      </w:r>
      <w:r w:rsidR="004C25E7">
        <w:rPr>
          <w:sz w:val="22"/>
          <w:szCs w:val="22"/>
        </w:rPr>
        <w:t xml:space="preserve"> …………………………………………</w:t>
      </w:r>
      <w:r w:rsidRPr="00BD6149">
        <w:rPr>
          <w:sz w:val="22"/>
          <w:szCs w:val="22"/>
        </w:rPr>
        <w:t xml:space="preserve">……………………………………………………………………… towards the cost of </w:t>
      </w:r>
      <w:r w:rsidRPr="00BD6149">
        <w:rPr>
          <w:b/>
          <w:sz w:val="22"/>
          <w:szCs w:val="22"/>
        </w:rPr>
        <w:t xml:space="preserve">Plant &amp; Design-Build Contract </w:t>
      </w:r>
      <w:proofErr w:type="gramStart"/>
      <w:r w:rsidRPr="00BD6149">
        <w:rPr>
          <w:b/>
          <w:sz w:val="22"/>
          <w:szCs w:val="22"/>
        </w:rPr>
        <w:t>For</w:t>
      </w:r>
      <w:proofErr w:type="gramEnd"/>
      <w:r w:rsidRPr="00BD6149">
        <w:rPr>
          <w:b/>
          <w:sz w:val="22"/>
          <w:szCs w:val="22"/>
        </w:rPr>
        <w:t xml:space="preserve"> Civil and M&amp;E Works   of …………………… Water Supply Project </w:t>
      </w:r>
      <w:r w:rsidRPr="00BD6149">
        <w:rPr>
          <w:sz w:val="22"/>
          <w:szCs w:val="22"/>
        </w:rPr>
        <w:t>and intends to apply the proceeds of this loan to payments under the contract for which this invitation to bid is issued. The contractor to be employed will be selected in accordance</w:t>
      </w:r>
      <w:r w:rsidR="000E7728">
        <w:rPr>
          <w:sz w:val="22"/>
          <w:szCs w:val="22"/>
        </w:rPr>
        <w:t>............................................…………………………………………………</w:t>
      </w:r>
      <w:r w:rsidRPr="00BD6149">
        <w:rPr>
          <w:sz w:val="22"/>
          <w:szCs w:val="22"/>
        </w:rPr>
        <w:t xml:space="preserve"> as per the Guide lines for procurement under </w:t>
      </w:r>
      <w:r>
        <w:rPr>
          <w:sz w:val="22"/>
          <w:szCs w:val="22"/>
        </w:rPr>
        <w:t>………………….</w:t>
      </w:r>
      <w:r w:rsidRPr="00BD6149">
        <w:rPr>
          <w:sz w:val="22"/>
          <w:szCs w:val="22"/>
        </w:rPr>
        <w:t xml:space="preserve"> loan.</w:t>
      </w:r>
    </w:p>
    <w:p w:rsidR="00814DF9" w:rsidRPr="009E2786" w:rsidRDefault="00814DF9" w:rsidP="00814DF9">
      <w:pPr>
        <w:spacing w:line="264" w:lineRule="auto"/>
        <w:rPr>
          <w:sz w:val="22"/>
          <w:szCs w:val="22"/>
        </w:rPr>
      </w:pPr>
    </w:p>
    <w:p w:rsidR="00814DF9" w:rsidRPr="009E2786" w:rsidRDefault="00814DF9" w:rsidP="00814DF9">
      <w:pPr>
        <w:numPr>
          <w:ilvl w:val="0"/>
          <w:numId w:val="7"/>
        </w:numPr>
        <w:spacing w:line="264" w:lineRule="auto"/>
        <w:rPr>
          <w:sz w:val="22"/>
          <w:szCs w:val="22"/>
        </w:rPr>
      </w:pPr>
      <w:r w:rsidRPr="009E2786">
        <w:rPr>
          <w:sz w:val="22"/>
          <w:szCs w:val="22"/>
        </w:rPr>
        <w:t xml:space="preserve">The Bidders who </w:t>
      </w:r>
      <w:proofErr w:type="spellStart"/>
      <w:r w:rsidRPr="009E2786">
        <w:rPr>
          <w:sz w:val="22"/>
          <w:szCs w:val="22"/>
        </w:rPr>
        <w:t>fulfill</w:t>
      </w:r>
      <w:proofErr w:type="spellEnd"/>
      <w:r w:rsidRPr="009E2786">
        <w:rPr>
          <w:sz w:val="22"/>
          <w:szCs w:val="22"/>
        </w:rPr>
        <w:t xml:space="preserve"> qualification criteria described below may forward proposals.</w:t>
      </w:r>
    </w:p>
    <w:p w:rsidR="00814DF9" w:rsidRPr="00424369" w:rsidRDefault="00814DF9" w:rsidP="00814DF9">
      <w:pPr>
        <w:spacing w:line="264" w:lineRule="auto"/>
        <w:rPr>
          <w:sz w:val="6"/>
          <w:szCs w:val="6"/>
        </w:rPr>
      </w:pPr>
    </w:p>
    <w:p w:rsidR="00814DF9" w:rsidRPr="009E2786" w:rsidRDefault="00814DF9" w:rsidP="00814DF9">
      <w:pPr>
        <w:spacing w:line="264" w:lineRule="auto"/>
        <w:ind w:left="720"/>
        <w:rPr>
          <w:sz w:val="22"/>
          <w:szCs w:val="22"/>
        </w:rPr>
      </w:pPr>
      <w:r>
        <w:rPr>
          <w:sz w:val="22"/>
          <w:szCs w:val="22"/>
        </w:rPr>
        <w:t xml:space="preserve">Eligibility </w:t>
      </w:r>
      <w:r w:rsidRPr="009E2786">
        <w:rPr>
          <w:sz w:val="22"/>
          <w:szCs w:val="22"/>
        </w:rPr>
        <w:t>Qualifications of the Bidders</w:t>
      </w:r>
    </w:p>
    <w:p w:rsidR="00814DF9" w:rsidRPr="009E2786" w:rsidRDefault="00814DF9" w:rsidP="00814DF9">
      <w:pPr>
        <w:spacing w:line="264" w:lineRule="auto"/>
        <w:ind w:left="720"/>
        <w:rPr>
          <w:sz w:val="22"/>
          <w:szCs w:val="22"/>
        </w:rPr>
      </w:pPr>
    </w:p>
    <w:p w:rsidR="00814DF9" w:rsidRPr="009E2786" w:rsidRDefault="00814DF9" w:rsidP="00814DF9">
      <w:pPr>
        <w:numPr>
          <w:ilvl w:val="0"/>
          <w:numId w:val="10"/>
        </w:numPr>
        <w:spacing w:line="264" w:lineRule="auto"/>
        <w:jc w:val="both"/>
        <w:rPr>
          <w:sz w:val="22"/>
          <w:szCs w:val="22"/>
        </w:rPr>
      </w:pPr>
      <w:r w:rsidRPr="009E2786">
        <w:rPr>
          <w:sz w:val="22"/>
          <w:szCs w:val="22"/>
        </w:rPr>
        <w:t xml:space="preserve">The Bidders </w:t>
      </w:r>
      <w:r>
        <w:rPr>
          <w:sz w:val="22"/>
          <w:szCs w:val="22"/>
        </w:rPr>
        <w:t xml:space="preserve">who are Individual Firm or Joint Venture </w:t>
      </w:r>
      <w:r w:rsidRPr="009E2786">
        <w:rPr>
          <w:sz w:val="22"/>
          <w:szCs w:val="22"/>
        </w:rPr>
        <w:t>should have been designed and completed at least</w:t>
      </w:r>
      <w:r>
        <w:rPr>
          <w:sz w:val="22"/>
          <w:szCs w:val="22"/>
        </w:rPr>
        <w:t xml:space="preserve"> 2</w:t>
      </w:r>
      <w:r w:rsidRPr="009E2786">
        <w:rPr>
          <w:sz w:val="22"/>
          <w:szCs w:val="22"/>
        </w:rPr>
        <w:t xml:space="preserve"> (</w:t>
      </w:r>
      <w:r>
        <w:rPr>
          <w:sz w:val="22"/>
          <w:szCs w:val="22"/>
        </w:rPr>
        <w:t>two</w:t>
      </w:r>
      <w:r w:rsidRPr="009E2786">
        <w:rPr>
          <w:sz w:val="22"/>
          <w:szCs w:val="22"/>
        </w:rPr>
        <w:t xml:space="preserve">) projects with a contract value not less than </w:t>
      </w:r>
      <w:r w:rsidRPr="009E2786">
        <w:rPr>
          <w:b/>
          <w:sz w:val="22"/>
          <w:szCs w:val="22"/>
        </w:rPr>
        <w:t>US $</w:t>
      </w:r>
      <w:r>
        <w:rPr>
          <w:b/>
          <w:sz w:val="22"/>
          <w:szCs w:val="22"/>
        </w:rPr>
        <w:t>..........</w:t>
      </w:r>
      <w:r w:rsidRPr="009E2786">
        <w:rPr>
          <w:b/>
          <w:sz w:val="22"/>
          <w:szCs w:val="22"/>
        </w:rPr>
        <w:t xml:space="preserve"> million</w:t>
      </w:r>
      <w:r w:rsidRPr="009E2786">
        <w:rPr>
          <w:sz w:val="22"/>
          <w:szCs w:val="22"/>
        </w:rPr>
        <w:t xml:space="preserve"> each during the last 10 (ten) years, out of which </w:t>
      </w:r>
      <w:r>
        <w:rPr>
          <w:sz w:val="22"/>
          <w:szCs w:val="22"/>
        </w:rPr>
        <w:t xml:space="preserve">1 </w:t>
      </w:r>
      <w:r w:rsidRPr="009E2786">
        <w:rPr>
          <w:sz w:val="22"/>
          <w:szCs w:val="22"/>
        </w:rPr>
        <w:t>(</w:t>
      </w:r>
      <w:r>
        <w:rPr>
          <w:sz w:val="22"/>
          <w:szCs w:val="22"/>
        </w:rPr>
        <w:t>one</w:t>
      </w:r>
      <w:r w:rsidRPr="009E2786">
        <w:rPr>
          <w:sz w:val="22"/>
          <w:szCs w:val="22"/>
        </w:rPr>
        <w:t>) should have been water supply project. One of above 0</w:t>
      </w:r>
      <w:r>
        <w:rPr>
          <w:sz w:val="22"/>
          <w:szCs w:val="22"/>
        </w:rPr>
        <w:t xml:space="preserve">2 </w:t>
      </w:r>
      <w:r w:rsidRPr="009E2786">
        <w:rPr>
          <w:sz w:val="22"/>
          <w:szCs w:val="22"/>
        </w:rPr>
        <w:t>(t</w:t>
      </w:r>
      <w:r>
        <w:rPr>
          <w:sz w:val="22"/>
          <w:szCs w:val="22"/>
        </w:rPr>
        <w:t>wo</w:t>
      </w:r>
      <w:r w:rsidRPr="009E2786">
        <w:rPr>
          <w:sz w:val="22"/>
          <w:szCs w:val="22"/>
        </w:rPr>
        <w:t>) projects should have been undertaken outside the home country</w:t>
      </w:r>
      <w:r>
        <w:rPr>
          <w:sz w:val="22"/>
          <w:szCs w:val="22"/>
        </w:rPr>
        <w:t>,in case of foreign bidders</w:t>
      </w:r>
      <w:r w:rsidRPr="009E2786">
        <w:rPr>
          <w:sz w:val="22"/>
          <w:szCs w:val="22"/>
        </w:rPr>
        <w:t xml:space="preserve">. Acceptable certificate of </w:t>
      </w:r>
      <w:r>
        <w:rPr>
          <w:sz w:val="22"/>
          <w:szCs w:val="22"/>
        </w:rPr>
        <w:t>com</w:t>
      </w:r>
      <w:r w:rsidRPr="00FE3B96">
        <w:rPr>
          <w:sz w:val="22"/>
          <w:szCs w:val="22"/>
        </w:rPr>
        <w:t>pl</w:t>
      </w:r>
      <w:r>
        <w:rPr>
          <w:sz w:val="22"/>
          <w:szCs w:val="22"/>
        </w:rPr>
        <w:t>etion</w:t>
      </w:r>
      <w:r w:rsidRPr="009E2786">
        <w:rPr>
          <w:sz w:val="22"/>
          <w:szCs w:val="22"/>
        </w:rPr>
        <w:t xml:space="preserve"> from the client is required for all 0</w:t>
      </w:r>
      <w:r>
        <w:rPr>
          <w:sz w:val="22"/>
          <w:szCs w:val="22"/>
        </w:rPr>
        <w:t>2</w:t>
      </w:r>
      <w:r w:rsidRPr="009E2786">
        <w:rPr>
          <w:sz w:val="22"/>
          <w:szCs w:val="22"/>
        </w:rPr>
        <w:t xml:space="preserve"> (t</w:t>
      </w:r>
      <w:r>
        <w:rPr>
          <w:sz w:val="22"/>
          <w:szCs w:val="22"/>
        </w:rPr>
        <w:t>wo</w:t>
      </w:r>
      <w:r w:rsidRPr="009E2786">
        <w:rPr>
          <w:sz w:val="22"/>
          <w:szCs w:val="22"/>
        </w:rPr>
        <w:t xml:space="preserve">) projects. </w:t>
      </w:r>
    </w:p>
    <w:p w:rsidR="00814DF9" w:rsidRDefault="00814DF9" w:rsidP="00814DF9">
      <w:pPr>
        <w:spacing w:line="264" w:lineRule="auto"/>
        <w:ind w:left="720"/>
        <w:jc w:val="both"/>
        <w:rPr>
          <w:sz w:val="22"/>
          <w:szCs w:val="22"/>
        </w:rPr>
      </w:pPr>
    </w:p>
    <w:p w:rsidR="00814DF9" w:rsidRDefault="00814DF9" w:rsidP="00814DF9">
      <w:pPr>
        <w:spacing w:line="264" w:lineRule="auto"/>
        <w:ind w:left="1440"/>
        <w:jc w:val="both"/>
        <w:rPr>
          <w:sz w:val="22"/>
          <w:szCs w:val="22"/>
        </w:rPr>
      </w:pPr>
      <w:r>
        <w:rPr>
          <w:sz w:val="22"/>
          <w:szCs w:val="22"/>
        </w:rPr>
        <w:t>Percentage of work done is taken based on the percentage of work mentioned in the Joint Venture agreements.</w:t>
      </w:r>
    </w:p>
    <w:p w:rsidR="00814DF9" w:rsidRPr="009E2786" w:rsidRDefault="00814DF9" w:rsidP="00814DF9">
      <w:pPr>
        <w:spacing w:line="264" w:lineRule="auto"/>
        <w:ind w:left="720"/>
        <w:jc w:val="both"/>
        <w:rPr>
          <w:sz w:val="22"/>
          <w:szCs w:val="22"/>
        </w:rPr>
      </w:pPr>
    </w:p>
    <w:p w:rsidR="00474AA3" w:rsidRPr="00474AA3" w:rsidRDefault="00474AA3" w:rsidP="00474AA3">
      <w:pPr>
        <w:numPr>
          <w:ilvl w:val="0"/>
          <w:numId w:val="10"/>
        </w:numPr>
        <w:spacing w:line="264" w:lineRule="auto"/>
        <w:jc w:val="both"/>
        <w:rPr>
          <w:sz w:val="22"/>
          <w:szCs w:val="22"/>
        </w:rPr>
      </w:pPr>
      <w:r w:rsidRPr="00474AA3">
        <w:rPr>
          <w:sz w:val="24"/>
          <w:szCs w:val="24"/>
        </w:rPr>
        <w:t xml:space="preserve">The scope of work of at least one (01) water supply project undertaken by the bidder </w:t>
      </w:r>
      <w:r w:rsidRPr="00474AA3">
        <w:rPr>
          <w:sz w:val="24"/>
          <w:szCs w:val="24"/>
        </w:rPr>
        <w:tab/>
        <w:t>should have included, inter alia, the following minimum requirements:-</w:t>
      </w:r>
    </w:p>
    <w:p w:rsidR="00474AA3" w:rsidRPr="00EE16D3" w:rsidRDefault="00474AA3" w:rsidP="00474AA3">
      <w:pPr>
        <w:pStyle w:val="ListParagraph"/>
        <w:numPr>
          <w:ilvl w:val="0"/>
          <w:numId w:val="74"/>
        </w:numPr>
        <w:ind w:firstLine="698"/>
        <w:jc w:val="both"/>
        <w:rPr>
          <w:b/>
          <w:bCs/>
          <w:sz w:val="24"/>
          <w:szCs w:val="24"/>
        </w:rPr>
      </w:pPr>
      <w:r w:rsidRPr="00EE16D3">
        <w:rPr>
          <w:b/>
          <w:bCs/>
          <w:sz w:val="24"/>
          <w:szCs w:val="24"/>
        </w:rPr>
        <w:t>Construction experience</w:t>
      </w:r>
    </w:p>
    <w:p w:rsidR="00474AA3" w:rsidRPr="00EE16D3" w:rsidRDefault="00474AA3" w:rsidP="00474AA3">
      <w:pPr>
        <w:numPr>
          <w:ilvl w:val="0"/>
          <w:numId w:val="8"/>
        </w:numPr>
        <w:tabs>
          <w:tab w:val="clear" w:pos="2160"/>
        </w:tabs>
        <w:spacing w:line="288" w:lineRule="auto"/>
        <w:ind w:left="1361" w:firstLine="57"/>
        <w:jc w:val="both"/>
        <w:rPr>
          <w:sz w:val="24"/>
          <w:szCs w:val="24"/>
        </w:rPr>
      </w:pPr>
      <w:r w:rsidRPr="00557BE5">
        <w:rPr>
          <w:sz w:val="24"/>
          <w:szCs w:val="24"/>
        </w:rPr>
        <w:t>Construction of ………… m</w:t>
      </w:r>
      <w:r w:rsidRPr="00557BE5">
        <w:rPr>
          <w:sz w:val="24"/>
          <w:szCs w:val="24"/>
          <w:vertAlign w:val="superscript"/>
        </w:rPr>
        <w:t>3</w:t>
      </w:r>
      <w:r w:rsidRPr="00557BE5">
        <w:rPr>
          <w:sz w:val="24"/>
          <w:szCs w:val="24"/>
        </w:rPr>
        <w:t xml:space="preserve">/day or larger capacity water treatment </w:t>
      </w:r>
      <w:r>
        <w:rPr>
          <w:sz w:val="24"/>
          <w:szCs w:val="24"/>
        </w:rPr>
        <w:tab/>
      </w:r>
      <w:r>
        <w:rPr>
          <w:sz w:val="24"/>
          <w:szCs w:val="24"/>
        </w:rPr>
        <w:tab/>
      </w:r>
      <w:r w:rsidRPr="00557BE5">
        <w:rPr>
          <w:sz w:val="24"/>
          <w:szCs w:val="24"/>
        </w:rPr>
        <w:t xml:space="preserve">plantincluding Intake, sludge treatment and pumping stations control </w:t>
      </w:r>
      <w:r>
        <w:rPr>
          <w:sz w:val="24"/>
          <w:szCs w:val="24"/>
        </w:rPr>
        <w:tab/>
      </w:r>
      <w:r>
        <w:rPr>
          <w:sz w:val="24"/>
          <w:szCs w:val="24"/>
        </w:rPr>
        <w:tab/>
      </w:r>
      <w:r w:rsidRPr="00557BE5">
        <w:rPr>
          <w:sz w:val="24"/>
          <w:szCs w:val="24"/>
        </w:rPr>
        <w:t xml:space="preserve">system. </w:t>
      </w:r>
      <w:r w:rsidRPr="00EE16D3">
        <w:rPr>
          <w:i/>
          <w:iCs/>
          <w:sz w:val="24"/>
          <w:szCs w:val="24"/>
        </w:rPr>
        <w:t>(include at least 50% of the required capacity)</w:t>
      </w:r>
    </w:p>
    <w:p w:rsidR="00474AA3" w:rsidRPr="00EE16D3" w:rsidRDefault="00474AA3" w:rsidP="00474AA3">
      <w:pPr>
        <w:numPr>
          <w:ilvl w:val="0"/>
          <w:numId w:val="8"/>
        </w:numPr>
        <w:tabs>
          <w:tab w:val="clear" w:pos="2160"/>
        </w:tabs>
        <w:spacing w:line="288" w:lineRule="auto"/>
        <w:ind w:left="1361" w:firstLine="57"/>
        <w:jc w:val="both"/>
        <w:rPr>
          <w:sz w:val="24"/>
          <w:szCs w:val="24"/>
        </w:rPr>
      </w:pPr>
      <w:r w:rsidRPr="00557BE5">
        <w:rPr>
          <w:sz w:val="24"/>
          <w:szCs w:val="24"/>
        </w:rPr>
        <w:t xml:space="preserve">Supplying or procuring and laying of at least </w:t>
      </w:r>
      <w:smartTag w:uri="urn:schemas-microsoft-com:office:smarttags" w:element="metricconverter">
        <w:smartTagPr>
          <w:attr w:name="ProductID" w:val="10 km"/>
        </w:smartTagPr>
        <w:r w:rsidRPr="00557BE5">
          <w:rPr>
            <w:sz w:val="24"/>
            <w:szCs w:val="24"/>
          </w:rPr>
          <w:t>10 km</w:t>
        </w:r>
      </w:smartTag>
      <w:r w:rsidRPr="00557BE5">
        <w:rPr>
          <w:sz w:val="24"/>
          <w:szCs w:val="24"/>
        </w:rPr>
        <w:t xml:space="preserve"> of Water </w:t>
      </w:r>
      <w:r>
        <w:rPr>
          <w:sz w:val="24"/>
          <w:szCs w:val="24"/>
        </w:rPr>
        <w:tab/>
      </w:r>
      <w:r>
        <w:rPr>
          <w:sz w:val="24"/>
          <w:szCs w:val="24"/>
        </w:rPr>
        <w:tab/>
      </w:r>
      <w:r>
        <w:rPr>
          <w:sz w:val="24"/>
          <w:szCs w:val="24"/>
        </w:rPr>
        <w:tab/>
      </w:r>
      <w:r w:rsidRPr="00557BE5">
        <w:rPr>
          <w:sz w:val="24"/>
          <w:szCs w:val="24"/>
        </w:rPr>
        <w:t xml:space="preserve">Transmission/ Distribution pipe lines having diameters not less than </w:t>
      </w:r>
      <w:r>
        <w:rPr>
          <w:sz w:val="24"/>
          <w:szCs w:val="24"/>
        </w:rPr>
        <w:tab/>
      </w:r>
      <w:r>
        <w:rPr>
          <w:sz w:val="24"/>
          <w:szCs w:val="24"/>
        </w:rPr>
        <w:tab/>
      </w:r>
      <w:r w:rsidRPr="00EE16D3">
        <w:rPr>
          <w:sz w:val="24"/>
          <w:szCs w:val="24"/>
        </w:rPr>
        <w:t xml:space="preserve">………….. </w:t>
      </w:r>
      <w:proofErr w:type="gramStart"/>
      <w:r w:rsidRPr="00EE16D3">
        <w:rPr>
          <w:sz w:val="24"/>
          <w:szCs w:val="24"/>
        </w:rPr>
        <w:t>mm</w:t>
      </w:r>
      <w:proofErr w:type="gramEnd"/>
      <w:r w:rsidRPr="00EE16D3">
        <w:rPr>
          <w:sz w:val="24"/>
          <w:szCs w:val="24"/>
        </w:rPr>
        <w:t xml:space="preserve"> diameter. </w:t>
      </w:r>
      <w:r w:rsidRPr="00EE16D3">
        <w:rPr>
          <w:i/>
          <w:iCs/>
          <w:sz w:val="24"/>
          <w:szCs w:val="24"/>
        </w:rPr>
        <w:t>(one step below the diameter specified)</w:t>
      </w:r>
    </w:p>
    <w:p w:rsidR="00474AA3" w:rsidRDefault="00974310" w:rsidP="00474AA3">
      <w:pPr>
        <w:numPr>
          <w:ilvl w:val="0"/>
          <w:numId w:val="8"/>
        </w:numPr>
        <w:tabs>
          <w:tab w:val="clear" w:pos="2160"/>
        </w:tabs>
        <w:spacing w:line="288" w:lineRule="auto"/>
        <w:ind w:left="1361" w:firstLine="57"/>
        <w:jc w:val="both"/>
        <w:rPr>
          <w:sz w:val="24"/>
          <w:szCs w:val="24"/>
        </w:rPr>
      </w:pPr>
      <w:r w:rsidRPr="00974310">
        <w:rPr>
          <w:noProof/>
          <w:lang w:val="en-US" w:eastAsia="en-US" w:bidi="ta-IN"/>
        </w:rPr>
        <w:pict>
          <v:shape id="Text Box 2" o:spid="_x0000_s1028" type="#_x0000_t202" style="position:absolute;left:0;text-align:left;margin-left:336.2pt;margin-top:41.9pt;width:112.9pt;height:18.7pt;z-index:251807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" stroked="f">
            <v:textbox style="mso-fit-shape-to-text:t">
              <w:txbxContent>
                <w:p w:rsidR="00445004" w:rsidRDefault="00445004">
                  <w:r>
                    <w:t xml:space="preserve">Revised on </w:t>
                  </w:r>
                  <w:r w:rsidR="00D96A86">
                    <w:t>25-08-2020</w:t>
                  </w:r>
                </w:p>
              </w:txbxContent>
            </v:textbox>
          </v:shape>
        </w:pict>
      </w:r>
      <w:r w:rsidR="00474AA3" w:rsidRPr="00557BE5">
        <w:rPr>
          <w:sz w:val="24"/>
          <w:szCs w:val="24"/>
        </w:rPr>
        <w:t>Construction of Water Tower, having minimum of 500 m</w:t>
      </w:r>
      <w:r w:rsidR="00474AA3" w:rsidRPr="00557BE5">
        <w:rPr>
          <w:sz w:val="24"/>
          <w:szCs w:val="24"/>
          <w:vertAlign w:val="superscript"/>
        </w:rPr>
        <w:t>3</w:t>
      </w:r>
      <w:r w:rsidR="00474AA3" w:rsidRPr="00557BE5">
        <w:rPr>
          <w:sz w:val="24"/>
          <w:szCs w:val="24"/>
        </w:rPr>
        <w:t xml:space="preserve"> capacity.</w:t>
      </w:r>
    </w:p>
    <w:p w:rsidR="00474AA3" w:rsidRPr="00EE16D3" w:rsidRDefault="00474AA3" w:rsidP="00474AA3">
      <w:pPr>
        <w:numPr>
          <w:ilvl w:val="0"/>
          <w:numId w:val="8"/>
        </w:numPr>
        <w:tabs>
          <w:tab w:val="clear" w:pos="2160"/>
        </w:tabs>
        <w:spacing w:line="288" w:lineRule="auto"/>
        <w:ind w:left="2127" w:hanging="709"/>
        <w:jc w:val="both"/>
        <w:rPr>
          <w:sz w:val="24"/>
          <w:szCs w:val="24"/>
        </w:rPr>
      </w:pPr>
      <w:r w:rsidRPr="00EE16D3">
        <w:rPr>
          <w:sz w:val="24"/>
          <w:szCs w:val="24"/>
        </w:rPr>
        <w:lastRenderedPageBreak/>
        <w:t>Construction of ground water reservoir, having minimum of 500 m</w:t>
      </w:r>
      <w:r w:rsidRPr="00EE16D3">
        <w:rPr>
          <w:sz w:val="24"/>
          <w:szCs w:val="24"/>
          <w:vertAlign w:val="superscript"/>
        </w:rPr>
        <w:t>3</w:t>
      </w:r>
      <w:r w:rsidRPr="00EE16D3">
        <w:rPr>
          <w:sz w:val="24"/>
          <w:szCs w:val="24"/>
        </w:rPr>
        <w:tab/>
        <w:t>capacity</w:t>
      </w:r>
    </w:p>
    <w:p w:rsidR="00474AA3" w:rsidRDefault="00474AA3" w:rsidP="00474AA3">
      <w:pPr>
        <w:numPr>
          <w:ilvl w:val="0"/>
          <w:numId w:val="8"/>
        </w:numPr>
        <w:tabs>
          <w:tab w:val="clear" w:pos="2160"/>
        </w:tabs>
        <w:spacing w:line="288" w:lineRule="auto"/>
        <w:ind w:left="1361" w:firstLine="57"/>
        <w:jc w:val="both"/>
        <w:rPr>
          <w:sz w:val="24"/>
          <w:szCs w:val="24"/>
        </w:rPr>
      </w:pPr>
      <w:r>
        <w:rPr>
          <w:sz w:val="24"/>
          <w:szCs w:val="24"/>
        </w:rPr>
        <w:t>Process design</w:t>
      </w:r>
      <w:r w:rsidRPr="00557BE5">
        <w:rPr>
          <w:sz w:val="24"/>
          <w:szCs w:val="24"/>
        </w:rPr>
        <w:t xml:space="preserve"> and Water Treatment, ground reservoirs. </w:t>
      </w:r>
    </w:p>
    <w:p w:rsidR="00CF7AB8" w:rsidRDefault="00CF7AB8" w:rsidP="00CF7AB8">
      <w:pPr>
        <w:spacing w:line="288" w:lineRule="auto"/>
        <w:ind w:left="1418"/>
        <w:jc w:val="both"/>
        <w:rPr>
          <w:sz w:val="24"/>
          <w:szCs w:val="24"/>
        </w:rPr>
      </w:pPr>
    </w:p>
    <w:p w:rsidR="00474AA3" w:rsidRPr="00EE16D3" w:rsidRDefault="00474AA3" w:rsidP="00474AA3">
      <w:pPr>
        <w:pStyle w:val="ListParagraph"/>
        <w:numPr>
          <w:ilvl w:val="0"/>
          <w:numId w:val="74"/>
        </w:numPr>
        <w:spacing w:line="288" w:lineRule="auto"/>
        <w:ind w:firstLine="698"/>
        <w:jc w:val="both"/>
        <w:rPr>
          <w:b/>
          <w:bCs/>
          <w:sz w:val="24"/>
          <w:szCs w:val="24"/>
        </w:rPr>
      </w:pPr>
      <w:r w:rsidRPr="00EE16D3">
        <w:rPr>
          <w:b/>
          <w:bCs/>
          <w:sz w:val="24"/>
          <w:szCs w:val="24"/>
        </w:rPr>
        <w:t>Design experience</w:t>
      </w:r>
    </w:p>
    <w:p w:rsidR="00536E4B" w:rsidRDefault="00536E4B" w:rsidP="00474AA3">
      <w:pPr>
        <w:numPr>
          <w:ilvl w:val="0"/>
          <w:numId w:val="8"/>
        </w:numPr>
        <w:tabs>
          <w:tab w:val="clear" w:pos="2160"/>
        </w:tabs>
        <w:spacing w:line="288" w:lineRule="auto"/>
        <w:ind w:left="1361" w:firstLine="57"/>
        <w:jc w:val="both"/>
        <w:rPr>
          <w:sz w:val="24"/>
          <w:szCs w:val="24"/>
        </w:rPr>
      </w:pPr>
      <w:r>
        <w:rPr>
          <w:sz w:val="24"/>
          <w:szCs w:val="24"/>
        </w:rPr>
        <w:t>Process design of water treatment plants</w:t>
      </w:r>
      <w:r w:rsidR="005643E8" w:rsidRPr="00557BE5">
        <w:rPr>
          <w:sz w:val="24"/>
          <w:szCs w:val="24"/>
        </w:rPr>
        <w:t>…….. m</w:t>
      </w:r>
      <w:r w:rsidR="005643E8" w:rsidRPr="00557BE5">
        <w:rPr>
          <w:sz w:val="24"/>
          <w:szCs w:val="24"/>
          <w:vertAlign w:val="superscript"/>
        </w:rPr>
        <w:t>3</w:t>
      </w:r>
      <w:r w:rsidR="005643E8" w:rsidRPr="00557BE5">
        <w:rPr>
          <w:sz w:val="24"/>
          <w:szCs w:val="24"/>
        </w:rPr>
        <w:t>/day</w:t>
      </w:r>
      <w:r w:rsidR="005643E8">
        <w:rPr>
          <w:sz w:val="24"/>
          <w:szCs w:val="24"/>
        </w:rPr>
        <w:t>.</w:t>
      </w:r>
    </w:p>
    <w:p w:rsidR="00474AA3" w:rsidRPr="00557BE5" w:rsidRDefault="00474AA3" w:rsidP="00474AA3">
      <w:pPr>
        <w:numPr>
          <w:ilvl w:val="0"/>
          <w:numId w:val="8"/>
        </w:numPr>
        <w:tabs>
          <w:tab w:val="clear" w:pos="2160"/>
        </w:tabs>
        <w:spacing w:line="288" w:lineRule="auto"/>
        <w:ind w:left="1361" w:firstLine="57"/>
        <w:jc w:val="both"/>
        <w:rPr>
          <w:sz w:val="24"/>
          <w:szCs w:val="24"/>
        </w:rPr>
      </w:pPr>
      <w:r w:rsidRPr="00557BE5">
        <w:rPr>
          <w:sz w:val="24"/>
          <w:szCs w:val="24"/>
        </w:rPr>
        <w:t>Design of …….. m</w:t>
      </w:r>
      <w:r w:rsidRPr="00557BE5">
        <w:rPr>
          <w:sz w:val="24"/>
          <w:szCs w:val="24"/>
          <w:vertAlign w:val="superscript"/>
        </w:rPr>
        <w:t>3</w:t>
      </w:r>
      <w:r w:rsidRPr="00557BE5">
        <w:rPr>
          <w:sz w:val="24"/>
          <w:szCs w:val="24"/>
        </w:rPr>
        <w:t xml:space="preserve">/day or large capacity water treatment plant </w:t>
      </w:r>
      <w:r>
        <w:rPr>
          <w:sz w:val="24"/>
          <w:szCs w:val="24"/>
        </w:rPr>
        <w:tab/>
      </w:r>
      <w:r w:rsidR="0011457D">
        <w:rPr>
          <w:sz w:val="24"/>
          <w:szCs w:val="24"/>
        </w:rPr>
        <w:tab/>
      </w:r>
      <w:r w:rsidR="0011457D">
        <w:rPr>
          <w:sz w:val="24"/>
          <w:szCs w:val="24"/>
        </w:rPr>
        <w:tab/>
      </w:r>
      <w:r w:rsidRPr="00557BE5">
        <w:rPr>
          <w:sz w:val="24"/>
          <w:szCs w:val="24"/>
        </w:rPr>
        <w:t xml:space="preserve">including intake, sludge treatment and control systems </w:t>
      </w:r>
    </w:p>
    <w:p w:rsidR="00474AA3" w:rsidRPr="00557BE5" w:rsidRDefault="00474AA3" w:rsidP="00474AA3">
      <w:pPr>
        <w:numPr>
          <w:ilvl w:val="0"/>
          <w:numId w:val="8"/>
        </w:numPr>
        <w:tabs>
          <w:tab w:val="clear" w:pos="2160"/>
        </w:tabs>
        <w:spacing w:line="288" w:lineRule="auto"/>
        <w:ind w:left="1361" w:firstLine="57"/>
        <w:jc w:val="both"/>
        <w:rPr>
          <w:sz w:val="24"/>
          <w:szCs w:val="24"/>
        </w:rPr>
      </w:pPr>
      <w:r w:rsidRPr="00557BE5">
        <w:rPr>
          <w:sz w:val="24"/>
          <w:szCs w:val="24"/>
        </w:rPr>
        <w:t xml:space="preserve">Design of at least 10 km of water Transmission/Distribution pipelines </w:t>
      </w:r>
      <w:r>
        <w:rPr>
          <w:sz w:val="24"/>
          <w:szCs w:val="24"/>
        </w:rPr>
        <w:tab/>
      </w:r>
      <w:r>
        <w:rPr>
          <w:sz w:val="24"/>
          <w:szCs w:val="24"/>
        </w:rPr>
        <w:tab/>
      </w:r>
      <w:r w:rsidRPr="00557BE5">
        <w:rPr>
          <w:sz w:val="24"/>
          <w:szCs w:val="24"/>
        </w:rPr>
        <w:t xml:space="preserve">having diameters not less than ……….. mm diameter (one step below </w:t>
      </w:r>
      <w:r w:rsidR="0011457D">
        <w:rPr>
          <w:sz w:val="24"/>
          <w:szCs w:val="24"/>
        </w:rPr>
        <w:tab/>
      </w:r>
      <w:r w:rsidR="0011457D">
        <w:rPr>
          <w:sz w:val="24"/>
          <w:szCs w:val="24"/>
        </w:rPr>
        <w:tab/>
      </w:r>
      <w:r w:rsidRPr="00557BE5">
        <w:rPr>
          <w:sz w:val="24"/>
          <w:szCs w:val="24"/>
        </w:rPr>
        <w:t>the diameter specified)</w:t>
      </w:r>
      <w:r w:rsidR="005643E8">
        <w:rPr>
          <w:sz w:val="24"/>
          <w:szCs w:val="24"/>
        </w:rPr>
        <w:t>.</w:t>
      </w:r>
    </w:p>
    <w:p w:rsidR="00474AA3" w:rsidRDefault="00474AA3" w:rsidP="00474AA3">
      <w:pPr>
        <w:numPr>
          <w:ilvl w:val="0"/>
          <w:numId w:val="8"/>
        </w:numPr>
        <w:tabs>
          <w:tab w:val="clear" w:pos="2160"/>
        </w:tabs>
        <w:spacing w:line="288" w:lineRule="auto"/>
        <w:ind w:left="1361" w:firstLine="57"/>
        <w:jc w:val="both"/>
        <w:rPr>
          <w:sz w:val="24"/>
          <w:szCs w:val="24"/>
        </w:rPr>
      </w:pPr>
      <w:r w:rsidRPr="00557BE5">
        <w:rPr>
          <w:sz w:val="24"/>
          <w:szCs w:val="24"/>
        </w:rPr>
        <w:t>Design of water tower having minimum of 500 m</w:t>
      </w:r>
      <w:r w:rsidRPr="00557BE5">
        <w:rPr>
          <w:sz w:val="24"/>
          <w:szCs w:val="24"/>
          <w:vertAlign w:val="superscript"/>
        </w:rPr>
        <w:t>3</w:t>
      </w:r>
      <w:r w:rsidRPr="00557BE5">
        <w:rPr>
          <w:sz w:val="24"/>
          <w:szCs w:val="24"/>
        </w:rPr>
        <w:t xml:space="preserve"> capacity.</w:t>
      </w:r>
    </w:p>
    <w:p w:rsidR="00474AA3" w:rsidRPr="009E5751" w:rsidRDefault="00474AA3" w:rsidP="00474AA3">
      <w:pPr>
        <w:numPr>
          <w:ilvl w:val="0"/>
          <w:numId w:val="8"/>
        </w:numPr>
        <w:tabs>
          <w:tab w:val="clear" w:pos="2160"/>
        </w:tabs>
        <w:spacing w:line="288" w:lineRule="auto"/>
        <w:ind w:left="1361" w:firstLine="57"/>
        <w:jc w:val="both"/>
        <w:rPr>
          <w:sz w:val="24"/>
          <w:szCs w:val="24"/>
        </w:rPr>
      </w:pPr>
      <w:r w:rsidRPr="00557BE5">
        <w:rPr>
          <w:sz w:val="24"/>
          <w:szCs w:val="24"/>
        </w:rPr>
        <w:t xml:space="preserve">Design of </w:t>
      </w:r>
      <w:r>
        <w:rPr>
          <w:sz w:val="24"/>
          <w:szCs w:val="24"/>
        </w:rPr>
        <w:t>ground reservoir</w:t>
      </w:r>
      <w:r w:rsidRPr="00557BE5">
        <w:rPr>
          <w:sz w:val="24"/>
          <w:szCs w:val="24"/>
        </w:rPr>
        <w:t xml:space="preserve"> having minimum of 500 m</w:t>
      </w:r>
      <w:r w:rsidRPr="00557BE5">
        <w:rPr>
          <w:sz w:val="24"/>
          <w:szCs w:val="24"/>
          <w:vertAlign w:val="superscript"/>
        </w:rPr>
        <w:t>3</w:t>
      </w:r>
      <w:r w:rsidRPr="00557BE5">
        <w:rPr>
          <w:sz w:val="24"/>
          <w:szCs w:val="24"/>
        </w:rPr>
        <w:t xml:space="preserve"> capacity.</w:t>
      </w:r>
    </w:p>
    <w:p w:rsidR="00474AA3" w:rsidRDefault="00474AA3" w:rsidP="00474AA3">
      <w:pPr>
        <w:numPr>
          <w:ilvl w:val="0"/>
          <w:numId w:val="8"/>
        </w:numPr>
        <w:tabs>
          <w:tab w:val="clear" w:pos="2160"/>
        </w:tabs>
        <w:spacing w:line="288" w:lineRule="auto"/>
        <w:ind w:left="1361" w:firstLine="57"/>
        <w:jc w:val="both"/>
        <w:rPr>
          <w:sz w:val="24"/>
          <w:szCs w:val="24"/>
        </w:rPr>
      </w:pPr>
      <w:r w:rsidRPr="00557BE5">
        <w:rPr>
          <w:sz w:val="24"/>
          <w:szCs w:val="24"/>
        </w:rPr>
        <w:t xml:space="preserve">Design of pumping stations and pumps. </w:t>
      </w:r>
    </w:p>
    <w:p w:rsidR="00CF7AB8" w:rsidRPr="00557BE5" w:rsidRDefault="00CF7AB8" w:rsidP="00CF7AB8">
      <w:pPr>
        <w:spacing w:line="288" w:lineRule="auto"/>
        <w:ind w:left="1418"/>
        <w:jc w:val="both"/>
        <w:rPr>
          <w:sz w:val="24"/>
          <w:szCs w:val="24"/>
        </w:rPr>
      </w:pPr>
    </w:p>
    <w:p w:rsidR="00474AA3" w:rsidRPr="00347459" w:rsidRDefault="00474AA3" w:rsidP="00474AA3">
      <w:pPr>
        <w:spacing w:line="288" w:lineRule="auto"/>
        <w:ind w:left="1440"/>
        <w:jc w:val="both"/>
        <w:rPr>
          <w:sz w:val="24"/>
          <w:szCs w:val="24"/>
        </w:rPr>
      </w:pPr>
      <w:r w:rsidRPr="00347459">
        <w:rPr>
          <w:sz w:val="24"/>
          <w:szCs w:val="24"/>
        </w:rPr>
        <w:t>Bidders who do not possess design experience in similar projects specified as above (</w:t>
      </w:r>
      <w:r w:rsidR="0011457D">
        <w:rPr>
          <w:sz w:val="24"/>
          <w:szCs w:val="24"/>
        </w:rPr>
        <w:t>f</w:t>
      </w:r>
      <w:r w:rsidRPr="00347459">
        <w:rPr>
          <w:sz w:val="24"/>
          <w:szCs w:val="24"/>
        </w:rPr>
        <w:t>) to (</w:t>
      </w:r>
      <w:r w:rsidR="00A13A65">
        <w:rPr>
          <w:sz w:val="24"/>
          <w:szCs w:val="24"/>
        </w:rPr>
        <w:t>k</w:t>
      </w:r>
      <w:r w:rsidRPr="00347459">
        <w:rPr>
          <w:sz w:val="24"/>
          <w:szCs w:val="24"/>
        </w:rPr>
        <w:t>) in required capacities may enter into a Joint Venture with a Design consultancy firm with experience in water treatment, water supply and distribution design.</w:t>
      </w:r>
    </w:p>
    <w:p w:rsidR="00814DF9" w:rsidRDefault="00814DF9" w:rsidP="00814DF9">
      <w:pPr>
        <w:spacing w:line="264" w:lineRule="auto"/>
        <w:ind w:left="2160"/>
        <w:jc w:val="both"/>
        <w:rPr>
          <w:i/>
          <w:iCs/>
          <w:sz w:val="22"/>
          <w:szCs w:val="22"/>
        </w:rPr>
      </w:pPr>
    </w:p>
    <w:p w:rsidR="00DC05A7" w:rsidRPr="00DC05A7" w:rsidRDefault="00DC05A7" w:rsidP="00DC05A7">
      <w:pPr>
        <w:pStyle w:val="ListParagraph"/>
        <w:numPr>
          <w:ilvl w:val="0"/>
          <w:numId w:val="10"/>
        </w:numPr>
        <w:spacing w:line="264" w:lineRule="auto"/>
        <w:jc w:val="both"/>
        <w:rPr>
          <w:i/>
          <w:iCs/>
          <w:sz w:val="22"/>
          <w:szCs w:val="22"/>
        </w:rPr>
      </w:pPr>
      <w:r w:rsidRPr="00DC05A7">
        <w:rPr>
          <w:sz w:val="22"/>
          <w:szCs w:val="22"/>
          <w:lang w:val="en-AU" w:eastAsia="fr-FR"/>
        </w:rPr>
        <w:t>Financial capability should not be less than US $............... million [</w:t>
      </w:r>
      <w:r w:rsidRPr="00DC05A7">
        <w:rPr>
          <w:i/>
          <w:iCs/>
          <w:sz w:val="22"/>
          <w:szCs w:val="22"/>
          <w:lang w:val="en-AU" w:eastAsia="fr-FR"/>
        </w:rPr>
        <w:t>insert20% of average</w:t>
      </w:r>
      <w:r w:rsidRPr="00DC05A7">
        <w:rPr>
          <w:i/>
          <w:iCs/>
          <w:sz w:val="22"/>
          <w:szCs w:val="22"/>
        </w:rPr>
        <w:t xml:space="preserve"> annual financial value of the Engineer’s estimate]</w:t>
      </w:r>
      <w:r w:rsidRPr="00DC05A7">
        <w:rPr>
          <w:sz w:val="22"/>
          <w:szCs w:val="22"/>
        </w:rPr>
        <w:t>as working capital.</w:t>
      </w:r>
    </w:p>
    <w:p w:rsidR="00DC05A7" w:rsidRDefault="00DC05A7" w:rsidP="00DC05A7">
      <w:pPr>
        <w:spacing w:line="264" w:lineRule="auto"/>
        <w:ind w:left="1440"/>
        <w:jc w:val="both"/>
        <w:rPr>
          <w:sz w:val="22"/>
          <w:szCs w:val="22"/>
        </w:rPr>
      </w:pPr>
    </w:p>
    <w:p w:rsidR="00DC05A7" w:rsidRDefault="00DC05A7" w:rsidP="00DC05A7">
      <w:pPr>
        <w:spacing w:line="264" w:lineRule="auto"/>
        <w:ind w:left="1440"/>
        <w:jc w:val="both"/>
        <w:rPr>
          <w:sz w:val="22"/>
          <w:szCs w:val="22"/>
        </w:rPr>
      </w:pPr>
    </w:p>
    <w:p w:rsidR="00814DF9" w:rsidRPr="009E2786" w:rsidRDefault="00814DF9" w:rsidP="00814DF9">
      <w:pPr>
        <w:numPr>
          <w:ilvl w:val="0"/>
          <w:numId w:val="10"/>
        </w:numPr>
        <w:spacing w:line="264" w:lineRule="auto"/>
        <w:jc w:val="both"/>
        <w:rPr>
          <w:sz w:val="22"/>
          <w:szCs w:val="22"/>
        </w:rPr>
      </w:pPr>
      <w:r w:rsidRPr="009E2786">
        <w:rPr>
          <w:sz w:val="22"/>
          <w:szCs w:val="22"/>
        </w:rPr>
        <w:t xml:space="preserve">Bidders may obtain further information, in </w:t>
      </w:r>
      <w:r>
        <w:rPr>
          <w:sz w:val="22"/>
          <w:szCs w:val="22"/>
        </w:rPr>
        <w:t>re</w:t>
      </w:r>
      <w:r w:rsidRPr="009E2786">
        <w:rPr>
          <w:sz w:val="22"/>
          <w:szCs w:val="22"/>
        </w:rPr>
        <w:t>spect and acquire the bidding documents from ;</w:t>
      </w:r>
    </w:p>
    <w:p w:rsidR="00814DF9" w:rsidRPr="009E2786" w:rsidRDefault="00814DF9" w:rsidP="00814DF9">
      <w:pPr>
        <w:spacing w:line="264" w:lineRule="auto"/>
        <w:ind w:left="720"/>
        <w:jc w:val="both"/>
        <w:rPr>
          <w:sz w:val="22"/>
          <w:szCs w:val="22"/>
        </w:rPr>
      </w:pPr>
      <w:r w:rsidRPr="009E2786">
        <w:rPr>
          <w:sz w:val="22"/>
          <w:szCs w:val="22"/>
        </w:rPr>
        <w:tab/>
      </w:r>
      <w:r w:rsidRPr="009E2786">
        <w:rPr>
          <w:sz w:val="22"/>
          <w:szCs w:val="22"/>
        </w:rPr>
        <w:tab/>
      </w:r>
      <w:r w:rsidRPr="009E2786">
        <w:rPr>
          <w:sz w:val="22"/>
          <w:szCs w:val="22"/>
        </w:rPr>
        <w:tab/>
        <w:t xml:space="preserve">Assistant General Manager (Tenders &amp; Contracts), </w:t>
      </w:r>
    </w:p>
    <w:p w:rsidR="00814DF9" w:rsidRPr="009E2786" w:rsidRDefault="00814DF9" w:rsidP="00814DF9">
      <w:pPr>
        <w:spacing w:line="264" w:lineRule="auto"/>
        <w:ind w:left="2160" w:firstLine="720"/>
        <w:rPr>
          <w:sz w:val="22"/>
          <w:szCs w:val="22"/>
        </w:rPr>
      </w:pPr>
      <w:r w:rsidRPr="009E2786">
        <w:rPr>
          <w:sz w:val="22"/>
          <w:szCs w:val="22"/>
        </w:rPr>
        <w:t xml:space="preserve">National Water Supply &amp; Drainage Board, </w:t>
      </w:r>
    </w:p>
    <w:p w:rsidR="00814DF9" w:rsidRPr="009E2786" w:rsidRDefault="00814DF9" w:rsidP="00814DF9">
      <w:pPr>
        <w:spacing w:line="264" w:lineRule="auto"/>
        <w:ind w:left="2160" w:firstLine="720"/>
        <w:rPr>
          <w:sz w:val="22"/>
          <w:szCs w:val="22"/>
        </w:rPr>
      </w:pPr>
      <w:smartTag w:uri="urn:schemas-microsoft-com:office:smarttags" w:element="Street">
        <w:smartTag w:uri="urn:schemas-microsoft-com:office:smarttags" w:element="address">
          <w:r w:rsidRPr="009E2786">
            <w:rPr>
              <w:sz w:val="22"/>
              <w:szCs w:val="22"/>
            </w:rPr>
            <w:t>Galle Road</w:t>
          </w:r>
        </w:smartTag>
      </w:smartTag>
      <w:r w:rsidRPr="009E2786">
        <w:rPr>
          <w:sz w:val="22"/>
          <w:szCs w:val="22"/>
        </w:rPr>
        <w:t xml:space="preserve">, </w:t>
      </w:r>
    </w:p>
    <w:p w:rsidR="00814DF9" w:rsidRPr="009E2786" w:rsidRDefault="00814DF9" w:rsidP="00814DF9">
      <w:pPr>
        <w:spacing w:line="264" w:lineRule="auto"/>
        <w:ind w:left="2160" w:firstLine="720"/>
        <w:rPr>
          <w:sz w:val="22"/>
          <w:szCs w:val="22"/>
        </w:rPr>
      </w:pPr>
      <w:proofErr w:type="spellStart"/>
      <w:smartTag w:uri="urn:schemas-microsoft-com:office:smarttags" w:element="place">
        <w:smartTag w:uri="urn:schemas-microsoft-com:office:smarttags" w:element="City">
          <w:r w:rsidRPr="009E2786">
            <w:rPr>
              <w:sz w:val="22"/>
              <w:szCs w:val="22"/>
            </w:rPr>
            <w:t>Ratmalana</w:t>
          </w:r>
        </w:smartTag>
        <w:proofErr w:type="spellEnd"/>
        <w:r w:rsidRPr="009E2786">
          <w:rPr>
            <w:sz w:val="22"/>
            <w:szCs w:val="22"/>
          </w:rPr>
          <w:t xml:space="preserve">, </w:t>
        </w:r>
        <w:smartTag w:uri="urn:schemas-microsoft-com:office:smarttags" w:element="country-region">
          <w:r w:rsidRPr="009E2786">
            <w:rPr>
              <w:sz w:val="22"/>
              <w:szCs w:val="22"/>
            </w:rPr>
            <w:t>Sri Lanka</w:t>
          </w:r>
        </w:smartTag>
      </w:smartTag>
    </w:p>
    <w:p w:rsidR="00814DF9" w:rsidRPr="009E2786" w:rsidRDefault="00814DF9" w:rsidP="00814DF9">
      <w:pPr>
        <w:spacing w:line="264" w:lineRule="auto"/>
        <w:rPr>
          <w:sz w:val="22"/>
          <w:szCs w:val="22"/>
        </w:rPr>
      </w:pPr>
      <w:r w:rsidRPr="009E2786">
        <w:rPr>
          <w:sz w:val="22"/>
          <w:szCs w:val="22"/>
        </w:rPr>
        <w:tab/>
      </w:r>
      <w:r w:rsidRPr="009E2786">
        <w:rPr>
          <w:sz w:val="22"/>
          <w:szCs w:val="22"/>
        </w:rPr>
        <w:tab/>
      </w:r>
      <w:r w:rsidRPr="009E2786">
        <w:rPr>
          <w:sz w:val="22"/>
          <w:szCs w:val="22"/>
        </w:rPr>
        <w:tab/>
      </w:r>
      <w:r w:rsidRPr="009E2786">
        <w:rPr>
          <w:sz w:val="22"/>
          <w:szCs w:val="22"/>
        </w:rPr>
        <w:tab/>
        <w:t>Email address: agmtenders@waterboard.lk</w:t>
      </w:r>
    </w:p>
    <w:p w:rsidR="00814DF9" w:rsidRPr="009E2786" w:rsidRDefault="00814DF9" w:rsidP="00814DF9">
      <w:pPr>
        <w:spacing w:line="264" w:lineRule="auto"/>
        <w:ind w:left="2160"/>
        <w:rPr>
          <w:sz w:val="22"/>
          <w:szCs w:val="22"/>
        </w:rPr>
      </w:pPr>
      <w:r w:rsidRPr="009E2786">
        <w:rPr>
          <w:sz w:val="22"/>
          <w:szCs w:val="22"/>
        </w:rPr>
        <w:tab/>
        <w:t>Tel./Fax         : 094-1-2635885</w:t>
      </w:r>
    </w:p>
    <w:p w:rsidR="00814DF9" w:rsidRDefault="00814DF9" w:rsidP="00814DF9">
      <w:pPr>
        <w:spacing w:line="264" w:lineRule="auto"/>
        <w:rPr>
          <w:sz w:val="14"/>
          <w:szCs w:val="14"/>
        </w:rPr>
      </w:pPr>
    </w:p>
    <w:p w:rsidR="00DC05A7" w:rsidRDefault="00DC05A7" w:rsidP="00814DF9">
      <w:pPr>
        <w:spacing w:line="264" w:lineRule="auto"/>
        <w:rPr>
          <w:sz w:val="14"/>
          <w:szCs w:val="14"/>
        </w:rPr>
      </w:pPr>
    </w:p>
    <w:p w:rsidR="00DC05A7" w:rsidRPr="00387BC7" w:rsidRDefault="00DC05A7" w:rsidP="00814DF9">
      <w:pPr>
        <w:spacing w:line="264" w:lineRule="auto"/>
        <w:rPr>
          <w:sz w:val="14"/>
          <w:szCs w:val="14"/>
        </w:rPr>
      </w:pPr>
    </w:p>
    <w:p w:rsidR="00814DF9" w:rsidRPr="009E2786" w:rsidRDefault="00814DF9" w:rsidP="00814DF9">
      <w:pPr>
        <w:numPr>
          <w:ilvl w:val="0"/>
          <w:numId w:val="10"/>
        </w:numPr>
        <w:spacing w:line="264" w:lineRule="auto"/>
        <w:jc w:val="both"/>
        <w:rPr>
          <w:sz w:val="22"/>
          <w:szCs w:val="22"/>
        </w:rPr>
      </w:pPr>
      <w:r w:rsidRPr="009E2786">
        <w:rPr>
          <w:sz w:val="22"/>
          <w:szCs w:val="22"/>
        </w:rPr>
        <w:t xml:space="preserve">A complete set of bidding documents may be purchased by interested bidders on submission of a written </w:t>
      </w:r>
      <w:r w:rsidRPr="007141AE">
        <w:rPr>
          <w:sz w:val="22"/>
          <w:szCs w:val="22"/>
        </w:rPr>
        <w:t>application</w:t>
      </w:r>
      <w:r w:rsidRPr="009E2786">
        <w:rPr>
          <w:sz w:val="22"/>
          <w:szCs w:val="22"/>
        </w:rPr>
        <w:t xml:space="preserve"> and upon payment of a non-refundable fee of </w:t>
      </w:r>
      <w:r w:rsidRPr="009E2786">
        <w:rPr>
          <w:b/>
          <w:sz w:val="22"/>
          <w:szCs w:val="22"/>
        </w:rPr>
        <w:t xml:space="preserve"> L</w:t>
      </w:r>
      <w:r>
        <w:rPr>
          <w:b/>
          <w:sz w:val="22"/>
          <w:szCs w:val="22"/>
        </w:rPr>
        <w:t>K</w:t>
      </w:r>
      <w:r w:rsidRPr="009E2786">
        <w:rPr>
          <w:b/>
          <w:sz w:val="22"/>
          <w:szCs w:val="22"/>
        </w:rPr>
        <w:t xml:space="preserve">R </w:t>
      </w:r>
      <w:r w:rsidR="00931C34">
        <w:rPr>
          <w:b/>
          <w:sz w:val="22"/>
          <w:szCs w:val="22"/>
        </w:rPr>
        <w:t xml:space="preserve">500,000.00 </w:t>
      </w:r>
      <w:r w:rsidRPr="009856E2">
        <w:rPr>
          <w:b/>
          <w:bCs/>
          <w:sz w:val="22"/>
          <w:szCs w:val="22"/>
        </w:rPr>
        <w:t>+ VAT</w:t>
      </w:r>
      <w:r w:rsidRPr="006E6089">
        <w:rPr>
          <w:sz w:val="22"/>
          <w:szCs w:val="22"/>
        </w:rPr>
        <w:t>in cash or Bank draft</w:t>
      </w:r>
      <w:r>
        <w:rPr>
          <w:b/>
          <w:bCs/>
          <w:sz w:val="22"/>
          <w:szCs w:val="22"/>
        </w:rPr>
        <w:t>.</w:t>
      </w:r>
    </w:p>
    <w:p w:rsidR="00814DF9" w:rsidRPr="00387BC7" w:rsidRDefault="00814DF9" w:rsidP="00814DF9">
      <w:pPr>
        <w:spacing w:line="264" w:lineRule="auto"/>
        <w:ind w:left="720"/>
        <w:jc w:val="both"/>
        <w:rPr>
          <w:sz w:val="21"/>
          <w:szCs w:val="21"/>
        </w:rPr>
      </w:pPr>
    </w:p>
    <w:p w:rsidR="00814DF9" w:rsidRPr="00387BC7" w:rsidRDefault="00814DF9" w:rsidP="00814DF9">
      <w:pPr>
        <w:spacing w:line="264" w:lineRule="auto"/>
        <w:ind w:left="720"/>
        <w:jc w:val="both"/>
        <w:rPr>
          <w:sz w:val="21"/>
          <w:szCs w:val="21"/>
        </w:rPr>
      </w:pPr>
    </w:p>
    <w:p w:rsidR="00814DF9" w:rsidRDefault="00814DF9" w:rsidP="00814DF9">
      <w:pPr>
        <w:numPr>
          <w:ilvl w:val="0"/>
          <w:numId w:val="10"/>
        </w:numPr>
        <w:spacing w:line="264" w:lineRule="auto"/>
        <w:jc w:val="both"/>
        <w:rPr>
          <w:sz w:val="22"/>
          <w:szCs w:val="22"/>
        </w:rPr>
      </w:pPr>
      <w:r w:rsidRPr="009E2786">
        <w:rPr>
          <w:sz w:val="22"/>
          <w:szCs w:val="22"/>
        </w:rPr>
        <w:t xml:space="preserve">A site inspection will be held on……………at </w:t>
      </w:r>
      <w:r>
        <w:rPr>
          <w:sz w:val="22"/>
          <w:szCs w:val="22"/>
        </w:rPr>
        <w:t>………………….</w:t>
      </w:r>
      <w:r w:rsidRPr="009E2786">
        <w:rPr>
          <w:sz w:val="22"/>
          <w:szCs w:val="22"/>
        </w:rPr>
        <w:t xml:space="preserve"> followed by a pre-Bid meeting </w:t>
      </w:r>
    </w:p>
    <w:p w:rsidR="00814DF9" w:rsidRDefault="00814DF9" w:rsidP="00814DF9">
      <w:pPr>
        <w:spacing w:line="264" w:lineRule="auto"/>
        <w:ind w:left="720"/>
        <w:jc w:val="both"/>
        <w:rPr>
          <w:sz w:val="21"/>
          <w:szCs w:val="21"/>
        </w:rPr>
      </w:pPr>
    </w:p>
    <w:p w:rsidR="00DC05A7" w:rsidRPr="00387BC7" w:rsidRDefault="00DC05A7" w:rsidP="00814DF9">
      <w:pPr>
        <w:spacing w:line="264" w:lineRule="auto"/>
        <w:ind w:left="720"/>
        <w:jc w:val="both"/>
        <w:rPr>
          <w:sz w:val="21"/>
          <w:szCs w:val="21"/>
        </w:rPr>
      </w:pPr>
    </w:p>
    <w:p w:rsidR="00814DF9" w:rsidRPr="009E2786" w:rsidRDefault="00814DF9" w:rsidP="00814DF9">
      <w:pPr>
        <w:numPr>
          <w:ilvl w:val="0"/>
          <w:numId w:val="10"/>
        </w:numPr>
        <w:spacing w:line="264" w:lineRule="auto"/>
        <w:jc w:val="both"/>
        <w:rPr>
          <w:sz w:val="22"/>
          <w:szCs w:val="22"/>
        </w:rPr>
      </w:pPr>
      <w:r w:rsidRPr="009E2786">
        <w:rPr>
          <w:sz w:val="22"/>
          <w:szCs w:val="22"/>
        </w:rPr>
        <w:t xml:space="preserve">All bids must be accompanied by a bid security of </w:t>
      </w:r>
      <w:r w:rsidRPr="009E2786">
        <w:rPr>
          <w:b/>
          <w:sz w:val="22"/>
          <w:szCs w:val="22"/>
        </w:rPr>
        <w:t xml:space="preserve">US$ </w:t>
      </w:r>
      <w:r>
        <w:rPr>
          <w:b/>
          <w:sz w:val="22"/>
          <w:szCs w:val="22"/>
        </w:rPr>
        <w:t>…………………. o</w:t>
      </w:r>
      <w:r w:rsidRPr="009E2786">
        <w:rPr>
          <w:sz w:val="22"/>
          <w:szCs w:val="22"/>
        </w:rPr>
        <w:t>r an equivalent amount in a freely convertible currency.</w:t>
      </w:r>
    </w:p>
    <w:p w:rsidR="00814DF9" w:rsidRDefault="00814DF9" w:rsidP="00814DF9">
      <w:pPr>
        <w:spacing w:line="264" w:lineRule="auto"/>
        <w:rPr>
          <w:sz w:val="21"/>
          <w:szCs w:val="21"/>
        </w:rPr>
      </w:pPr>
    </w:p>
    <w:p w:rsidR="00DC05A7" w:rsidRPr="00387BC7" w:rsidRDefault="00974310" w:rsidP="00814DF9">
      <w:pPr>
        <w:spacing w:line="264" w:lineRule="auto"/>
        <w:rPr>
          <w:sz w:val="21"/>
          <w:szCs w:val="21"/>
        </w:rPr>
      </w:pPr>
      <w:r w:rsidRPr="00974310">
        <w:rPr>
          <w:noProof/>
          <w:sz w:val="22"/>
          <w:szCs w:val="22"/>
          <w:lang w:val="en-US" w:eastAsia="en-US" w:bidi="ta-IN"/>
        </w:rPr>
        <w:pict>
          <v:shape id="Text Box 89" o:spid="_x0000_s1029" type="#_x0000_t202" style="position:absolute;margin-left:329.95pt;margin-top:46.95pt;width:112.9pt;height:18.7pt;z-index:251808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" stroked="f">
            <v:textbox style="mso-fit-shape-to-text:t">
              <w:txbxContent>
                <w:p w:rsidR="00445004" w:rsidRDefault="00CF7AB8" w:rsidP="00445004">
                  <w:r>
                    <w:t>Revised on 24-06-2020</w:t>
                  </w:r>
                </w:p>
              </w:txbxContent>
            </v:textbox>
          </v:shape>
        </w:pict>
      </w:r>
    </w:p>
    <w:p w:rsidR="00814DF9" w:rsidRPr="009E2786" w:rsidRDefault="00814DF9" w:rsidP="00814DF9">
      <w:pPr>
        <w:numPr>
          <w:ilvl w:val="0"/>
          <w:numId w:val="10"/>
        </w:numPr>
        <w:spacing w:line="264" w:lineRule="auto"/>
        <w:jc w:val="both"/>
        <w:rPr>
          <w:sz w:val="22"/>
          <w:szCs w:val="22"/>
        </w:rPr>
      </w:pPr>
      <w:r w:rsidRPr="009E2786">
        <w:rPr>
          <w:sz w:val="22"/>
          <w:szCs w:val="22"/>
        </w:rPr>
        <w:lastRenderedPageBreak/>
        <w:t>Bids shall be submitted in</w:t>
      </w:r>
      <w:r w:rsidR="001E426A">
        <w:rPr>
          <w:sz w:val="22"/>
          <w:szCs w:val="22"/>
        </w:rPr>
        <w:t xml:space="preserve"> one (01) original and</w:t>
      </w:r>
      <w:r>
        <w:rPr>
          <w:sz w:val="22"/>
          <w:szCs w:val="22"/>
        </w:rPr>
        <w:t>two</w:t>
      </w:r>
      <w:r w:rsidRPr="009E2786">
        <w:rPr>
          <w:sz w:val="22"/>
          <w:szCs w:val="22"/>
        </w:rPr>
        <w:t xml:space="preserve"> (0</w:t>
      </w:r>
      <w:r>
        <w:rPr>
          <w:sz w:val="22"/>
          <w:szCs w:val="22"/>
        </w:rPr>
        <w:t>2</w:t>
      </w:r>
      <w:r w:rsidRPr="009E2786">
        <w:rPr>
          <w:sz w:val="22"/>
          <w:szCs w:val="22"/>
        </w:rPr>
        <w:t>) copies. All the blanks in the forms shall be duly filled in and signed. The said forms shall on no account be detached from the document. The whole document shall be returned intact along with all other information furnished by the applicant. The bidder shall seal the ORIGINAL Technical Proposal and other documents mentioned in Clause 18.1, and ORIGINAL Financial Proposal and other documents specified in the same clause above, in separate inner envelopes and place these in one outer envelopes, duly marking the inner envelopes as</w:t>
      </w:r>
      <w:r>
        <w:rPr>
          <w:sz w:val="22"/>
          <w:szCs w:val="22"/>
        </w:rPr>
        <w:t xml:space="preserve"> “ORIGINAL </w:t>
      </w:r>
      <w:r w:rsidRPr="009E2786">
        <w:rPr>
          <w:sz w:val="22"/>
          <w:szCs w:val="22"/>
        </w:rPr>
        <w:t>Technical Proposal” and “ORIGINAL Financial Proposal”. Two additional clearly marked envelopes, containing copies of (a) the Technical Proposal and (b) the Financial proposal shall be included in the outer envelope. Envelopes containing copies shall be duly marked as “COPY Technical Proposal” and “COPY Financial Proposal”.</w:t>
      </w:r>
    </w:p>
    <w:p w:rsidR="00814DF9" w:rsidRPr="00FD0823" w:rsidRDefault="00814DF9" w:rsidP="00814DF9">
      <w:pPr>
        <w:pStyle w:val="BodyTextIndent"/>
        <w:spacing w:after="0" w:line="264" w:lineRule="auto"/>
        <w:rPr>
          <w:sz w:val="10"/>
          <w:szCs w:val="10"/>
        </w:rPr>
      </w:pPr>
    </w:p>
    <w:p w:rsidR="00DC05A7" w:rsidRDefault="00DC05A7" w:rsidP="00814DF9">
      <w:pPr>
        <w:pStyle w:val="BodyTextIndent"/>
        <w:spacing w:after="0" w:line="264" w:lineRule="auto"/>
        <w:ind w:left="405" w:firstLine="315"/>
        <w:rPr>
          <w:sz w:val="22"/>
          <w:szCs w:val="22"/>
        </w:rPr>
      </w:pPr>
    </w:p>
    <w:p w:rsidR="00814DF9" w:rsidRPr="00E43A53" w:rsidRDefault="00DC05A7" w:rsidP="00814DF9">
      <w:pPr>
        <w:pStyle w:val="BodyTextIndent"/>
        <w:spacing w:after="0" w:line="264" w:lineRule="auto"/>
        <w:ind w:left="405" w:firstLine="315"/>
        <w:rPr>
          <w:sz w:val="22"/>
          <w:szCs w:val="22"/>
        </w:rPr>
      </w:pPr>
      <w:r>
        <w:rPr>
          <w:sz w:val="22"/>
          <w:szCs w:val="22"/>
        </w:rPr>
        <w:tab/>
      </w:r>
      <w:r w:rsidR="00814DF9" w:rsidRPr="00E43A53">
        <w:rPr>
          <w:sz w:val="22"/>
          <w:szCs w:val="22"/>
        </w:rPr>
        <w:t xml:space="preserve">The inner and outer envelopes shall be addressed to: </w:t>
      </w:r>
    </w:p>
    <w:p w:rsidR="00814DF9" w:rsidRPr="00FD0823" w:rsidRDefault="00814DF9" w:rsidP="00814DF9">
      <w:pPr>
        <w:spacing w:line="264" w:lineRule="auto"/>
        <w:ind w:left="405"/>
        <w:jc w:val="both"/>
        <w:rPr>
          <w:sz w:val="8"/>
          <w:szCs w:val="8"/>
        </w:rPr>
      </w:pPr>
    </w:p>
    <w:p w:rsidR="00814DF9" w:rsidRPr="009E2786" w:rsidRDefault="00814DF9" w:rsidP="00814DF9">
      <w:pPr>
        <w:spacing w:line="264" w:lineRule="auto"/>
        <w:ind w:left="1440"/>
        <w:jc w:val="both"/>
        <w:rPr>
          <w:b/>
          <w:sz w:val="22"/>
          <w:szCs w:val="22"/>
        </w:rPr>
      </w:pPr>
      <w:r w:rsidRPr="009E2786">
        <w:rPr>
          <w:b/>
          <w:sz w:val="22"/>
          <w:szCs w:val="22"/>
        </w:rPr>
        <w:t>Chairman, Cabinet Appointed Procurement Committee,</w:t>
      </w:r>
    </w:p>
    <w:p w:rsidR="00814DF9" w:rsidRDefault="00814DF9" w:rsidP="00814DF9">
      <w:pPr>
        <w:spacing w:line="264" w:lineRule="auto"/>
        <w:ind w:left="1440"/>
        <w:jc w:val="both"/>
        <w:rPr>
          <w:b/>
          <w:sz w:val="22"/>
          <w:szCs w:val="22"/>
        </w:rPr>
      </w:pPr>
      <w:r>
        <w:rPr>
          <w:b/>
          <w:sz w:val="22"/>
          <w:szCs w:val="22"/>
        </w:rPr>
        <w:t>Procurement Division</w:t>
      </w:r>
    </w:p>
    <w:p w:rsidR="00814DF9" w:rsidRPr="009A08D5" w:rsidRDefault="009A08D5" w:rsidP="00814DF9">
      <w:pPr>
        <w:spacing w:line="264" w:lineRule="auto"/>
        <w:ind w:left="1440"/>
        <w:jc w:val="both"/>
        <w:rPr>
          <w:b/>
          <w:sz w:val="22"/>
          <w:szCs w:val="22"/>
        </w:rPr>
      </w:pPr>
      <w:r w:rsidRPr="009A08D5">
        <w:rPr>
          <w:b/>
          <w:sz w:val="22"/>
          <w:szCs w:val="22"/>
        </w:rPr>
        <w:t xml:space="preserve">Ministry of </w:t>
      </w:r>
      <w:r w:rsidR="00E45472">
        <w:rPr>
          <w:b/>
          <w:sz w:val="22"/>
          <w:szCs w:val="22"/>
        </w:rPr>
        <w:t>.............................................</w:t>
      </w:r>
      <w:r w:rsidR="00814DF9" w:rsidRPr="009A08D5">
        <w:rPr>
          <w:b/>
          <w:sz w:val="22"/>
          <w:szCs w:val="22"/>
        </w:rPr>
        <w:t>,</w:t>
      </w:r>
    </w:p>
    <w:p w:rsidR="00814DF9" w:rsidRPr="00F62520" w:rsidRDefault="00814DF9" w:rsidP="00814DF9">
      <w:pPr>
        <w:spacing w:line="264" w:lineRule="auto"/>
        <w:ind w:left="1440"/>
        <w:jc w:val="both"/>
        <w:rPr>
          <w:b/>
          <w:sz w:val="22"/>
          <w:szCs w:val="22"/>
        </w:rPr>
      </w:pPr>
      <w:r w:rsidRPr="00F62520">
        <w:rPr>
          <w:b/>
          <w:sz w:val="22"/>
          <w:szCs w:val="22"/>
        </w:rPr>
        <w:t>“</w:t>
      </w:r>
      <w:proofErr w:type="spellStart"/>
      <w:r w:rsidRPr="00F62520">
        <w:rPr>
          <w:b/>
          <w:sz w:val="22"/>
          <w:szCs w:val="22"/>
        </w:rPr>
        <w:t>Lakdiya</w:t>
      </w:r>
      <w:proofErr w:type="spellEnd"/>
      <w:r w:rsidRPr="00F62520">
        <w:rPr>
          <w:b/>
          <w:sz w:val="22"/>
          <w:szCs w:val="22"/>
        </w:rPr>
        <w:t xml:space="preserve"> Madura”,</w:t>
      </w:r>
    </w:p>
    <w:p w:rsidR="00814DF9" w:rsidRPr="00F62520" w:rsidRDefault="00814DF9" w:rsidP="00814DF9">
      <w:pPr>
        <w:spacing w:line="264" w:lineRule="auto"/>
        <w:ind w:left="1440"/>
        <w:jc w:val="both"/>
        <w:rPr>
          <w:b/>
          <w:sz w:val="22"/>
          <w:szCs w:val="22"/>
        </w:rPr>
      </w:pPr>
      <w:r w:rsidRPr="00F62520">
        <w:rPr>
          <w:b/>
          <w:sz w:val="22"/>
          <w:szCs w:val="22"/>
        </w:rPr>
        <w:t xml:space="preserve">No. 35, </w:t>
      </w:r>
      <w:r>
        <w:rPr>
          <w:b/>
          <w:sz w:val="22"/>
          <w:szCs w:val="22"/>
        </w:rPr>
        <w:t>New Parliament Road</w:t>
      </w:r>
      <w:r w:rsidRPr="00F62520">
        <w:rPr>
          <w:b/>
          <w:sz w:val="22"/>
          <w:szCs w:val="22"/>
        </w:rPr>
        <w:t>,</w:t>
      </w:r>
    </w:p>
    <w:p w:rsidR="00814DF9" w:rsidRPr="00F62520" w:rsidRDefault="00814DF9" w:rsidP="00814DF9">
      <w:pPr>
        <w:spacing w:line="264" w:lineRule="auto"/>
        <w:ind w:left="1440"/>
        <w:jc w:val="both"/>
        <w:rPr>
          <w:b/>
          <w:sz w:val="22"/>
          <w:szCs w:val="22"/>
        </w:rPr>
      </w:pPr>
      <w:proofErr w:type="spellStart"/>
      <w:r w:rsidRPr="00F62520">
        <w:rPr>
          <w:b/>
          <w:sz w:val="22"/>
          <w:szCs w:val="22"/>
        </w:rPr>
        <w:t>Palawatta</w:t>
      </w:r>
      <w:proofErr w:type="spellEnd"/>
      <w:r w:rsidRPr="00F62520">
        <w:rPr>
          <w:b/>
          <w:sz w:val="22"/>
          <w:szCs w:val="22"/>
        </w:rPr>
        <w:t>,</w:t>
      </w:r>
    </w:p>
    <w:p w:rsidR="00814DF9" w:rsidRPr="00F62520" w:rsidRDefault="00814DF9" w:rsidP="00814DF9">
      <w:pPr>
        <w:spacing w:line="264" w:lineRule="auto"/>
        <w:ind w:left="1440"/>
        <w:jc w:val="both"/>
        <w:rPr>
          <w:b/>
          <w:sz w:val="22"/>
          <w:szCs w:val="22"/>
        </w:rPr>
      </w:pPr>
      <w:proofErr w:type="spellStart"/>
      <w:r w:rsidRPr="00F62520">
        <w:rPr>
          <w:b/>
          <w:sz w:val="22"/>
          <w:szCs w:val="22"/>
        </w:rPr>
        <w:t>Battaramulla</w:t>
      </w:r>
      <w:proofErr w:type="spellEnd"/>
      <w:r w:rsidRPr="00F62520">
        <w:rPr>
          <w:b/>
          <w:sz w:val="22"/>
          <w:szCs w:val="22"/>
        </w:rPr>
        <w:t>.</w:t>
      </w:r>
    </w:p>
    <w:p w:rsidR="00814DF9" w:rsidRPr="00F62520" w:rsidRDefault="00814DF9" w:rsidP="00814DF9">
      <w:pPr>
        <w:spacing w:line="264" w:lineRule="auto"/>
        <w:ind w:left="1440"/>
        <w:jc w:val="both"/>
        <w:rPr>
          <w:sz w:val="22"/>
          <w:szCs w:val="22"/>
          <w:lang w:val="fi-FI"/>
        </w:rPr>
      </w:pPr>
      <w:r w:rsidRPr="00F62520">
        <w:rPr>
          <w:b/>
          <w:sz w:val="22"/>
          <w:szCs w:val="22"/>
          <w:lang w:val="fi-FI"/>
        </w:rPr>
        <w:t>Sri Lanka</w:t>
      </w:r>
    </w:p>
    <w:p w:rsidR="00814DF9" w:rsidRDefault="00814DF9" w:rsidP="00814DF9">
      <w:pPr>
        <w:spacing w:line="264" w:lineRule="auto"/>
        <w:ind w:left="1440"/>
        <w:jc w:val="both"/>
        <w:rPr>
          <w:sz w:val="22"/>
          <w:szCs w:val="22"/>
        </w:rPr>
      </w:pPr>
    </w:p>
    <w:p w:rsidR="00814DF9" w:rsidRPr="009E2786" w:rsidRDefault="00814DF9" w:rsidP="00814DF9">
      <w:pPr>
        <w:spacing w:line="264" w:lineRule="auto"/>
        <w:ind w:left="1440"/>
        <w:jc w:val="both"/>
        <w:rPr>
          <w:sz w:val="22"/>
          <w:szCs w:val="22"/>
        </w:rPr>
      </w:pPr>
      <w:r w:rsidRPr="009E2786">
        <w:rPr>
          <w:sz w:val="22"/>
          <w:szCs w:val="22"/>
        </w:rPr>
        <w:t xml:space="preserve">and bear the name of the contract as follows. </w:t>
      </w:r>
    </w:p>
    <w:p w:rsidR="00814DF9" w:rsidRDefault="00814DF9" w:rsidP="00814DF9">
      <w:pPr>
        <w:spacing w:line="264" w:lineRule="auto"/>
        <w:ind w:left="1440"/>
        <w:jc w:val="both"/>
        <w:rPr>
          <w:b/>
          <w:sz w:val="22"/>
          <w:szCs w:val="22"/>
        </w:rPr>
      </w:pPr>
      <w:r w:rsidRPr="009E2786">
        <w:rPr>
          <w:sz w:val="22"/>
          <w:szCs w:val="22"/>
        </w:rPr>
        <w:t>Tender for “</w:t>
      </w:r>
      <w:r w:rsidRPr="009E2786">
        <w:rPr>
          <w:b/>
          <w:sz w:val="22"/>
          <w:szCs w:val="22"/>
        </w:rPr>
        <w:t>Plant &amp; Design-Build Co</w:t>
      </w:r>
      <w:r>
        <w:rPr>
          <w:b/>
          <w:sz w:val="22"/>
          <w:szCs w:val="22"/>
        </w:rPr>
        <w:t>ntract for Civil and M&amp;E Works,</w:t>
      </w:r>
    </w:p>
    <w:p w:rsidR="00814DF9" w:rsidRPr="009E2786" w:rsidRDefault="00814DF9" w:rsidP="00814DF9">
      <w:pPr>
        <w:spacing w:line="264" w:lineRule="auto"/>
        <w:ind w:left="1440"/>
        <w:jc w:val="both"/>
        <w:rPr>
          <w:sz w:val="22"/>
          <w:szCs w:val="22"/>
        </w:rPr>
      </w:pPr>
      <w:r>
        <w:rPr>
          <w:b/>
          <w:sz w:val="22"/>
          <w:szCs w:val="22"/>
        </w:rPr>
        <w:t>……………</w:t>
      </w:r>
      <w:r w:rsidRPr="009E2786">
        <w:rPr>
          <w:b/>
          <w:sz w:val="22"/>
          <w:szCs w:val="22"/>
        </w:rPr>
        <w:t xml:space="preserve"> Water Supply Project”</w:t>
      </w:r>
    </w:p>
    <w:p w:rsidR="00814DF9" w:rsidRPr="009E2786" w:rsidRDefault="00814DF9" w:rsidP="00814DF9">
      <w:pPr>
        <w:spacing w:line="264" w:lineRule="auto"/>
        <w:ind w:left="405"/>
        <w:jc w:val="both"/>
        <w:rPr>
          <w:sz w:val="22"/>
          <w:szCs w:val="22"/>
        </w:rPr>
      </w:pPr>
    </w:p>
    <w:p w:rsidR="00814DF9" w:rsidRPr="009E2786" w:rsidRDefault="00814DF9" w:rsidP="00814DF9">
      <w:pPr>
        <w:spacing w:line="264" w:lineRule="auto"/>
        <w:ind w:left="405"/>
        <w:jc w:val="both"/>
        <w:rPr>
          <w:sz w:val="22"/>
          <w:szCs w:val="22"/>
        </w:rPr>
      </w:pPr>
      <w:r w:rsidRPr="009E2786">
        <w:rPr>
          <w:sz w:val="22"/>
          <w:szCs w:val="22"/>
        </w:rPr>
        <w:tab/>
      </w:r>
      <w:r w:rsidRPr="009E2786">
        <w:rPr>
          <w:sz w:val="22"/>
          <w:szCs w:val="22"/>
        </w:rPr>
        <w:tab/>
        <w:t>Provide the following warning statement</w:t>
      </w:r>
    </w:p>
    <w:p w:rsidR="00814DF9" w:rsidRDefault="00814DF9" w:rsidP="00814DF9">
      <w:pPr>
        <w:spacing w:line="264" w:lineRule="auto"/>
        <w:ind w:left="1197" w:hanging="387"/>
        <w:jc w:val="both"/>
        <w:rPr>
          <w:b/>
          <w:sz w:val="22"/>
          <w:szCs w:val="22"/>
          <w:u w:val="single"/>
        </w:rPr>
      </w:pPr>
      <w:r w:rsidRPr="009E2786">
        <w:rPr>
          <w:b/>
          <w:sz w:val="22"/>
          <w:szCs w:val="22"/>
        </w:rPr>
        <w:tab/>
      </w:r>
      <w:r w:rsidRPr="009E2786">
        <w:rPr>
          <w:b/>
          <w:sz w:val="22"/>
          <w:szCs w:val="22"/>
        </w:rPr>
        <w:tab/>
      </w:r>
      <w:r w:rsidRPr="009E2786">
        <w:rPr>
          <w:b/>
          <w:sz w:val="22"/>
          <w:szCs w:val="22"/>
          <w:u w:val="single"/>
        </w:rPr>
        <w:t>Do Not Open Before the Official Tender Opening</w:t>
      </w:r>
    </w:p>
    <w:p w:rsidR="00DC05A7" w:rsidRPr="009E2786" w:rsidRDefault="00DC05A7" w:rsidP="00814DF9">
      <w:pPr>
        <w:spacing w:line="264" w:lineRule="auto"/>
        <w:ind w:left="1197" w:hanging="387"/>
        <w:jc w:val="both"/>
        <w:rPr>
          <w:b/>
          <w:sz w:val="22"/>
          <w:szCs w:val="22"/>
          <w:u w:val="single"/>
        </w:rPr>
      </w:pPr>
    </w:p>
    <w:p w:rsidR="00814DF9" w:rsidRPr="00FD0823" w:rsidRDefault="00814DF9" w:rsidP="00814DF9">
      <w:pPr>
        <w:pStyle w:val="BodyTextIndent"/>
        <w:spacing w:after="0" w:line="264" w:lineRule="auto"/>
        <w:ind w:left="1125"/>
        <w:rPr>
          <w:sz w:val="14"/>
          <w:szCs w:val="14"/>
        </w:rPr>
      </w:pPr>
    </w:p>
    <w:p w:rsidR="00814DF9" w:rsidRPr="009E2786" w:rsidRDefault="00DC05A7" w:rsidP="00814DF9">
      <w:pPr>
        <w:pStyle w:val="BodyTextIndent"/>
        <w:spacing w:after="0" w:line="264" w:lineRule="auto"/>
        <w:rPr>
          <w:sz w:val="22"/>
          <w:szCs w:val="22"/>
        </w:rPr>
      </w:pPr>
      <w:r>
        <w:rPr>
          <w:sz w:val="22"/>
          <w:szCs w:val="22"/>
        </w:rPr>
        <w:tab/>
      </w:r>
      <w:r>
        <w:rPr>
          <w:sz w:val="22"/>
          <w:szCs w:val="22"/>
        </w:rPr>
        <w:tab/>
      </w:r>
      <w:r w:rsidR="00814DF9" w:rsidRPr="009E2786">
        <w:rPr>
          <w:sz w:val="22"/>
          <w:szCs w:val="22"/>
        </w:rPr>
        <w:t>The documents must be duly completed and returned to;</w:t>
      </w:r>
    </w:p>
    <w:p w:rsidR="00814DF9" w:rsidRPr="00FD0823" w:rsidRDefault="00814DF9" w:rsidP="00814DF9">
      <w:pPr>
        <w:pStyle w:val="BodyTextIndent"/>
        <w:spacing w:after="0" w:line="264" w:lineRule="auto"/>
        <w:rPr>
          <w:b/>
          <w:sz w:val="2"/>
          <w:szCs w:val="2"/>
        </w:rPr>
      </w:pPr>
      <w:r w:rsidRPr="009E2786">
        <w:rPr>
          <w:sz w:val="22"/>
          <w:szCs w:val="22"/>
        </w:rPr>
        <w:tab/>
      </w:r>
    </w:p>
    <w:p w:rsidR="00814DF9" w:rsidRDefault="00814DF9" w:rsidP="00814DF9">
      <w:pPr>
        <w:pStyle w:val="BodyTextIndent"/>
        <w:spacing w:after="0" w:line="264" w:lineRule="auto"/>
        <w:rPr>
          <w:b/>
          <w:sz w:val="22"/>
          <w:szCs w:val="22"/>
        </w:rPr>
      </w:pPr>
      <w:r w:rsidRPr="009E2786">
        <w:rPr>
          <w:b/>
          <w:sz w:val="22"/>
          <w:szCs w:val="22"/>
        </w:rPr>
        <w:tab/>
      </w:r>
      <w:r>
        <w:rPr>
          <w:b/>
          <w:sz w:val="22"/>
          <w:szCs w:val="22"/>
        </w:rPr>
        <w:tab/>
        <w:t>Procurement Division</w:t>
      </w:r>
    </w:p>
    <w:p w:rsidR="00814DF9" w:rsidRPr="009A08D5" w:rsidRDefault="009A08D5" w:rsidP="00814DF9">
      <w:pPr>
        <w:spacing w:line="264" w:lineRule="auto"/>
        <w:ind w:left="1440"/>
        <w:jc w:val="both"/>
        <w:rPr>
          <w:b/>
          <w:sz w:val="22"/>
          <w:szCs w:val="22"/>
        </w:rPr>
      </w:pPr>
      <w:r w:rsidRPr="009A08D5">
        <w:rPr>
          <w:b/>
          <w:sz w:val="22"/>
          <w:szCs w:val="22"/>
        </w:rPr>
        <w:t xml:space="preserve">Ministry of </w:t>
      </w:r>
      <w:r w:rsidR="00E45472">
        <w:rPr>
          <w:b/>
          <w:sz w:val="22"/>
          <w:szCs w:val="22"/>
        </w:rPr>
        <w:t>.............................................</w:t>
      </w:r>
      <w:r w:rsidR="00814DF9" w:rsidRPr="009A08D5">
        <w:rPr>
          <w:b/>
          <w:sz w:val="22"/>
          <w:szCs w:val="22"/>
        </w:rPr>
        <w:t>,</w:t>
      </w:r>
    </w:p>
    <w:p w:rsidR="00814DF9" w:rsidRPr="00F62520" w:rsidRDefault="00814DF9" w:rsidP="00814DF9">
      <w:pPr>
        <w:pStyle w:val="BodyTextIndent"/>
        <w:spacing w:after="0" w:line="264" w:lineRule="auto"/>
        <w:ind w:left="720" w:firstLine="720"/>
        <w:rPr>
          <w:b/>
          <w:sz w:val="22"/>
          <w:szCs w:val="22"/>
        </w:rPr>
      </w:pPr>
      <w:r w:rsidRPr="00F62520">
        <w:rPr>
          <w:b/>
          <w:sz w:val="22"/>
          <w:szCs w:val="22"/>
        </w:rPr>
        <w:t xml:space="preserve"> “</w:t>
      </w:r>
      <w:proofErr w:type="spellStart"/>
      <w:r w:rsidRPr="00F62520">
        <w:rPr>
          <w:b/>
          <w:sz w:val="22"/>
          <w:szCs w:val="22"/>
        </w:rPr>
        <w:t>Lakdiya</w:t>
      </w:r>
      <w:proofErr w:type="spellEnd"/>
      <w:r w:rsidRPr="00F62520">
        <w:rPr>
          <w:b/>
          <w:sz w:val="22"/>
          <w:szCs w:val="22"/>
        </w:rPr>
        <w:t xml:space="preserve"> Madura”,</w:t>
      </w:r>
    </w:p>
    <w:p w:rsidR="00814DF9" w:rsidRPr="00F62520" w:rsidRDefault="00814DF9" w:rsidP="00814DF9">
      <w:pPr>
        <w:spacing w:line="264" w:lineRule="auto"/>
        <w:ind w:left="1440"/>
        <w:jc w:val="both"/>
        <w:rPr>
          <w:b/>
          <w:sz w:val="22"/>
          <w:szCs w:val="22"/>
        </w:rPr>
      </w:pPr>
      <w:r w:rsidRPr="00F62520">
        <w:rPr>
          <w:b/>
          <w:sz w:val="22"/>
          <w:szCs w:val="22"/>
        </w:rPr>
        <w:t xml:space="preserve">No. 35, </w:t>
      </w:r>
      <w:r>
        <w:rPr>
          <w:b/>
          <w:sz w:val="22"/>
          <w:szCs w:val="22"/>
        </w:rPr>
        <w:t>New Parliament Road</w:t>
      </w:r>
      <w:r w:rsidRPr="00F62520">
        <w:rPr>
          <w:b/>
          <w:sz w:val="22"/>
          <w:szCs w:val="22"/>
        </w:rPr>
        <w:t>,</w:t>
      </w:r>
    </w:p>
    <w:p w:rsidR="00814DF9" w:rsidRPr="00F62520" w:rsidRDefault="00814DF9" w:rsidP="00814DF9">
      <w:pPr>
        <w:spacing w:line="264" w:lineRule="auto"/>
        <w:ind w:left="1440"/>
        <w:jc w:val="both"/>
        <w:rPr>
          <w:b/>
          <w:sz w:val="22"/>
          <w:szCs w:val="22"/>
        </w:rPr>
      </w:pPr>
      <w:proofErr w:type="spellStart"/>
      <w:r w:rsidRPr="00F62520">
        <w:rPr>
          <w:b/>
          <w:sz w:val="22"/>
          <w:szCs w:val="22"/>
        </w:rPr>
        <w:t>Palawatta</w:t>
      </w:r>
      <w:proofErr w:type="spellEnd"/>
      <w:r w:rsidRPr="00F62520">
        <w:rPr>
          <w:b/>
          <w:sz w:val="22"/>
          <w:szCs w:val="22"/>
        </w:rPr>
        <w:t>,</w:t>
      </w:r>
    </w:p>
    <w:p w:rsidR="00814DF9" w:rsidRPr="00F62520" w:rsidRDefault="00814DF9" w:rsidP="00814DF9">
      <w:pPr>
        <w:spacing w:line="264" w:lineRule="auto"/>
        <w:ind w:left="1440"/>
        <w:jc w:val="both"/>
        <w:rPr>
          <w:b/>
          <w:sz w:val="22"/>
          <w:szCs w:val="22"/>
        </w:rPr>
      </w:pPr>
      <w:proofErr w:type="spellStart"/>
      <w:r w:rsidRPr="00F62520">
        <w:rPr>
          <w:b/>
          <w:sz w:val="22"/>
          <w:szCs w:val="22"/>
        </w:rPr>
        <w:t>Battaramulla</w:t>
      </w:r>
      <w:proofErr w:type="spellEnd"/>
      <w:r w:rsidRPr="00F62520">
        <w:rPr>
          <w:b/>
          <w:sz w:val="22"/>
          <w:szCs w:val="22"/>
        </w:rPr>
        <w:t>.</w:t>
      </w:r>
    </w:p>
    <w:p w:rsidR="00814DF9" w:rsidRPr="00F62520" w:rsidRDefault="00814DF9" w:rsidP="00814DF9">
      <w:pPr>
        <w:spacing w:line="264" w:lineRule="auto"/>
        <w:ind w:left="1440"/>
        <w:jc w:val="both"/>
        <w:rPr>
          <w:sz w:val="22"/>
          <w:szCs w:val="22"/>
          <w:lang w:val="fi-FI"/>
        </w:rPr>
      </w:pPr>
      <w:r w:rsidRPr="00F62520">
        <w:rPr>
          <w:b/>
          <w:sz w:val="22"/>
          <w:szCs w:val="22"/>
          <w:lang w:val="fi-FI"/>
        </w:rPr>
        <w:t>Sri Lanka</w:t>
      </w:r>
    </w:p>
    <w:p w:rsidR="00814DF9" w:rsidRPr="009E2786" w:rsidRDefault="00814DF9" w:rsidP="00814DF9">
      <w:pPr>
        <w:pStyle w:val="BodyTextIndent"/>
        <w:spacing w:after="0" w:line="264" w:lineRule="auto"/>
        <w:rPr>
          <w:b/>
          <w:sz w:val="22"/>
          <w:szCs w:val="22"/>
        </w:rPr>
      </w:pPr>
    </w:p>
    <w:p w:rsidR="00814DF9" w:rsidRPr="009E2786" w:rsidRDefault="00814DF9" w:rsidP="00814DF9">
      <w:pPr>
        <w:pStyle w:val="BodyTextIndent"/>
        <w:spacing w:after="0" w:line="264" w:lineRule="auto"/>
        <w:rPr>
          <w:sz w:val="22"/>
          <w:szCs w:val="22"/>
        </w:rPr>
      </w:pPr>
    </w:p>
    <w:p w:rsidR="00814DF9" w:rsidRPr="009E2786" w:rsidRDefault="00DC05A7" w:rsidP="00DC05A7">
      <w:pPr>
        <w:pStyle w:val="BodyTextIndent"/>
        <w:spacing w:after="0" w:line="264" w:lineRule="auto"/>
        <w:jc w:val="both"/>
        <w:rPr>
          <w:sz w:val="22"/>
          <w:szCs w:val="22"/>
        </w:rPr>
      </w:pPr>
      <w:r>
        <w:rPr>
          <w:sz w:val="22"/>
          <w:szCs w:val="22"/>
        </w:rPr>
        <w:tab/>
      </w:r>
      <w:r>
        <w:rPr>
          <w:sz w:val="22"/>
          <w:szCs w:val="22"/>
        </w:rPr>
        <w:tab/>
      </w:r>
      <w:r w:rsidR="00814DF9" w:rsidRPr="009E2786">
        <w:rPr>
          <w:sz w:val="22"/>
          <w:szCs w:val="22"/>
        </w:rPr>
        <w:t xml:space="preserve">on or before </w:t>
      </w:r>
      <w:smartTag w:uri="urn:schemas-microsoft-com:office:smarttags" w:element="time">
        <w:smartTagPr>
          <w:attr w:name="Hour" w:val="10"/>
          <w:attr w:name="Minute" w:val="0"/>
        </w:smartTagPr>
        <w:r w:rsidR="00814DF9" w:rsidRPr="009E2786">
          <w:rPr>
            <w:sz w:val="22"/>
            <w:szCs w:val="22"/>
          </w:rPr>
          <w:t>10.00 a.m.</w:t>
        </w:r>
      </w:smartTag>
      <w:r w:rsidR="00814DF9" w:rsidRPr="009E2786">
        <w:rPr>
          <w:sz w:val="22"/>
          <w:szCs w:val="22"/>
        </w:rPr>
        <w:t xml:space="preserve"> on ……………………… Bids will be opened immediately </w:t>
      </w:r>
      <w:r>
        <w:rPr>
          <w:sz w:val="22"/>
          <w:szCs w:val="22"/>
        </w:rPr>
        <w:tab/>
      </w:r>
      <w:r>
        <w:rPr>
          <w:sz w:val="22"/>
          <w:szCs w:val="22"/>
        </w:rPr>
        <w:tab/>
      </w:r>
      <w:r w:rsidR="00814DF9">
        <w:rPr>
          <w:sz w:val="22"/>
          <w:szCs w:val="22"/>
        </w:rPr>
        <w:t xml:space="preserve">after </w:t>
      </w:r>
      <w:r w:rsidR="00814DF9" w:rsidRPr="009E2786">
        <w:rPr>
          <w:sz w:val="22"/>
          <w:szCs w:val="22"/>
        </w:rPr>
        <w:t>the</w:t>
      </w:r>
      <w:r w:rsidR="00814DF9">
        <w:rPr>
          <w:sz w:val="22"/>
          <w:szCs w:val="22"/>
        </w:rPr>
        <w:t xml:space="preserve"> closing of bids</w:t>
      </w:r>
      <w:r w:rsidR="00814DF9" w:rsidRPr="009E2786">
        <w:rPr>
          <w:sz w:val="22"/>
          <w:szCs w:val="22"/>
        </w:rPr>
        <w:t xml:space="preserve"> in the presence of bidders representatives who choose to</w:t>
      </w:r>
      <w:r>
        <w:rPr>
          <w:sz w:val="22"/>
          <w:szCs w:val="22"/>
        </w:rPr>
        <w:tab/>
      </w:r>
      <w:r>
        <w:rPr>
          <w:sz w:val="22"/>
          <w:szCs w:val="22"/>
        </w:rPr>
        <w:tab/>
      </w:r>
      <w:r>
        <w:rPr>
          <w:sz w:val="22"/>
          <w:szCs w:val="22"/>
        </w:rPr>
        <w:tab/>
      </w:r>
      <w:r w:rsidR="00814DF9" w:rsidRPr="009E2786">
        <w:rPr>
          <w:sz w:val="22"/>
          <w:szCs w:val="22"/>
        </w:rPr>
        <w:t xml:space="preserve">attend. </w:t>
      </w:r>
    </w:p>
    <w:p w:rsidR="00814DF9" w:rsidRPr="009E2786" w:rsidRDefault="00814DF9" w:rsidP="00814DF9">
      <w:pPr>
        <w:pStyle w:val="BodyTextIndent"/>
        <w:spacing w:after="0" w:line="264" w:lineRule="auto"/>
        <w:rPr>
          <w:sz w:val="22"/>
          <w:szCs w:val="22"/>
        </w:rPr>
      </w:pPr>
    </w:p>
    <w:p w:rsidR="00814DF9" w:rsidRPr="009E2786" w:rsidRDefault="00814DF9" w:rsidP="00814DF9">
      <w:pPr>
        <w:pStyle w:val="BodyTextIndent"/>
        <w:numPr>
          <w:ilvl w:val="0"/>
          <w:numId w:val="10"/>
        </w:numPr>
        <w:spacing w:after="0" w:line="264" w:lineRule="auto"/>
        <w:jc w:val="both"/>
        <w:rPr>
          <w:sz w:val="22"/>
          <w:szCs w:val="22"/>
        </w:rPr>
      </w:pPr>
      <w:r w:rsidRPr="009E2786">
        <w:rPr>
          <w:sz w:val="22"/>
          <w:szCs w:val="22"/>
        </w:rPr>
        <w:t>Bids which are received late will be rejected.</w:t>
      </w:r>
    </w:p>
    <w:p w:rsidR="00814DF9" w:rsidRPr="009E2786" w:rsidRDefault="00814DF9" w:rsidP="00814DF9">
      <w:pPr>
        <w:pStyle w:val="BodyTextIndent"/>
        <w:spacing w:after="0" w:line="264" w:lineRule="auto"/>
        <w:rPr>
          <w:sz w:val="22"/>
          <w:szCs w:val="22"/>
        </w:rPr>
      </w:pPr>
    </w:p>
    <w:p w:rsidR="0011457D" w:rsidRDefault="0011457D" w:rsidP="00814DF9">
      <w:pPr>
        <w:pStyle w:val="BodyTextIndent"/>
        <w:spacing w:after="0" w:line="264" w:lineRule="auto"/>
        <w:ind w:left="3600"/>
        <w:rPr>
          <w:b/>
          <w:sz w:val="22"/>
          <w:szCs w:val="22"/>
        </w:rPr>
      </w:pPr>
      <w:r>
        <w:rPr>
          <w:b/>
          <w:sz w:val="22"/>
          <w:szCs w:val="22"/>
        </w:rPr>
        <w:tab/>
      </w:r>
    </w:p>
    <w:p w:rsidR="0011457D" w:rsidRDefault="0011457D" w:rsidP="00814DF9">
      <w:pPr>
        <w:pStyle w:val="BodyTextIndent"/>
        <w:spacing w:after="0" w:line="264" w:lineRule="auto"/>
        <w:ind w:left="3600"/>
        <w:rPr>
          <w:b/>
          <w:sz w:val="22"/>
          <w:szCs w:val="22"/>
        </w:rPr>
      </w:pPr>
      <w:r>
        <w:rPr>
          <w:b/>
          <w:sz w:val="22"/>
          <w:szCs w:val="22"/>
        </w:rPr>
        <w:tab/>
      </w:r>
      <w:r w:rsidR="00814DF9" w:rsidRPr="009E2786">
        <w:rPr>
          <w:b/>
          <w:sz w:val="22"/>
          <w:szCs w:val="22"/>
        </w:rPr>
        <w:t>Chairman</w:t>
      </w:r>
    </w:p>
    <w:p w:rsidR="00F73A40" w:rsidRDefault="00974310" w:rsidP="005B51CE">
      <w:pPr>
        <w:pStyle w:val="BodyTextIndent"/>
        <w:spacing w:after="0" w:line="264" w:lineRule="auto"/>
        <w:ind w:left="3600"/>
        <w:sectPr w:rsidR="00F73A40" w:rsidSect="0011457D">
          <w:footerReference w:type="default" r:id="rId12"/>
          <w:headerReference w:type="first" r:id="rId13"/>
          <w:footerReference w:type="first" r:id="rId14"/>
          <w:endnotePr>
            <w:numFmt w:val="decimal"/>
          </w:endnotePr>
          <w:pgSz w:w="11907" w:h="16839" w:code="9"/>
          <w:pgMar w:top="1134" w:right="1275" w:bottom="1560" w:left="1584" w:header="144" w:footer="720" w:gutter="0"/>
          <w:paperSrc w:first="8" w:other="8"/>
          <w:pgNumType w:start="1"/>
          <w:cols w:space="720"/>
          <w:vAlign w:val="center"/>
          <w:noEndnote/>
          <w:titlePg/>
          <w:docGrid w:linePitch="272"/>
        </w:sectPr>
      </w:pPr>
      <w:r>
        <w:rPr>
          <w:noProof/>
          <w:lang w:val="en-US" w:eastAsia="en-US" w:bidi="ta-IN"/>
        </w:rPr>
        <w:pict>
          <v:shape id="Text Box 94" o:spid="_x0000_s1030" type="#_x0000_t202" style="position:absolute;left:0;text-align:left;margin-left:344.7pt;margin-top:44.2pt;width:116.6pt;height:18.7pt;z-index:251813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" stroked="f">
            <v:textbox style="mso-fit-shape-to-text:t">
              <w:txbxContent>
                <w:p w:rsidR="00B40886" w:rsidRDefault="000E5ED7">
                  <w:r>
                    <w:t xml:space="preserve">Revised on </w:t>
                  </w:r>
                  <w:r w:rsidR="00E45472">
                    <w:t>25-08-2020</w:t>
                  </w:r>
                </w:p>
              </w:txbxContent>
            </v:textbox>
          </v:shape>
        </w:pict>
      </w:r>
      <w:r w:rsidR="00DC05A7">
        <w:rPr>
          <w:b/>
          <w:sz w:val="22"/>
          <w:szCs w:val="22"/>
        </w:rPr>
        <w:tab/>
      </w:r>
      <w:r w:rsidR="00814DF9" w:rsidRPr="009E2786">
        <w:rPr>
          <w:b/>
          <w:sz w:val="22"/>
          <w:szCs w:val="22"/>
        </w:rPr>
        <w:t>National</w:t>
      </w:r>
      <w:r w:rsidR="00814DF9">
        <w:rPr>
          <w:b/>
          <w:sz w:val="22"/>
          <w:szCs w:val="22"/>
        </w:rPr>
        <w:t xml:space="preserve"> Water Supply &amp; Drainage Board</w:t>
      </w:r>
    </w:p>
    <w:p w:rsidR="003A202C" w:rsidRPr="009E2786" w:rsidRDefault="003A202C" w:rsidP="003A202C">
      <w:pPr>
        <w:pStyle w:val="Header"/>
        <w:jc w:val="center"/>
      </w:pPr>
    </w:p>
    <w:p w:rsidR="003A202C" w:rsidRPr="009E2786" w:rsidRDefault="003A202C" w:rsidP="004336C0">
      <w:pPr>
        <w:pStyle w:val="Heading5"/>
        <w:numPr>
          <w:ilvl w:val="1"/>
          <w:numId w:val="9"/>
        </w:numPr>
        <w:jc w:val="center"/>
        <w:rPr>
          <w:i w:val="0"/>
          <w:sz w:val="40"/>
        </w:rPr>
      </w:pPr>
      <w:r w:rsidRPr="009E2786">
        <w:rPr>
          <w:i w:val="0"/>
          <w:sz w:val="40"/>
        </w:rPr>
        <w:t>CHECKLIST OF SUBMISSIONS</w:t>
      </w:r>
    </w:p>
    <w:p w:rsidR="003A202C" w:rsidRPr="009E2786" w:rsidRDefault="003A202C" w:rsidP="003A202C"/>
    <w:p w:rsidR="003A202C" w:rsidRPr="009E2786" w:rsidRDefault="003A202C" w:rsidP="003A202C"/>
    <w:p w:rsidR="003A202C" w:rsidRPr="009E2786" w:rsidRDefault="003A202C" w:rsidP="003A202C"/>
    <w:p w:rsidR="003A202C" w:rsidRPr="009E2786" w:rsidRDefault="003A202C" w:rsidP="003A202C"/>
    <w:p w:rsidR="003A202C" w:rsidRPr="009E2786" w:rsidRDefault="003A202C" w:rsidP="003A202C"/>
    <w:p w:rsidR="003A202C" w:rsidRPr="009E2786" w:rsidRDefault="003A202C" w:rsidP="003A202C"/>
    <w:p w:rsidR="003A202C" w:rsidRPr="009E2786" w:rsidRDefault="003A202C" w:rsidP="003A202C"/>
    <w:p w:rsidR="003A202C" w:rsidRPr="009E2786" w:rsidRDefault="003A202C" w:rsidP="003A202C"/>
    <w:p w:rsidR="003A202C" w:rsidRPr="009E2786" w:rsidRDefault="003A202C" w:rsidP="003A202C"/>
    <w:p w:rsidR="003A202C" w:rsidRPr="009E2786" w:rsidRDefault="003A202C" w:rsidP="003A202C">
      <w:pPr>
        <w:sectPr w:rsidR="003A202C" w:rsidRPr="009E2786" w:rsidSect="000E7728">
          <w:footerReference w:type="first" r:id="rId15"/>
          <w:endnotePr>
            <w:numFmt w:val="decimal"/>
          </w:endnotePr>
          <w:pgSz w:w="11907" w:h="16839" w:code="9"/>
          <w:pgMar w:top="1134" w:right="1275" w:bottom="2127" w:left="1584" w:header="144" w:footer="720" w:gutter="0"/>
          <w:paperSrc w:first="8" w:other="8"/>
          <w:pgNumType w:start="1"/>
          <w:cols w:space="720"/>
          <w:vAlign w:val="center"/>
          <w:noEndnote/>
          <w:titlePg/>
          <w:docGrid w:linePitch="272"/>
        </w:sectPr>
      </w:pPr>
    </w:p>
    <w:p w:rsidR="003A202C" w:rsidRPr="00FD0823" w:rsidRDefault="003A202C" w:rsidP="003A202C">
      <w:pPr>
        <w:rPr>
          <w:b/>
          <w:sz w:val="24"/>
          <w:szCs w:val="24"/>
        </w:rPr>
      </w:pPr>
      <w:r w:rsidRPr="00FD0823">
        <w:rPr>
          <w:b/>
          <w:sz w:val="24"/>
          <w:szCs w:val="24"/>
        </w:rPr>
        <w:lastRenderedPageBreak/>
        <w:t>CHECK LIST FOR SUBMISSION OF BID DOCUMENT</w:t>
      </w:r>
    </w:p>
    <w:p w:rsidR="003A202C" w:rsidRPr="00FD0823" w:rsidRDefault="003A202C" w:rsidP="003A202C">
      <w:pPr>
        <w:rPr>
          <w:sz w:val="24"/>
          <w:szCs w:val="24"/>
        </w:rPr>
      </w:pPr>
    </w:p>
    <w:p w:rsidR="003A202C" w:rsidRPr="00FD0823" w:rsidRDefault="003A202C" w:rsidP="003A202C">
      <w:pPr>
        <w:jc w:val="both"/>
        <w:rPr>
          <w:sz w:val="24"/>
          <w:szCs w:val="24"/>
        </w:rPr>
      </w:pPr>
      <w:r w:rsidRPr="00FD0823">
        <w:rPr>
          <w:sz w:val="24"/>
          <w:szCs w:val="24"/>
        </w:rPr>
        <w:t>The following table titled “Documentation to be attached by the Bidder to Bid” is provided as a guide to bidders. In the event of any discrepancies between the contents in these tables and requirements of the Bid Documents, the late shall govern.</w:t>
      </w:r>
    </w:p>
    <w:p w:rsidR="003A202C" w:rsidRPr="00FD0823" w:rsidRDefault="003A202C" w:rsidP="003A202C">
      <w:pPr>
        <w:jc w:val="both"/>
        <w:rPr>
          <w:sz w:val="24"/>
          <w:szCs w:val="24"/>
        </w:rPr>
      </w:pPr>
    </w:p>
    <w:p w:rsidR="003A202C" w:rsidRPr="00FD0823" w:rsidRDefault="003A202C" w:rsidP="003A202C">
      <w:pPr>
        <w:jc w:val="both"/>
        <w:rPr>
          <w:sz w:val="24"/>
          <w:szCs w:val="24"/>
        </w:rPr>
      </w:pPr>
      <w:r w:rsidRPr="00FD0823">
        <w:rPr>
          <w:sz w:val="24"/>
          <w:szCs w:val="24"/>
        </w:rPr>
        <w:t xml:space="preserve">The Bidders shall submit </w:t>
      </w:r>
      <w:r w:rsidRPr="00FD0823">
        <w:rPr>
          <w:b/>
          <w:sz w:val="24"/>
          <w:szCs w:val="24"/>
          <w:u w:val="single"/>
        </w:rPr>
        <w:t xml:space="preserve">One </w:t>
      </w:r>
      <w:r w:rsidR="008F4E53">
        <w:rPr>
          <w:b/>
          <w:sz w:val="24"/>
          <w:szCs w:val="24"/>
          <w:u w:val="single"/>
        </w:rPr>
        <w:t xml:space="preserve">(01) </w:t>
      </w:r>
      <w:r w:rsidRPr="00FD0823">
        <w:rPr>
          <w:b/>
          <w:sz w:val="24"/>
          <w:szCs w:val="24"/>
          <w:u w:val="single"/>
        </w:rPr>
        <w:t xml:space="preserve">original and </w:t>
      </w:r>
      <w:r w:rsidR="004646B6">
        <w:rPr>
          <w:b/>
          <w:sz w:val="24"/>
          <w:szCs w:val="24"/>
          <w:u w:val="single"/>
        </w:rPr>
        <w:t>two</w:t>
      </w:r>
      <w:r w:rsidR="008F4E53">
        <w:rPr>
          <w:b/>
          <w:sz w:val="24"/>
          <w:szCs w:val="24"/>
          <w:u w:val="single"/>
        </w:rPr>
        <w:t xml:space="preserve">(02) </w:t>
      </w:r>
      <w:r w:rsidRPr="00FD0823">
        <w:rPr>
          <w:b/>
          <w:sz w:val="24"/>
          <w:szCs w:val="24"/>
          <w:u w:val="single"/>
        </w:rPr>
        <w:t xml:space="preserve">copies </w:t>
      </w:r>
      <w:r w:rsidRPr="00FD0823">
        <w:rPr>
          <w:sz w:val="24"/>
          <w:szCs w:val="24"/>
        </w:rPr>
        <w:t>of the Technical and Financial proposals including all accompanying documents.</w:t>
      </w:r>
    </w:p>
    <w:p w:rsidR="003A202C" w:rsidRPr="00FD0823" w:rsidRDefault="003A202C" w:rsidP="003A202C">
      <w:pPr>
        <w:jc w:val="both"/>
        <w:rPr>
          <w:sz w:val="24"/>
          <w:szCs w:val="24"/>
        </w:rPr>
      </w:pPr>
    </w:p>
    <w:p w:rsidR="003A202C" w:rsidRPr="00FD0823" w:rsidRDefault="003A202C" w:rsidP="003A202C">
      <w:pPr>
        <w:jc w:val="both"/>
        <w:rPr>
          <w:sz w:val="24"/>
          <w:szCs w:val="24"/>
        </w:rPr>
      </w:pPr>
      <w:r w:rsidRPr="00FD0823">
        <w:rPr>
          <w:sz w:val="24"/>
          <w:szCs w:val="24"/>
        </w:rPr>
        <w:t xml:space="preserve">It is the responsibility of the bidder to ensure the submissions for the Technical Proposal and Price Proposal are identified clearly, as per Instructions to Bidders and no mix up of documents take place. </w:t>
      </w:r>
    </w:p>
    <w:p w:rsidR="003A202C" w:rsidRPr="009E2786" w:rsidRDefault="00974310" w:rsidP="003A202C">
      <w:r w:rsidRPr="00974310">
        <w:rPr>
          <w:noProof/>
          <w:sz w:val="24"/>
          <w:szCs w:val="24"/>
          <w:lang w:val="en-US" w:eastAsia="en-US" w:bidi="ta-IN"/>
        </w:rPr>
        <w:pict>
          <v:shape id="Text Box 90" o:spid="_x0000_s1031" type="#_x0000_t202" style="position:absolute;margin-left:322.3pt;margin-top:544.15pt;width:112.9pt;height:18.7pt;z-index:251809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" stroked="f">
            <v:textbox style="mso-fit-shape-to-text:t">
              <w:txbxContent>
                <w:p w:rsidR="00866BC3" w:rsidRDefault="00866BC3" w:rsidP="00866BC3">
                  <w:r>
                    <w:t>Revised on 12-06-2018</w:t>
                  </w:r>
                </w:p>
              </w:txbxContent>
            </v:textbox>
          </v:shape>
        </w:pict>
      </w:r>
      <w:r w:rsidR="003A202C" w:rsidRPr="00FD0823">
        <w:rPr>
          <w:sz w:val="24"/>
          <w:szCs w:val="24"/>
        </w:rP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1"/>
        <w:gridCol w:w="1771"/>
        <w:gridCol w:w="2506"/>
        <w:gridCol w:w="2160"/>
        <w:gridCol w:w="1256"/>
      </w:tblGrid>
      <w:tr w:rsidR="003A202C" w:rsidRPr="00483C95" w:rsidTr="00FF70E8">
        <w:tc>
          <w:tcPr>
            <w:tcW w:w="1771" w:type="dxa"/>
          </w:tcPr>
          <w:p w:rsidR="003A202C" w:rsidRPr="00483C95" w:rsidRDefault="003A202C" w:rsidP="004336C0">
            <w:pPr>
              <w:rPr>
                <w:b/>
                <w:sz w:val="22"/>
                <w:szCs w:val="22"/>
              </w:rPr>
            </w:pPr>
            <w:r w:rsidRPr="00483C95">
              <w:rPr>
                <w:b/>
                <w:sz w:val="22"/>
                <w:szCs w:val="22"/>
              </w:rPr>
              <w:lastRenderedPageBreak/>
              <w:t>Document</w:t>
            </w:r>
          </w:p>
        </w:tc>
        <w:tc>
          <w:tcPr>
            <w:tcW w:w="1771" w:type="dxa"/>
          </w:tcPr>
          <w:p w:rsidR="003A202C" w:rsidRPr="00483C95" w:rsidRDefault="003A202C" w:rsidP="004336C0">
            <w:pPr>
              <w:rPr>
                <w:b/>
                <w:sz w:val="22"/>
                <w:szCs w:val="22"/>
              </w:rPr>
            </w:pPr>
            <w:r w:rsidRPr="00483C95">
              <w:rPr>
                <w:b/>
                <w:sz w:val="22"/>
                <w:szCs w:val="22"/>
              </w:rPr>
              <w:t>Reference in Bid Document</w:t>
            </w:r>
          </w:p>
        </w:tc>
        <w:tc>
          <w:tcPr>
            <w:tcW w:w="2506" w:type="dxa"/>
          </w:tcPr>
          <w:p w:rsidR="003A202C" w:rsidRPr="00483C95" w:rsidRDefault="003A202C" w:rsidP="004336C0">
            <w:pPr>
              <w:rPr>
                <w:b/>
                <w:sz w:val="22"/>
                <w:szCs w:val="22"/>
              </w:rPr>
            </w:pPr>
            <w:r w:rsidRPr="00483C95">
              <w:rPr>
                <w:b/>
                <w:sz w:val="22"/>
                <w:szCs w:val="22"/>
              </w:rPr>
              <w:t xml:space="preserve">Requirement </w:t>
            </w:r>
          </w:p>
        </w:tc>
        <w:tc>
          <w:tcPr>
            <w:tcW w:w="2160" w:type="dxa"/>
          </w:tcPr>
          <w:p w:rsidR="003A202C" w:rsidRPr="00483C95" w:rsidRDefault="003A202C" w:rsidP="004336C0">
            <w:pPr>
              <w:rPr>
                <w:b/>
                <w:sz w:val="22"/>
                <w:szCs w:val="22"/>
              </w:rPr>
            </w:pPr>
            <w:r w:rsidRPr="00483C95">
              <w:rPr>
                <w:b/>
                <w:sz w:val="22"/>
                <w:szCs w:val="22"/>
              </w:rPr>
              <w:t>Who must complete</w:t>
            </w:r>
          </w:p>
        </w:tc>
        <w:tc>
          <w:tcPr>
            <w:tcW w:w="1256" w:type="dxa"/>
          </w:tcPr>
          <w:p w:rsidR="003A202C" w:rsidRPr="00483C95" w:rsidRDefault="003A202C" w:rsidP="004336C0">
            <w:pPr>
              <w:rPr>
                <w:b/>
                <w:sz w:val="22"/>
                <w:szCs w:val="22"/>
              </w:rPr>
            </w:pPr>
            <w:r w:rsidRPr="00483C95">
              <w:rPr>
                <w:b/>
                <w:sz w:val="22"/>
                <w:szCs w:val="22"/>
              </w:rPr>
              <w:t>Checked &amp; Signed by the Bidders</w:t>
            </w:r>
          </w:p>
        </w:tc>
      </w:tr>
      <w:tr w:rsidR="003A202C" w:rsidRPr="00483C95" w:rsidTr="00FF70E8">
        <w:tc>
          <w:tcPr>
            <w:tcW w:w="9464" w:type="dxa"/>
            <w:gridSpan w:val="5"/>
          </w:tcPr>
          <w:p w:rsidR="003A202C" w:rsidRPr="00483C95" w:rsidRDefault="003A202C" w:rsidP="004336C0">
            <w:pPr>
              <w:rPr>
                <w:b/>
                <w:sz w:val="28"/>
                <w:szCs w:val="28"/>
              </w:rPr>
            </w:pPr>
            <w:r w:rsidRPr="00F73A40">
              <w:rPr>
                <w:b/>
                <w:sz w:val="24"/>
                <w:szCs w:val="24"/>
              </w:rPr>
              <w:t>Technical Proposal</w:t>
            </w:r>
          </w:p>
        </w:tc>
      </w:tr>
      <w:tr w:rsidR="009D5D8A" w:rsidRPr="00483C95" w:rsidTr="00FF70E8">
        <w:tc>
          <w:tcPr>
            <w:tcW w:w="1771" w:type="dxa"/>
          </w:tcPr>
          <w:p w:rsidR="009D5D8A" w:rsidRPr="00483C95" w:rsidRDefault="009D5D8A" w:rsidP="009D5D8A">
            <w:r w:rsidRPr="00483C95">
              <w:t>Qualification of the bidder</w:t>
            </w:r>
          </w:p>
        </w:tc>
        <w:tc>
          <w:tcPr>
            <w:tcW w:w="1771" w:type="dxa"/>
          </w:tcPr>
          <w:p w:rsidR="009D5D8A" w:rsidRPr="00483C95" w:rsidRDefault="009D5D8A" w:rsidP="009D5D8A">
            <w:pPr>
              <w:rPr>
                <w:b/>
              </w:rPr>
            </w:pPr>
            <w:r w:rsidRPr="00483C95">
              <w:rPr>
                <w:b/>
              </w:rPr>
              <w:t>ITB 5</w:t>
            </w:r>
          </w:p>
        </w:tc>
        <w:tc>
          <w:tcPr>
            <w:tcW w:w="2506" w:type="dxa"/>
          </w:tcPr>
          <w:p w:rsidR="009D5D8A" w:rsidRPr="00483C95" w:rsidRDefault="009D5D8A" w:rsidP="009D5D8A">
            <w:r w:rsidRPr="00483C95">
              <w:t>A statement to be added to the bid form that all partners of the Joint Venture shall be liable jointly and severally for the execution of the Contract in accordance with the Contract terms</w:t>
            </w:r>
          </w:p>
        </w:tc>
        <w:tc>
          <w:tcPr>
            <w:tcW w:w="2160" w:type="dxa"/>
          </w:tcPr>
          <w:p w:rsidR="009D5D8A" w:rsidRPr="00483C95" w:rsidRDefault="009D5D8A" w:rsidP="009D5D8A">
            <w:r w:rsidRPr="00483C95">
              <w:t>Joint Venture  Only</w:t>
            </w:r>
          </w:p>
        </w:tc>
        <w:tc>
          <w:tcPr>
            <w:tcW w:w="1256" w:type="dxa"/>
          </w:tcPr>
          <w:p w:rsidR="009D5D8A" w:rsidRPr="00483C95" w:rsidRDefault="009D5D8A" w:rsidP="004336C0"/>
        </w:tc>
      </w:tr>
      <w:tr w:rsidR="009D5D8A" w:rsidRPr="00483C95" w:rsidTr="00FF70E8">
        <w:tc>
          <w:tcPr>
            <w:tcW w:w="1771" w:type="dxa"/>
          </w:tcPr>
          <w:p w:rsidR="009D5D8A" w:rsidRPr="00483C95" w:rsidRDefault="009D5D8A" w:rsidP="004336C0">
            <w:r w:rsidRPr="00483C95">
              <w:t xml:space="preserve">Bid form </w:t>
            </w:r>
          </w:p>
        </w:tc>
        <w:tc>
          <w:tcPr>
            <w:tcW w:w="1771" w:type="dxa"/>
          </w:tcPr>
          <w:p w:rsidR="009D5D8A" w:rsidRPr="00483C95" w:rsidRDefault="009D5D8A" w:rsidP="004336C0">
            <w:pPr>
              <w:rPr>
                <w:b/>
              </w:rPr>
            </w:pPr>
            <w:r w:rsidRPr="00483C95">
              <w:rPr>
                <w:b/>
              </w:rPr>
              <w:t>ITB 13</w:t>
            </w:r>
          </w:p>
        </w:tc>
        <w:tc>
          <w:tcPr>
            <w:tcW w:w="2506" w:type="dxa"/>
          </w:tcPr>
          <w:p w:rsidR="009D5D8A" w:rsidRPr="00483C95" w:rsidRDefault="009D5D8A" w:rsidP="004336C0">
            <w:r w:rsidRPr="00483C95">
              <w:t>Completed and Signed</w:t>
            </w:r>
          </w:p>
        </w:tc>
        <w:tc>
          <w:tcPr>
            <w:tcW w:w="2160" w:type="dxa"/>
          </w:tcPr>
          <w:p w:rsidR="009D5D8A" w:rsidRPr="00483C95" w:rsidRDefault="009D5D8A" w:rsidP="004336C0">
            <w:r w:rsidRPr="00483C95">
              <w:t>Bidder or person or persons duly authorized to sign on behalf of the bidder</w:t>
            </w:r>
          </w:p>
        </w:tc>
        <w:tc>
          <w:tcPr>
            <w:tcW w:w="1256" w:type="dxa"/>
          </w:tcPr>
          <w:p w:rsidR="009D5D8A" w:rsidRPr="00483C95" w:rsidRDefault="009D5D8A" w:rsidP="004336C0"/>
        </w:tc>
      </w:tr>
      <w:tr w:rsidR="009D5D8A" w:rsidRPr="00483C95" w:rsidTr="00FF70E8">
        <w:tc>
          <w:tcPr>
            <w:tcW w:w="1771" w:type="dxa"/>
          </w:tcPr>
          <w:p w:rsidR="009D5D8A" w:rsidRPr="00483C95" w:rsidRDefault="009D5D8A" w:rsidP="004336C0">
            <w:r w:rsidRPr="00483C95">
              <w:t xml:space="preserve">Appendix to Technical Proposal </w:t>
            </w:r>
          </w:p>
        </w:tc>
        <w:tc>
          <w:tcPr>
            <w:tcW w:w="1771" w:type="dxa"/>
          </w:tcPr>
          <w:p w:rsidR="009D5D8A" w:rsidRPr="00483C95" w:rsidRDefault="009D5D8A" w:rsidP="004336C0">
            <w:pPr>
              <w:rPr>
                <w:b/>
              </w:rPr>
            </w:pPr>
            <w:r w:rsidRPr="00483C95">
              <w:rPr>
                <w:b/>
              </w:rPr>
              <w:t>ITB 13.2</w:t>
            </w:r>
          </w:p>
        </w:tc>
        <w:tc>
          <w:tcPr>
            <w:tcW w:w="2506" w:type="dxa"/>
          </w:tcPr>
          <w:p w:rsidR="009D5D8A" w:rsidRPr="00483C95" w:rsidRDefault="009D5D8A" w:rsidP="004336C0">
            <w:r w:rsidRPr="00483C95">
              <w:t>Completed and Initial</w:t>
            </w:r>
          </w:p>
        </w:tc>
        <w:tc>
          <w:tcPr>
            <w:tcW w:w="2160" w:type="dxa"/>
          </w:tcPr>
          <w:p w:rsidR="009D5D8A" w:rsidRPr="00483C95" w:rsidRDefault="009D5D8A" w:rsidP="004336C0">
            <w:r w:rsidRPr="00483C95">
              <w:t>Signatory or Signatories to the bid</w:t>
            </w:r>
          </w:p>
        </w:tc>
        <w:tc>
          <w:tcPr>
            <w:tcW w:w="1256" w:type="dxa"/>
          </w:tcPr>
          <w:p w:rsidR="009D5D8A" w:rsidRPr="00483C95" w:rsidRDefault="009D5D8A" w:rsidP="004336C0"/>
        </w:tc>
      </w:tr>
      <w:tr w:rsidR="009D5D8A" w:rsidRPr="00483C95" w:rsidTr="00FF70E8">
        <w:tc>
          <w:tcPr>
            <w:tcW w:w="1771" w:type="dxa"/>
          </w:tcPr>
          <w:p w:rsidR="009D5D8A" w:rsidRPr="00483C95" w:rsidRDefault="009D5D8A" w:rsidP="004336C0">
            <w:r w:rsidRPr="00483C95">
              <w:t>Schedule of Technical information</w:t>
            </w:r>
          </w:p>
        </w:tc>
        <w:tc>
          <w:tcPr>
            <w:tcW w:w="1771" w:type="dxa"/>
          </w:tcPr>
          <w:p w:rsidR="009D5D8A" w:rsidRPr="00483C95" w:rsidRDefault="009D5D8A" w:rsidP="004336C0">
            <w:pPr>
              <w:rPr>
                <w:b/>
              </w:rPr>
            </w:pPr>
            <w:r w:rsidRPr="00483C95">
              <w:rPr>
                <w:b/>
              </w:rPr>
              <w:t>ITB 13.2</w:t>
            </w:r>
          </w:p>
        </w:tc>
        <w:tc>
          <w:tcPr>
            <w:tcW w:w="2506" w:type="dxa"/>
          </w:tcPr>
          <w:p w:rsidR="009D5D8A" w:rsidRPr="00483C95" w:rsidRDefault="009D5D8A" w:rsidP="004336C0">
            <w:r w:rsidRPr="00483C95">
              <w:t>Complete</w:t>
            </w:r>
          </w:p>
        </w:tc>
        <w:tc>
          <w:tcPr>
            <w:tcW w:w="2160" w:type="dxa"/>
          </w:tcPr>
          <w:p w:rsidR="009D5D8A" w:rsidRPr="00483C95" w:rsidRDefault="009D5D8A" w:rsidP="004336C0">
            <w:r w:rsidRPr="00483C95">
              <w:t>Bidder</w:t>
            </w:r>
          </w:p>
        </w:tc>
        <w:tc>
          <w:tcPr>
            <w:tcW w:w="1256" w:type="dxa"/>
          </w:tcPr>
          <w:p w:rsidR="009D5D8A" w:rsidRPr="00483C95" w:rsidRDefault="009D5D8A" w:rsidP="004336C0"/>
        </w:tc>
      </w:tr>
      <w:tr w:rsidR="009D5D8A" w:rsidRPr="00483C95" w:rsidTr="00FF70E8">
        <w:tc>
          <w:tcPr>
            <w:tcW w:w="1771" w:type="dxa"/>
          </w:tcPr>
          <w:p w:rsidR="009D5D8A" w:rsidRPr="00483C95" w:rsidRDefault="009D5D8A" w:rsidP="004336C0">
            <w:r w:rsidRPr="00483C95">
              <w:t>Schedule of major items of construction plant</w:t>
            </w:r>
          </w:p>
        </w:tc>
        <w:tc>
          <w:tcPr>
            <w:tcW w:w="1771" w:type="dxa"/>
          </w:tcPr>
          <w:p w:rsidR="009D5D8A" w:rsidRPr="00483C95" w:rsidRDefault="009D5D8A" w:rsidP="004336C0">
            <w:pPr>
              <w:rPr>
                <w:b/>
              </w:rPr>
            </w:pPr>
            <w:r w:rsidRPr="00483C95">
              <w:rPr>
                <w:b/>
              </w:rPr>
              <w:t>ITB 13.2</w:t>
            </w:r>
          </w:p>
        </w:tc>
        <w:tc>
          <w:tcPr>
            <w:tcW w:w="2506" w:type="dxa"/>
          </w:tcPr>
          <w:p w:rsidR="009D5D8A" w:rsidRPr="00483C95" w:rsidRDefault="009D5D8A" w:rsidP="004336C0">
            <w:r w:rsidRPr="00483C95">
              <w:t>Compete</w:t>
            </w:r>
          </w:p>
        </w:tc>
        <w:tc>
          <w:tcPr>
            <w:tcW w:w="2160" w:type="dxa"/>
          </w:tcPr>
          <w:p w:rsidR="009D5D8A" w:rsidRPr="00483C95" w:rsidRDefault="009D5D8A" w:rsidP="004336C0">
            <w:r w:rsidRPr="00483C95">
              <w:t>Bidder</w:t>
            </w:r>
          </w:p>
        </w:tc>
        <w:tc>
          <w:tcPr>
            <w:tcW w:w="1256" w:type="dxa"/>
          </w:tcPr>
          <w:p w:rsidR="009D5D8A" w:rsidRPr="00483C95" w:rsidRDefault="009D5D8A" w:rsidP="004336C0"/>
        </w:tc>
      </w:tr>
      <w:tr w:rsidR="009D5D8A" w:rsidRPr="00483C95" w:rsidTr="00FF70E8">
        <w:tc>
          <w:tcPr>
            <w:tcW w:w="1771" w:type="dxa"/>
          </w:tcPr>
          <w:p w:rsidR="009D5D8A" w:rsidRPr="00483C95" w:rsidRDefault="009D5D8A" w:rsidP="004336C0">
            <w:r w:rsidRPr="00483C95">
              <w:t>Schedule of Key personnel</w:t>
            </w:r>
          </w:p>
        </w:tc>
        <w:tc>
          <w:tcPr>
            <w:tcW w:w="1771" w:type="dxa"/>
          </w:tcPr>
          <w:p w:rsidR="009D5D8A" w:rsidRPr="00483C95" w:rsidRDefault="009D5D8A" w:rsidP="004336C0">
            <w:pPr>
              <w:rPr>
                <w:b/>
              </w:rPr>
            </w:pPr>
            <w:r w:rsidRPr="00483C95">
              <w:rPr>
                <w:b/>
              </w:rPr>
              <w:t>ITB 13.2</w:t>
            </w:r>
          </w:p>
        </w:tc>
        <w:tc>
          <w:tcPr>
            <w:tcW w:w="2506" w:type="dxa"/>
          </w:tcPr>
          <w:p w:rsidR="009D5D8A" w:rsidRPr="00483C95" w:rsidRDefault="009D5D8A" w:rsidP="004336C0">
            <w:r w:rsidRPr="00483C95">
              <w:t>Complete</w:t>
            </w:r>
          </w:p>
        </w:tc>
        <w:tc>
          <w:tcPr>
            <w:tcW w:w="2160" w:type="dxa"/>
          </w:tcPr>
          <w:p w:rsidR="009D5D8A" w:rsidRPr="00483C95" w:rsidRDefault="009D5D8A" w:rsidP="004336C0">
            <w:r w:rsidRPr="00483C95">
              <w:t>Bidder</w:t>
            </w:r>
          </w:p>
        </w:tc>
        <w:tc>
          <w:tcPr>
            <w:tcW w:w="1256" w:type="dxa"/>
          </w:tcPr>
          <w:p w:rsidR="009D5D8A" w:rsidRPr="00483C95" w:rsidRDefault="009D5D8A" w:rsidP="004336C0"/>
        </w:tc>
      </w:tr>
      <w:tr w:rsidR="009D5D8A" w:rsidRPr="00483C95" w:rsidTr="00FF70E8">
        <w:tc>
          <w:tcPr>
            <w:tcW w:w="1771" w:type="dxa"/>
          </w:tcPr>
          <w:p w:rsidR="009D5D8A" w:rsidRPr="00483C95" w:rsidRDefault="009D5D8A" w:rsidP="004336C0">
            <w:r w:rsidRPr="00483C95">
              <w:t>Schedule of Subcontractors</w:t>
            </w:r>
          </w:p>
        </w:tc>
        <w:tc>
          <w:tcPr>
            <w:tcW w:w="1771" w:type="dxa"/>
          </w:tcPr>
          <w:p w:rsidR="009D5D8A" w:rsidRPr="00483C95" w:rsidRDefault="009D5D8A" w:rsidP="004336C0">
            <w:pPr>
              <w:rPr>
                <w:b/>
              </w:rPr>
            </w:pPr>
            <w:r w:rsidRPr="00483C95">
              <w:rPr>
                <w:b/>
              </w:rPr>
              <w:t>ITB 13.2</w:t>
            </w:r>
          </w:p>
        </w:tc>
        <w:tc>
          <w:tcPr>
            <w:tcW w:w="2506" w:type="dxa"/>
          </w:tcPr>
          <w:p w:rsidR="009D5D8A" w:rsidRPr="00483C95" w:rsidRDefault="009D5D8A" w:rsidP="004336C0">
            <w:r w:rsidRPr="00483C95">
              <w:t xml:space="preserve">Letter of Associate to be submitted with the documents </w:t>
            </w:r>
          </w:p>
        </w:tc>
        <w:tc>
          <w:tcPr>
            <w:tcW w:w="2160" w:type="dxa"/>
          </w:tcPr>
          <w:p w:rsidR="009D5D8A" w:rsidRPr="00483C95" w:rsidRDefault="009D5D8A" w:rsidP="004336C0">
            <w:r w:rsidRPr="00483C95">
              <w:t>Bidder</w:t>
            </w:r>
          </w:p>
        </w:tc>
        <w:tc>
          <w:tcPr>
            <w:tcW w:w="1256" w:type="dxa"/>
          </w:tcPr>
          <w:p w:rsidR="009D5D8A" w:rsidRPr="00483C95" w:rsidRDefault="009D5D8A" w:rsidP="004336C0"/>
        </w:tc>
      </w:tr>
      <w:tr w:rsidR="009D5D8A" w:rsidRPr="00483C95" w:rsidTr="00FF70E8">
        <w:tc>
          <w:tcPr>
            <w:tcW w:w="1771" w:type="dxa"/>
          </w:tcPr>
          <w:p w:rsidR="009D5D8A" w:rsidRPr="00483C95" w:rsidRDefault="009D5D8A" w:rsidP="004336C0">
            <w:r w:rsidRPr="00483C95">
              <w:t>Schedule of deviations from specification</w:t>
            </w:r>
          </w:p>
        </w:tc>
        <w:tc>
          <w:tcPr>
            <w:tcW w:w="1771" w:type="dxa"/>
          </w:tcPr>
          <w:p w:rsidR="009D5D8A" w:rsidRPr="00483C95" w:rsidRDefault="009D5D8A" w:rsidP="004336C0">
            <w:pPr>
              <w:rPr>
                <w:highlight w:val="cyan"/>
              </w:rPr>
            </w:pPr>
          </w:p>
        </w:tc>
        <w:tc>
          <w:tcPr>
            <w:tcW w:w="2506" w:type="dxa"/>
          </w:tcPr>
          <w:p w:rsidR="009D5D8A" w:rsidRPr="00483C95" w:rsidRDefault="009D5D8A" w:rsidP="004336C0">
            <w:r w:rsidRPr="00483C95">
              <w:t>Complete</w:t>
            </w:r>
          </w:p>
        </w:tc>
        <w:tc>
          <w:tcPr>
            <w:tcW w:w="2160" w:type="dxa"/>
          </w:tcPr>
          <w:p w:rsidR="009D5D8A" w:rsidRPr="00483C95" w:rsidRDefault="009D5D8A" w:rsidP="004336C0">
            <w:r w:rsidRPr="00483C95">
              <w:t>Bidder</w:t>
            </w:r>
          </w:p>
        </w:tc>
        <w:tc>
          <w:tcPr>
            <w:tcW w:w="1256" w:type="dxa"/>
          </w:tcPr>
          <w:p w:rsidR="009D5D8A" w:rsidRPr="00483C95" w:rsidRDefault="009D5D8A" w:rsidP="004336C0"/>
        </w:tc>
      </w:tr>
      <w:tr w:rsidR="009D5D8A" w:rsidRPr="00483C95" w:rsidTr="00FF70E8">
        <w:tc>
          <w:tcPr>
            <w:tcW w:w="1771" w:type="dxa"/>
          </w:tcPr>
          <w:p w:rsidR="009D5D8A" w:rsidRPr="00483C95" w:rsidRDefault="009D5D8A" w:rsidP="004336C0">
            <w:r w:rsidRPr="00483C95">
              <w:t xml:space="preserve">All pages of Technical Proposal </w:t>
            </w:r>
          </w:p>
        </w:tc>
        <w:tc>
          <w:tcPr>
            <w:tcW w:w="1771" w:type="dxa"/>
          </w:tcPr>
          <w:p w:rsidR="009D5D8A" w:rsidRPr="00483C95" w:rsidRDefault="009D5D8A" w:rsidP="004336C0">
            <w:pPr>
              <w:rPr>
                <w:highlight w:val="cyan"/>
              </w:rPr>
            </w:pPr>
          </w:p>
        </w:tc>
        <w:tc>
          <w:tcPr>
            <w:tcW w:w="2506" w:type="dxa"/>
          </w:tcPr>
          <w:p w:rsidR="009D5D8A" w:rsidRPr="00483C95" w:rsidRDefault="009D5D8A" w:rsidP="004336C0">
            <w:r w:rsidRPr="00483C95">
              <w:t>Initial</w:t>
            </w:r>
          </w:p>
        </w:tc>
        <w:tc>
          <w:tcPr>
            <w:tcW w:w="2160" w:type="dxa"/>
          </w:tcPr>
          <w:p w:rsidR="009D5D8A" w:rsidRPr="00483C95" w:rsidRDefault="009D5D8A" w:rsidP="004336C0">
            <w:r w:rsidRPr="00483C95">
              <w:t>Bidder</w:t>
            </w:r>
          </w:p>
        </w:tc>
        <w:tc>
          <w:tcPr>
            <w:tcW w:w="1256" w:type="dxa"/>
          </w:tcPr>
          <w:p w:rsidR="009D5D8A" w:rsidRPr="00483C95" w:rsidRDefault="009D5D8A" w:rsidP="004336C0"/>
        </w:tc>
      </w:tr>
      <w:tr w:rsidR="009D5D8A" w:rsidRPr="00483C95" w:rsidTr="00FF70E8">
        <w:tc>
          <w:tcPr>
            <w:tcW w:w="1771" w:type="dxa"/>
          </w:tcPr>
          <w:p w:rsidR="009D5D8A" w:rsidRPr="00483C95" w:rsidRDefault="009D5D8A" w:rsidP="009D5D8A">
            <w:r w:rsidRPr="00483C95">
              <w:t>Bid Security</w:t>
            </w:r>
          </w:p>
        </w:tc>
        <w:tc>
          <w:tcPr>
            <w:tcW w:w="1771" w:type="dxa"/>
          </w:tcPr>
          <w:p w:rsidR="009D5D8A" w:rsidRPr="00483C95" w:rsidRDefault="009D5D8A" w:rsidP="009D5D8A">
            <w:pPr>
              <w:rPr>
                <w:b/>
              </w:rPr>
            </w:pPr>
            <w:r w:rsidRPr="00483C95">
              <w:rPr>
                <w:b/>
              </w:rPr>
              <w:t>ITB 18</w:t>
            </w:r>
          </w:p>
        </w:tc>
        <w:tc>
          <w:tcPr>
            <w:tcW w:w="2506" w:type="dxa"/>
          </w:tcPr>
          <w:p w:rsidR="009D5D8A" w:rsidRPr="00483C95" w:rsidRDefault="009D5D8A" w:rsidP="009D5D8A">
            <w:r w:rsidRPr="00483C95">
              <w:t>Complete</w:t>
            </w:r>
          </w:p>
        </w:tc>
        <w:tc>
          <w:tcPr>
            <w:tcW w:w="2160" w:type="dxa"/>
          </w:tcPr>
          <w:p w:rsidR="009D5D8A" w:rsidRDefault="009D5D8A" w:rsidP="009D5D8A">
            <w:r w:rsidRPr="00483C95">
              <w:t>Bidder</w:t>
            </w:r>
          </w:p>
          <w:p w:rsidR="009D5D8A" w:rsidRPr="00F73A40" w:rsidRDefault="009D5D8A" w:rsidP="009D5D8A">
            <w:pPr>
              <w:rPr>
                <w:sz w:val="8"/>
                <w:szCs w:val="8"/>
              </w:rPr>
            </w:pPr>
          </w:p>
        </w:tc>
        <w:tc>
          <w:tcPr>
            <w:tcW w:w="1256" w:type="dxa"/>
          </w:tcPr>
          <w:p w:rsidR="009D5D8A" w:rsidRPr="00483C95" w:rsidRDefault="009D5D8A" w:rsidP="009D5D8A"/>
        </w:tc>
      </w:tr>
      <w:tr w:rsidR="009D5D8A" w:rsidRPr="00483C95" w:rsidTr="00FF70E8">
        <w:trPr>
          <w:trHeight w:val="327"/>
        </w:trPr>
        <w:tc>
          <w:tcPr>
            <w:tcW w:w="9464" w:type="dxa"/>
            <w:gridSpan w:val="5"/>
          </w:tcPr>
          <w:p w:rsidR="009D5D8A" w:rsidRPr="00FF70E8" w:rsidRDefault="009D5D8A" w:rsidP="00FF70E8">
            <w:pPr>
              <w:rPr>
                <w:b/>
                <w:bCs/>
                <w:sz w:val="28"/>
                <w:szCs w:val="28"/>
              </w:rPr>
            </w:pPr>
            <w:r w:rsidRPr="00F73A40">
              <w:rPr>
                <w:b/>
                <w:bCs/>
                <w:sz w:val="24"/>
                <w:szCs w:val="24"/>
              </w:rPr>
              <w:t>Documents to be attached by the bidders to the bid</w:t>
            </w:r>
          </w:p>
        </w:tc>
      </w:tr>
      <w:tr w:rsidR="009D5D8A" w:rsidRPr="00483C95" w:rsidTr="00FF70E8">
        <w:tc>
          <w:tcPr>
            <w:tcW w:w="1771" w:type="dxa"/>
          </w:tcPr>
          <w:p w:rsidR="009D5D8A" w:rsidRPr="00483C95" w:rsidRDefault="009D5D8A" w:rsidP="004336C0">
            <w:r w:rsidRPr="00483C95">
              <w:t>Written power of authorizing the signatory of the bid to commit the bidder</w:t>
            </w:r>
          </w:p>
        </w:tc>
        <w:tc>
          <w:tcPr>
            <w:tcW w:w="1771" w:type="dxa"/>
          </w:tcPr>
          <w:p w:rsidR="009D5D8A" w:rsidRPr="00483C95" w:rsidRDefault="009D5D8A" w:rsidP="004336C0">
            <w:pPr>
              <w:rPr>
                <w:b/>
              </w:rPr>
            </w:pPr>
            <w:r w:rsidRPr="00483C95">
              <w:rPr>
                <w:b/>
              </w:rPr>
              <w:t>ITB 5.1(a)</w:t>
            </w:r>
          </w:p>
        </w:tc>
        <w:tc>
          <w:tcPr>
            <w:tcW w:w="2506" w:type="dxa"/>
          </w:tcPr>
          <w:p w:rsidR="009D5D8A" w:rsidRPr="00483C95" w:rsidRDefault="009D5D8A" w:rsidP="004336C0">
            <w:r w:rsidRPr="00483C95">
              <w:t>Bidders who does not sign the bid and authorizes a the bid on behalf of the bidder</w:t>
            </w:r>
          </w:p>
        </w:tc>
        <w:tc>
          <w:tcPr>
            <w:tcW w:w="2160" w:type="dxa"/>
          </w:tcPr>
          <w:p w:rsidR="009D5D8A" w:rsidRPr="00483C95" w:rsidRDefault="009D5D8A" w:rsidP="004336C0">
            <w:r w:rsidRPr="00483C95">
              <w:t>Bidder</w:t>
            </w:r>
          </w:p>
        </w:tc>
        <w:tc>
          <w:tcPr>
            <w:tcW w:w="1256" w:type="dxa"/>
          </w:tcPr>
          <w:p w:rsidR="009D5D8A" w:rsidRPr="00483C95" w:rsidRDefault="009D5D8A" w:rsidP="004336C0"/>
        </w:tc>
      </w:tr>
      <w:tr w:rsidR="009D5D8A" w:rsidRPr="00483C95" w:rsidTr="00FF70E8">
        <w:tc>
          <w:tcPr>
            <w:tcW w:w="1771" w:type="dxa"/>
          </w:tcPr>
          <w:p w:rsidR="009D5D8A" w:rsidRPr="00483C95" w:rsidRDefault="009D5D8A" w:rsidP="009D5D8A">
            <w:r w:rsidRPr="00483C95">
              <w:t>Written power of attorney authorizing one of the partners in JV to be the partner in charge and starting that all partners of the JV shall be jointly and severally liable for the execution of the Contract in accordance with the Contract terms.</w:t>
            </w:r>
          </w:p>
          <w:p w:rsidR="009D5D8A" w:rsidRPr="00F73A40" w:rsidRDefault="009D5D8A" w:rsidP="009D5D8A">
            <w:pPr>
              <w:rPr>
                <w:sz w:val="6"/>
                <w:szCs w:val="6"/>
              </w:rPr>
            </w:pPr>
          </w:p>
        </w:tc>
        <w:tc>
          <w:tcPr>
            <w:tcW w:w="1771" w:type="dxa"/>
          </w:tcPr>
          <w:p w:rsidR="009D5D8A" w:rsidRPr="00483C95" w:rsidRDefault="009D5D8A" w:rsidP="009D5D8A">
            <w:pPr>
              <w:rPr>
                <w:b/>
              </w:rPr>
            </w:pPr>
            <w:r w:rsidRPr="00483C95">
              <w:rPr>
                <w:b/>
              </w:rPr>
              <w:t>ITB 5.2</w:t>
            </w:r>
          </w:p>
        </w:tc>
        <w:tc>
          <w:tcPr>
            <w:tcW w:w="2506" w:type="dxa"/>
          </w:tcPr>
          <w:p w:rsidR="009D5D8A" w:rsidRPr="00483C95" w:rsidRDefault="009D5D8A" w:rsidP="009D5D8A">
            <w:r w:rsidRPr="00483C95">
              <w:t>Complete</w:t>
            </w:r>
          </w:p>
        </w:tc>
        <w:tc>
          <w:tcPr>
            <w:tcW w:w="2160" w:type="dxa"/>
          </w:tcPr>
          <w:p w:rsidR="009D5D8A" w:rsidRPr="00483C95" w:rsidRDefault="009D5D8A" w:rsidP="009D5D8A">
            <w:r w:rsidRPr="00483C95">
              <w:t>Legally authorized signatories of all partners where the bidder is a joint venture (JV).</w:t>
            </w:r>
          </w:p>
        </w:tc>
        <w:tc>
          <w:tcPr>
            <w:tcW w:w="1256" w:type="dxa"/>
          </w:tcPr>
          <w:p w:rsidR="009D5D8A" w:rsidRPr="00483C95" w:rsidRDefault="009D5D8A" w:rsidP="009D5D8A"/>
        </w:tc>
      </w:tr>
      <w:tr w:rsidR="009D5D8A" w:rsidRPr="00483C95" w:rsidTr="00FF70E8">
        <w:tc>
          <w:tcPr>
            <w:tcW w:w="1771" w:type="dxa"/>
          </w:tcPr>
          <w:p w:rsidR="009D5D8A" w:rsidRPr="00483C95" w:rsidRDefault="009D5D8A" w:rsidP="00FF70E8">
            <w:r w:rsidRPr="00483C95">
              <w:t>Copy of Joint venture agreement or Letter of Intent.</w:t>
            </w:r>
          </w:p>
        </w:tc>
        <w:tc>
          <w:tcPr>
            <w:tcW w:w="1771" w:type="dxa"/>
          </w:tcPr>
          <w:p w:rsidR="009D5D8A" w:rsidRPr="00483C95" w:rsidRDefault="009D5D8A" w:rsidP="009D5D8A">
            <w:pPr>
              <w:rPr>
                <w:b/>
              </w:rPr>
            </w:pPr>
            <w:r w:rsidRPr="00483C95">
              <w:rPr>
                <w:b/>
              </w:rPr>
              <w:t>ITB 5.2</w:t>
            </w:r>
          </w:p>
        </w:tc>
        <w:tc>
          <w:tcPr>
            <w:tcW w:w="2506" w:type="dxa"/>
          </w:tcPr>
          <w:p w:rsidR="009D5D8A" w:rsidRPr="00483C95" w:rsidRDefault="009D5D8A" w:rsidP="009D5D8A">
            <w:r w:rsidRPr="00483C95">
              <w:t>Complete</w:t>
            </w:r>
          </w:p>
        </w:tc>
        <w:tc>
          <w:tcPr>
            <w:tcW w:w="2160" w:type="dxa"/>
          </w:tcPr>
          <w:p w:rsidR="009D5D8A" w:rsidRPr="00483C95" w:rsidRDefault="009D5D8A" w:rsidP="009D5D8A">
            <w:r w:rsidRPr="00483C95">
              <w:t>JV partners</w:t>
            </w:r>
          </w:p>
        </w:tc>
        <w:tc>
          <w:tcPr>
            <w:tcW w:w="1256" w:type="dxa"/>
          </w:tcPr>
          <w:p w:rsidR="009D5D8A" w:rsidRPr="00483C95" w:rsidRDefault="009D5D8A" w:rsidP="009D5D8A"/>
        </w:tc>
      </w:tr>
    </w:tbl>
    <w:p w:rsidR="003A202C" w:rsidRPr="009E2786" w:rsidRDefault="003A202C" w:rsidP="003A202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1620"/>
        <w:gridCol w:w="2212"/>
        <w:gridCol w:w="2126"/>
        <w:gridCol w:w="1276"/>
      </w:tblGrid>
      <w:tr w:rsidR="003A202C" w:rsidRPr="00483C95" w:rsidTr="00FF70E8">
        <w:tc>
          <w:tcPr>
            <w:tcW w:w="2088" w:type="dxa"/>
          </w:tcPr>
          <w:p w:rsidR="003A202C" w:rsidRPr="00483C95" w:rsidRDefault="003A202C" w:rsidP="004336C0">
            <w:pPr>
              <w:rPr>
                <w:b/>
                <w:sz w:val="22"/>
                <w:szCs w:val="22"/>
              </w:rPr>
            </w:pPr>
            <w:r w:rsidRPr="00483C95">
              <w:rPr>
                <w:b/>
                <w:sz w:val="22"/>
                <w:szCs w:val="22"/>
              </w:rPr>
              <w:t>Document</w:t>
            </w:r>
          </w:p>
        </w:tc>
        <w:tc>
          <w:tcPr>
            <w:tcW w:w="1620" w:type="dxa"/>
          </w:tcPr>
          <w:p w:rsidR="003A202C" w:rsidRPr="00483C95" w:rsidRDefault="003A202C" w:rsidP="004336C0">
            <w:pPr>
              <w:rPr>
                <w:b/>
                <w:sz w:val="22"/>
                <w:szCs w:val="22"/>
              </w:rPr>
            </w:pPr>
            <w:r w:rsidRPr="00483C95">
              <w:rPr>
                <w:b/>
                <w:sz w:val="22"/>
                <w:szCs w:val="22"/>
              </w:rPr>
              <w:t>Reference in Bid Document</w:t>
            </w:r>
          </w:p>
        </w:tc>
        <w:tc>
          <w:tcPr>
            <w:tcW w:w="2212" w:type="dxa"/>
          </w:tcPr>
          <w:p w:rsidR="003A202C" w:rsidRPr="00483C95" w:rsidRDefault="003A202C" w:rsidP="004336C0">
            <w:pPr>
              <w:rPr>
                <w:b/>
                <w:sz w:val="22"/>
                <w:szCs w:val="22"/>
              </w:rPr>
            </w:pPr>
            <w:r w:rsidRPr="00483C95">
              <w:rPr>
                <w:b/>
                <w:sz w:val="22"/>
                <w:szCs w:val="22"/>
              </w:rPr>
              <w:t xml:space="preserve">Requirement </w:t>
            </w:r>
          </w:p>
        </w:tc>
        <w:tc>
          <w:tcPr>
            <w:tcW w:w="2126" w:type="dxa"/>
          </w:tcPr>
          <w:p w:rsidR="003A202C" w:rsidRPr="00483C95" w:rsidRDefault="003A202C" w:rsidP="004336C0">
            <w:pPr>
              <w:rPr>
                <w:b/>
                <w:sz w:val="22"/>
                <w:szCs w:val="22"/>
              </w:rPr>
            </w:pPr>
            <w:r w:rsidRPr="00483C95">
              <w:rPr>
                <w:b/>
                <w:sz w:val="22"/>
                <w:szCs w:val="22"/>
              </w:rPr>
              <w:t>Who must complete</w:t>
            </w:r>
          </w:p>
        </w:tc>
        <w:tc>
          <w:tcPr>
            <w:tcW w:w="1276" w:type="dxa"/>
          </w:tcPr>
          <w:p w:rsidR="003A202C" w:rsidRPr="00483C95" w:rsidRDefault="003A202C" w:rsidP="004336C0">
            <w:pPr>
              <w:rPr>
                <w:b/>
                <w:sz w:val="22"/>
                <w:szCs w:val="22"/>
              </w:rPr>
            </w:pPr>
            <w:r w:rsidRPr="00483C95">
              <w:rPr>
                <w:b/>
                <w:sz w:val="22"/>
                <w:szCs w:val="22"/>
              </w:rPr>
              <w:t>Checked &amp; Signed by the Bidders</w:t>
            </w:r>
          </w:p>
        </w:tc>
      </w:tr>
      <w:tr w:rsidR="009D5D8A" w:rsidRPr="00483C95" w:rsidTr="00FF70E8">
        <w:tc>
          <w:tcPr>
            <w:tcW w:w="2088" w:type="dxa"/>
          </w:tcPr>
          <w:p w:rsidR="009D5D8A" w:rsidRPr="00483C95" w:rsidRDefault="009D5D8A" w:rsidP="00C905BD">
            <w:r w:rsidRPr="00483C95">
              <w:t xml:space="preserve">Proposals regarding work methods, </w:t>
            </w:r>
            <w:r w:rsidR="00C905BD">
              <w:t>and all relevant schedules.</w:t>
            </w:r>
          </w:p>
        </w:tc>
        <w:tc>
          <w:tcPr>
            <w:tcW w:w="1620" w:type="dxa"/>
          </w:tcPr>
          <w:p w:rsidR="009D5D8A" w:rsidRPr="00483C95" w:rsidRDefault="009D5D8A" w:rsidP="009D5D8A">
            <w:pPr>
              <w:rPr>
                <w:b/>
              </w:rPr>
            </w:pPr>
            <w:r w:rsidRPr="00483C95">
              <w:rPr>
                <w:b/>
              </w:rPr>
              <w:t>ITB 5.3</w:t>
            </w:r>
          </w:p>
        </w:tc>
        <w:tc>
          <w:tcPr>
            <w:tcW w:w="2212" w:type="dxa"/>
          </w:tcPr>
          <w:p w:rsidR="009D5D8A" w:rsidRPr="00483C95" w:rsidRDefault="009D5D8A" w:rsidP="009D5D8A"/>
        </w:tc>
        <w:tc>
          <w:tcPr>
            <w:tcW w:w="2126" w:type="dxa"/>
          </w:tcPr>
          <w:p w:rsidR="009D5D8A" w:rsidRPr="00483C95" w:rsidRDefault="009D5D8A" w:rsidP="009D5D8A">
            <w:r>
              <w:t>Bidders</w:t>
            </w:r>
          </w:p>
        </w:tc>
        <w:tc>
          <w:tcPr>
            <w:tcW w:w="1276" w:type="dxa"/>
          </w:tcPr>
          <w:p w:rsidR="009D5D8A" w:rsidRPr="00483C95" w:rsidRDefault="009D5D8A" w:rsidP="009D5D8A"/>
        </w:tc>
      </w:tr>
      <w:tr w:rsidR="009D5D8A" w:rsidRPr="00483C95" w:rsidTr="00FF70E8">
        <w:tc>
          <w:tcPr>
            <w:tcW w:w="2088" w:type="dxa"/>
          </w:tcPr>
          <w:p w:rsidR="009D5D8A" w:rsidRPr="00483C95" w:rsidRDefault="009D5D8A" w:rsidP="009D5D8A">
            <w:r w:rsidRPr="00483C95">
              <w:t xml:space="preserve">Written regarding work methods </w:t>
            </w:r>
            <w:r w:rsidR="00C905BD">
              <w:t>and all relevant schedules.</w:t>
            </w:r>
          </w:p>
        </w:tc>
        <w:tc>
          <w:tcPr>
            <w:tcW w:w="1620" w:type="dxa"/>
          </w:tcPr>
          <w:p w:rsidR="009D5D8A" w:rsidRPr="00483C95" w:rsidRDefault="009D5D8A" w:rsidP="009D5D8A">
            <w:pPr>
              <w:rPr>
                <w:b/>
              </w:rPr>
            </w:pPr>
            <w:r w:rsidRPr="00483C95">
              <w:rPr>
                <w:b/>
              </w:rPr>
              <w:t>ITB 5.3</w:t>
            </w:r>
          </w:p>
        </w:tc>
        <w:tc>
          <w:tcPr>
            <w:tcW w:w="2212" w:type="dxa"/>
          </w:tcPr>
          <w:p w:rsidR="009D5D8A" w:rsidRPr="00483C95" w:rsidRDefault="009D5D8A" w:rsidP="009D5D8A"/>
        </w:tc>
        <w:tc>
          <w:tcPr>
            <w:tcW w:w="2126" w:type="dxa"/>
          </w:tcPr>
          <w:p w:rsidR="009D5D8A" w:rsidRPr="00483C95" w:rsidRDefault="009D5D8A" w:rsidP="009D5D8A">
            <w:r w:rsidRPr="00483C95">
              <w:t>Legally authorized signatories of all partners where the bidder is a joint venture.</w:t>
            </w:r>
          </w:p>
        </w:tc>
        <w:tc>
          <w:tcPr>
            <w:tcW w:w="1276" w:type="dxa"/>
          </w:tcPr>
          <w:p w:rsidR="009D5D8A" w:rsidRPr="00483C95" w:rsidRDefault="009D5D8A" w:rsidP="009D5D8A"/>
        </w:tc>
      </w:tr>
      <w:tr w:rsidR="009D5D8A" w:rsidRPr="00483C95" w:rsidTr="00FF70E8">
        <w:tc>
          <w:tcPr>
            <w:tcW w:w="2088" w:type="dxa"/>
          </w:tcPr>
          <w:p w:rsidR="009D5D8A" w:rsidRPr="00483C95" w:rsidRDefault="009D5D8A" w:rsidP="004336C0">
            <w:r w:rsidRPr="00483C95">
              <w:t>Detailed Technical Proposal.</w:t>
            </w:r>
          </w:p>
          <w:p w:rsidR="009D5D8A" w:rsidRPr="00483C95" w:rsidRDefault="009D5D8A" w:rsidP="004336C0"/>
        </w:tc>
        <w:tc>
          <w:tcPr>
            <w:tcW w:w="1620" w:type="dxa"/>
          </w:tcPr>
          <w:p w:rsidR="009D5D8A" w:rsidRPr="00483C95" w:rsidRDefault="009D5D8A" w:rsidP="004336C0">
            <w:pPr>
              <w:rPr>
                <w:b/>
              </w:rPr>
            </w:pPr>
            <w:r w:rsidRPr="00483C95">
              <w:rPr>
                <w:b/>
              </w:rPr>
              <w:t>ITB 13.2</w:t>
            </w:r>
          </w:p>
        </w:tc>
        <w:tc>
          <w:tcPr>
            <w:tcW w:w="2212" w:type="dxa"/>
          </w:tcPr>
          <w:p w:rsidR="009D5D8A" w:rsidRPr="00483C95" w:rsidRDefault="009D5D8A" w:rsidP="004336C0">
            <w:r w:rsidRPr="00483C95">
              <w:t>Complete</w:t>
            </w:r>
          </w:p>
        </w:tc>
        <w:tc>
          <w:tcPr>
            <w:tcW w:w="2126" w:type="dxa"/>
          </w:tcPr>
          <w:p w:rsidR="009D5D8A" w:rsidRPr="00483C95" w:rsidRDefault="009D5D8A" w:rsidP="004336C0">
            <w:r w:rsidRPr="00483C95">
              <w:t>Bidder</w:t>
            </w:r>
          </w:p>
        </w:tc>
        <w:tc>
          <w:tcPr>
            <w:tcW w:w="1276" w:type="dxa"/>
          </w:tcPr>
          <w:p w:rsidR="009D5D8A" w:rsidRPr="00483C95" w:rsidRDefault="009D5D8A" w:rsidP="004336C0"/>
        </w:tc>
      </w:tr>
      <w:tr w:rsidR="009D5D8A" w:rsidRPr="00483C95" w:rsidTr="00FF70E8">
        <w:tc>
          <w:tcPr>
            <w:tcW w:w="2088" w:type="dxa"/>
          </w:tcPr>
          <w:p w:rsidR="009D5D8A" w:rsidRPr="00483C95" w:rsidRDefault="009D5D8A" w:rsidP="004336C0">
            <w:r w:rsidRPr="00483C95">
              <w:t>Bid security</w:t>
            </w:r>
          </w:p>
        </w:tc>
        <w:tc>
          <w:tcPr>
            <w:tcW w:w="1620" w:type="dxa"/>
          </w:tcPr>
          <w:p w:rsidR="009D5D8A" w:rsidRPr="00483C95" w:rsidRDefault="009D5D8A" w:rsidP="004336C0">
            <w:pPr>
              <w:rPr>
                <w:b/>
              </w:rPr>
            </w:pPr>
            <w:r w:rsidRPr="00483C95">
              <w:rPr>
                <w:b/>
              </w:rPr>
              <w:t>ITB 18</w:t>
            </w:r>
          </w:p>
        </w:tc>
        <w:tc>
          <w:tcPr>
            <w:tcW w:w="2212" w:type="dxa"/>
          </w:tcPr>
          <w:p w:rsidR="009D5D8A" w:rsidRPr="00483C95" w:rsidRDefault="009D5D8A" w:rsidP="004336C0">
            <w:r w:rsidRPr="00483C95">
              <w:t>Complete</w:t>
            </w:r>
          </w:p>
        </w:tc>
        <w:tc>
          <w:tcPr>
            <w:tcW w:w="2126" w:type="dxa"/>
          </w:tcPr>
          <w:p w:rsidR="009D5D8A" w:rsidRPr="00483C95" w:rsidRDefault="009D5D8A" w:rsidP="004336C0">
            <w:r w:rsidRPr="00483C95">
              <w:t>Bidder’s Bank</w:t>
            </w:r>
          </w:p>
        </w:tc>
        <w:tc>
          <w:tcPr>
            <w:tcW w:w="1276" w:type="dxa"/>
          </w:tcPr>
          <w:p w:rsidR="009D5D8A" w:rsidRPr="00483C95" w:rsidRDefault="009D5D8A" w:rsidP="004336C0"/>
        </w:tc>
      </w:tr>
      <w:tr w:rsidR="009D5D8A" w:rsidRPr="00483C95" w:rsidTr="00FF70E8">
        <w:tc>
          <w:tcPr>
            <w:tcW w:w="2088" w:type="dxa"/>
          </w:tcPr>
          <w:p w:rsidR="009D5D8A" w:rsidRPr="00483C95" w:rsidRDefault="009D5D8A" w:rsidP="004336C0">
            <w:r w:rsidRPr="00483C95">
              <w:t>Evidence of bidder’s authority to supply or use plant, equipments or process, the supply or use of which is protected by partners or other proprietary rights.</w:t>
            </w:r>
          </w:p>
          <w:p w:rsidR="009D5D8A" w:rsidRPr="00483C95" w:rsidRDefault="009D5D8A" w:rsidP="004336C0"/>
        </w:tc>
        <w:tc>
          <w:tcPr>
            <w:tcW w:w="1620" w:type="dxa"/>
          </w:tcPr>
          <w:p w:rsidR="009D5D8A" w:rsidRPr="00483C95" w:rsidRDefault="009D5D8A" w:rsidP="004336C0">
            <w:pPr>
              <w:rPr>
                <w:b/>
              </w:rPr>
            </w:pPr>
          </w:p>
        </w:tc>
        <w:tc>
          <w:tcPr>
            <w:tcW w:w="2212" w:type="dxa"/>
          </w:tcPr>
          <w:p w:rsidR="009D5D8A" w:rsidRPr="00483C95" w:rsidRDefault="009D5D8A" w:rsidP="004336C0"/>
        </w:tc>
        <w:tc>
          <w:tcPr>
            <w:tcW w:w="2126" w:type="dxa"/>
          </w:tcPr>
          <w:p w:rsidR="009D5D8A" w:rsidRPr="00483C95" w:rsidRDefault="009D5D8A" w:rsidP="004336C0">
            <w:r w:rsidRPr="00483C95">
              <w:t>Person or persons giving authority to bidder</w:t>
            </w:r>
          </w:p>
        </w:tc>
        <w:tc>
          <w:tcPr>
            <w:tcW w:w="1276" w:type="dxa"/>
          </w:tcPr>
          <w:p w:rsidR="009D5D8A" w:rsidRPr="00483C95" w:rsidRDefault="009D5D8A" w:rsidP="004336C0"/>
        </w:tc>
      </w:tr>
      <w:tr w:rsidR="009D5D8A" w:rsidRPr="00483C95" w:rsidTr="00FF70E8">
        <w:tc>
          <w:tcPr>
            <w:tcW w:w="2088" w:type="dxa"/>
          </w:tcPr>
          <w:p w:rsidR="009D5D8A" w:rsidRPr="00483C95" w:rsidRDefault="009D5D8A" w:rsidP="004336C0">
            <w:r w:rsidRPr="00483C95">
              <w:t>Name and outline of credentials of person or organization who will carry out assessment of surge protection requirements .</w:t>
            </w:r>
          </w:p>
          <w:p w:rsidR="009D5D8A" w:rsidRPr="00483C95" w:rsidRDefault="009D5D8A" w:rsidP="004336C0"/>
        </w:tc>
        <w:tc>
          <w:tcPr>
            <w:tcW w:w="1620" w:type="dxa"/>
          </w:tcPr>
          <w:p w:rsidR="009D5D8A" w:rsidRPr="00483C95" w:rsidRDefault="009D5D8A" w:rsidP="004336C0">
            <w:pPr>
              <w:rPr>
                <w:b/>
              </w:rPr>
            </w:pPr>
            <w:r w:rsidRPr="00483C95">
              <w:rPr>
                <w:b/>
              </w:rPr>
              <w:t>ER 2.10</w:t>
            </w:r>
          </w:p>
        </w:tc>
        <w:tc>
          <w:tcPr>
            <w:tcW w:w="2212" w:type="dxa"/>
          </w:tcPr>
          <w:p w:rsidR="009D5D8A" w:rsidRPr="00483C95" w:rsidRDefault="009D5D8A" w:rsidP="004336C0"/>
        </w:tc>
        <w:tc>
          <w:tcPr>
            <w:tcW w:w="2126" w:type="dxa"/>
          </w:tcPr>
          <w:p w:rsidR="009D5D8A" w:rsidRPr="00483C95" w:rsidRDefault="009D5D8A" w:rsidP="004336C0">
            <w:r w:rsidRPr="00483C95">
              <w:t>Bidder</w:t>
            </w:r>
          </w:p>
        </w:tc>
        <w:tc>
          <w:tcPr>
            <w:tcW w:w="1276" w:type="dxa"/>
          </w:tcPr>
          <w:p w:rsidR="009D5D8A" w:rsidRPr="00483C95" w:rsidRDefault="009D5D8A" w:rsidP="004336C0"/>
        </w:tc>
      </w:tr>
      <w:tr w:rsidR="009D5D8A" w:rsidRPr="00483C95" w:rsidTr="00FF70E8">
        <w:tc>
          <w:tcPr>
            <w:tcW w:w="2088" w:type="dxa"/>
          </w:tcPr>
          <w:p w:rsidR="009D5D8A" w:rsidRPr="00483C95" w:rsidRDefault="009D5D8A" w:rsidP="004336C0">
            <w:r w:rsidRPr="00483C95">
              <w:t>Evidence of required type of tests on pumps</w:t>
            </w:r>
          </w:p>
        </w:tc>
        <w:tc>
          <w:tcPr>
            <w:tcW w:w="1620" w:type="dxa"/>
          </w:tcPr>
          <w:p w:rsidR="009D5D8A" w:rsidRPr="00483C95" w:rsidRDefault="009D5D8A" w:rsidP="004336C0">
            <w:pPr>
              <w:rPr>
                <w:b/>
              </w:rPr>
            </w:pPr>
          </w:p>
        </w:tc>
        <w:tc>
          <w:tcPr>
            <w:tcW w:w="2212" w:type="dxa"/>
          </w:tcPr>
          <w:p w:rsidR="009D5D8A" w:rsidRPr="00483C95" w:rsidRDefault="009D5D8A" w:rsidP="004336C0"/>
        </w:tc>
        <w:tc>
          <w:tcPr>
            <w:tcW w:w="2126" w:type="dxa"/>
          </w:tcPr>
          <w:p w:rsidR="009D5D8A" w:rsidRPr="00483C95" w:rsidRDefault="009D5D8A" w:rsidP="004336C0">
            <w:r w:rsidRPr="00483C95">
              <w:t>Bidder</w:t>
            </w:r>
          </w:p>
        </w:tc>
        <w:tc>
          <w:tcPr>
            <w:tcW w:w="1276" w:type="dxa"/>
          </w:tcPr>
          <w:p w:rsidR="009D5D8A" w:rsidRPr="00483C95" w:rsidRDefault="009D5D8A" w:rsidP="004336C0"/>
        </w:tc>
      </w:tr>
      <w:tr w:rsidR="009D5D8A" w:rsidRPr="00483C95" w:rsidTr="00FF70E8">
        <w:tc>
          <w:tcPr>
            <w:tcW w:w="9322" w:type="dxa"/>
            <w:gridSpan w:val="5"/>
          </w:tcPr>
          <w:p w:rsidR="009D5D8A" w:rsidRPr="00483C95" w:rsidRDefault="009D5D8A" w:rsidP="004336C0">
            <w:pPr>
              <w:rPr>
                <w:b/>
              </w:rPr>
            </w:pPr>
            <w:r w:rsidRPr="00F73A40">
              <w:rPr>
                <w:b/>
                <w:sz w:val="24"/>
                <w:szCs w:val="24"/>
              </w:rPr>
              <w:t>Price proposal</w:t>
            </w:r>
          </w:p>
        </w:tc>
      </w:tr>
      <w:tr w:rsidR="009D5D8A" w:rsidRPr="00483C95" w:rsidTr="00FF70E8">
        <w:tc>
          <w:tcPr>
            <w:tcW w:w="2088" w:type="dxa"/>
          </w:tcPr>
          <w:p w:rsidR="009D5D8A" w:rsidRPr="00483C95" w:rsidRDefault="009D5D8A" w:rsidP="004336C0">
            <w:r w:rsidRPr="00483C95">
              <w:t>Appendix to Price Proposal</w:t>
            </w:r>
          </w:p>
        </w:tc>
        <w:tc>
          <w:tcPr>
            <w:tcW w:w="1620" w:type="dxa"/>
          </w:tcPr>
          <w:p w:rsidR="009D5D8A" w:rsidRPr="00483C95" w:rsidRDefault="009D5D8A" w:rsidP="004336C0">
            <w:pPr>
              <w:rPr>
                <w:b/>
              </w:rPr>
            </w:pPr>
            <w:r w:rsidRPr="00483C95">
              <w:rPr>
                <w:b/>
              </w:rPr>
              <w:t>ITB 13.3</w:t>
            </w:r>
          </w:p>
        </w:tc>
        <w:tc>
          <w:tcPr>
            <w:tcW w:w="2212" w:type="dxa"/>
          </w:tcPr>
          <w:p w:rsidR="009D5D8A" w:rsidRPr="00483C95" w:rsidRDefault="009D5D8A" w:rsidP="004336C0">
            <w:r w:rsidRPr="00483C95">
              <w:t>Complete and Sign</w:t>
            </w:r>
          </w:p>
        </w:tc>
        <w:tc>
          <w:tcPr>
            <w:tcW w:w="2126" w:type="dxa"/>
          </w:tcPr>
          <w:p w:rsidR="009D5D8A" w:rsidRPr="00483C95" w:rsidRDefault="009D5D8A" w:rsidP="004336C0">
            <w:r w:rsidRPr="00483C95">
              <w:t>Bidder</w:t>
            </w:r>
          </w:p>
        </w:tc>
        <w:tc>
          <w:tcPr>
            <w:tcW w:w="1276" w:type="dxa"/>
          </w:tcPr>
          <w:p w:rsidR="009D5D8A" w:rsidRPr="00483C95" w:rsidRDefault="009D5D8A" w:rsidP="004336C0"/>
        </w:tc>
      </w:tr>
      <w:tr w:rsidR="009D5D8A" w:rsidRPr="00483C95" w:rsidTr="00FF70E8">
        <w:tc>
          <w:tcPr>
            <w:tcW w:w="2088" w:type="dxa"/>
          </w:tcPr>
          <w:p w:rsidR="009D5D8A" w:rsidRPr="00483C95" w:rsidRDefault="009D5D8A" w:rsidP="004336C0">
            <w:r w:rsidRPr="00483C95">
              <w:t>Schedule of Prices</w:t>
            </w:r>
          </w:p>
        </w:tc>
        <w:tc>
          <w:tcPr>
            <w:tcW w:w="1620" w:type="dxa"/>
          </w:tcPr>
          <w:p w:rsidR="009D5D8A" w:rsidRPr="00483C95" w:rsidRDefault="009D5D8A" w:rsidP="004336C0">
            <w:pPr>
              <w:rPr>
                <w:b/>
              </w:rPr>
            </w:pPr>
            <w:r w:rsidRPr="00483C95">
              <w:rPr>
                <w:b/>
              </w:rPr>
              <w:t>ITB 13.3, 14</w:t>
            </w:r>
          </w:p>
        </w:tc>
        <w:tc>
          <w:tcPr>
            <w:tcW w:w="2212" w:type="dxa"/>
          </w:tcPr>
          <w:p w:rsidR="009D5D8A" w:rsidRPr="00483C95" w:rsidRDefault="009D5D8A" w:rsidP="004336C0">
            <w:r w:rsidRPr="00483C95">
              <w:t>Complete</w:t>
            </w:r>
          </w:p>
        </w:tc>
        <w:tc>
          <w:tcPr>
            <w:tcW w:w="2126" w:type="dxa"/>
          </w:tcPr>
          <w:p w:rsidR="009D5D8A" w:rsidRPr="00483C95" w:rsidRDefault="009D5D8A" w:rsidP="004336C0">
            <w:r w:rsidRPr="00483C95">
              <w:t>Bidder</w:t>
            </w:r>
          </w:p>
        </w:tc>
        <w:tc>
          <w:tcPr>
            <w:tcW w:w="1276" w:type="dxa"/>
          </w:tcPr>
          <w:p w:rsidR="009D5D8A" w:rsidRPr="00483C95" w:rsidRDefault="009D5D8A" w:rsidP="004336C0"/>
        </w:tc>
      </w:tr>
      <w:tr w:rsidR="009D5D8A" w:rsidRPr="00483C95" w:rsidTr="00FF70E8">
        <w:tc>
          <w:tcPr>
            <w:tcW w:w="2088" w:type="dxa"/>
          </w:tcPr>
          <w:p w:rsidR="009D5D8A" w:rsidRPr="00483C95" w:rsidRDefault="009D5D8A" w:rsidP="004336C0">
            <w:r w:rsidRPr="00483C95">
              <w:t>All pages of Price Proposal</w:t>
            </w:r>
          </w:p>
        </w:tc>
        <w:tc>
          <w:tcPr>
            <w:tcW w:w="1620" w:type="dxa"/>
          </w:tcPr>
          <w:p w:rsidR="009D5D8A" w:rsidRPr="00483C95" w:rsidRDefault="009D5D8A" w:rsidP="004336C0">
            <w:pPr>
              <w:rPr>
                <w:b/>
              </w:rPr>
            </w:pPr>
          </w:p>
        </w:tc>
        <w:tc>
          <w:tcPr>
            <w:tcW w:w="2212" w:type="dxa"/>
          </w:tcPr>
          <w:p w:rsidR="009D5D8A" w:rsidRPr="00483C95" w:rsidRDefault="009D5D8A" w:rsidP="004336C0">
            <w:r w:rsidRPr="00483C95">
              <w:t>Initial</w:t>
            </w:r>
          </w:p>
        </w:tc>
        <w:tc>
          <w:tcPr>
            <w:tcW w:w="2126" w:type="dxa"/>
          </w:tcPr>
          <w:p w:rsidR="009D5D8A" w:rsidRPr="00483C95" w:rsidRDefault="009D5D8A" w:rsidP="004336C0">
            <w:r w:rsidRPr="00483C95">
              <w:t>Bidder</w:t>
            </w:r>
          </w:p>
        </w:tc>
        <w:tc>
          <w:tcPr>
            <w:tcW w:w="1276" w:type="dxa"/>
          </w:tcPr>
          <w:p w:rsidR="009D5D8A" w:rsidRPr="00483C95" w:rsidRDefault="009D5D8A" w:rsidP="004336C0"/>
        </w:tc>
      </w:tr>
      <w:tr w:rsidR="009D5D8A" w:rsidRPr="00483C95" w:rsidTr="00FF70E8">
        <w:tc>
          <w:tcPr>
            <w:tcW w:w="2088" w:type="dxa"/>
          </w:tcPr>
          <w:p w:rsidR="009D5D8A" w:rsidRPr="00483C95" w:rsidRDefault="009D5D8A" w:rsidP="004336C0">
            <w:r w:rsidRPr="00483C95">
              <w:t>All bidding forms</w:t>
            </w:r>
          </w:p>
        </w:tc>
        <w:tc>
          <w:tcPr>
            <w:tcW w:w="1620" w:type="dxa"/>
          </w:tcPr>
          <w:p w:rsidR="009D5D8A" w:rsidRPr="00483C95" w:rsidRDefault="009D5D8A" w:rsidP="004336C0">
            <w:pPr>
              <w:rPr>
                <w:b/>
              </w:rPr>
            </w:pPr>
            <w:r w:rsidRPr="00483C95">
              <w:rPr>
                <w:b/>
              </w:rPr>
              <w:t>Sec. 5</w:t>
            </w:r>
          </w:p>
        </w:tc>
        <w:tc>
          <w:tcPr>
            <w:tcW w:w="2212" w:type="dxa"/>
          </w:tcPr>
          <w:p w:rsidR="009D5D8A" w:rsidRPr="00483C95" w:rsidRDefault="009D5D8A" w:rsidP="004336C0">
            <w:r w:rsidRPr="00483C95">
              <w:t>Complete</w:t>
            </w:r>
          </w:p>
        </w:tc>
        <w:tc>
          <w:tcPr>
            <w:tcW w:w="2126" w:type="dxa"/>
          </w:tcPr>
          <w:p w:rsidR="009D5D8A" w:rsidRPr="00483C95" w:rsidRDefault="009D5D8A" w:rsidP="004336C0">
            <w:r w:rsidRPr="00483C95">
              <w:t>Bidder</w:t>
            </w:r>
          </w:p>
        </w:tc>
        <w:tc>
          <w:tcPr>
            <w:tcW w:w="1276" w:type="dxa"/>
          </w:tcPr>
          <w:p w:rsidR="009D5D8A" w:rsidRPr="00483C95" w:rsidRDefault="009D5D8A" w:rsidP="004336C0"/>
        </w:tc>
      </w:tr>
      <w:tr w:rsidR="009D5D8A" w:rsidRPr="00483C95" w:rsidTr="00FF70E8">
        <w:tc>
          <w:tcPr>
            <w:tcW w:w="2088" w:type="dxa"/>
          </w:tcPr>
          <w:p w:rsidR="009D5D8A" w:rsidRPr="00483C95" w:rsidRDefault="009D5D8A" w:rsidP="004336C0">
            <w:r w:rsidRPr="00483C95">
              <w:t>Form of Proposals</w:t>
            </w:r>
          </w:p>
        </w:tc>
        <w:tc>
          <w:tcPr>
            <w:tcW w:w="1620" w:type="dxa"/>
          </w:tcPr>
          <w:p w:rsidR="009D5D8A" w:rsidRPr="00483C95" w:rsidRDefault="009D5D8A" w:rsidP="004336C0">
            <w:pPr>
              <w:rPr>
                <w:b/>
              </w:rPr>
            </w:pPr>
            <w:r w:rsidRPr="00483C95">
              <w:rPr>
                <w:b/>
              </w:rPr>
              <w:t>Sec. 6</w:t>
            </w:r>
          </w:p>
        </w:tc>
        <w:tc>
          <w:tcPr>
            <w:tcW w:w="2212" w:type="dxa"/>
          </w:tcPr>
          <w:p w:rsidR="009D5D8A" w:rsidRPr="00483C95" w:rsidRDefault="009D5D8A" w:rsidP="004336C0">
            <w:r w:rsidRPr="00483C95">
              <w:t>Complete</w:t>
            </w:r>
          </w:p>
        </w:tc>
        <w:tc>
          <w:tcPr>
            <w:tcW w:w="2126" w:type="dxa"/>
          </w:tcPr>
          <w:p w:rsidR="009D5D8A" w:rsidRPr="00483C95" w:rsidRDefault="009D5D8A" w:rsidP="004336C0">
            <w:r w:rsidRPr="00483C95">
              <w:t>Bidder</w:t>
            </w:r>
          </w:p>
        </w:tc>
        <w:tc>
          <w:tcPr>
            <w:tcW w:w="1276" w:type="dxa"/>
          </w:tcPr>
          <w:p w:rsidR="009D5D8A" w:rsidRPr="00483C95" w:rsidRDefault="009D5D8A" w:rsidP="004336C0"/>
        </w:tc>
      </w:tr>
    </w:tbl>
    <w:p w:rsidR="003A202C" w:rsidRPr="009E2786" w:rsidRDefault="003A202C" w:rsidP="003A202C"/>
    <w:p w:rsidR="003A202C" w:rsidRPr="009E2786" w:rsidRDefault="003A202C" w:rsidP="003A202C"/>
    <w:p w:rsidR="00387BC7" w:rsidRDefault="00974310" w:rsidP="003A202C">
      <w:pPr>
        <w:sectPr w:rsidR="00387BC7" w:rsidSect="00F73A40">
          <w:headerReference w:type="default" r:id="rId16"/>
          <w:footerReference w:type="even" r:id="rId17"/>
          <w:footerReference w:type="default" r:id="rId18"/>
          <w:pgSz w:w="11907" w:h="16840" w:code="9"/>
          <w:pgMar w:top="1134" w:right="992" w:bottom="720" w:left="1843" w:header="720" w:footer="915" w:gutter="0"/>
          <w:pgNumType w:start="4"/>
          <w:cols w:space="720"/>
        </w:sectPr>
      </w:pPr>
      <w:r>
        <w:rPr>
          <w:noProof/>
          <w:lang w:val="en-US" w:eastAsia="en-US" w:bidi="ta-IN"/>
        </w:rPr>
        <w:pict>
          <v:shape id="_x0000_s1032" type="#_x0000_t202" style="position:absolute;margin-left:330.3pt;margin-top:167.25pt;width:117.75pt;height:110.55pt;z-index:251815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" filled="f" stroked="f">
            <v:textbox style="mso-fit-shape-to-text:t">
              <w:txbxContent>
                <w:p w:rsidR="00073397" w:rsidRDefault="00073397">
                  <w:r>
                    <w:t xml:space="preserve">Revised on </w:t>
                  </w:r>
                  <w:r w:rsidR="00A00C45">
                    <w:t>20-11-2019</w:t>
                  </w:r>
                </w:p>
              </w:txbxContent>
            </v:textbox>
          </v:shape>
        </w:pict>
      </w:r>
    </w:p>
    <w:p w:rsidR="004C2E36" w:rsidRDefault="004C2E36" w:rsidP="0053664B">
      <w:pPr>
        <w:pStyle w:val="Subtitle"/>
        <w:spacing w:before="120" w:after="120"/>
        <w:ind w:right="288"/>
        <w:rPr>
          <w:rFonts w:cs="Arial"/>
          <w:lang w:val="en-GB"/>
        </w:rPr>
      </w:pPr>
    </w:p>
    <w:sectPr w:rsidR="004C2E36" w:rsidSect="006B7C6B">
      <w:footerReference w:type="default" r:id="rId19"/>
      <w:pgSz w:w="11909" w:h="16834" w:code="9"/>
      <w:pgMar w:top="1440" w:right="1136" w:bottom="1440" w:left="1440" w:header="720" w:footer="720" w:gutter="0"/>
      <w:pgNumType w:start="2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E43" w:rsidRDefault="002F3E43">
      <w:r>
        <w:separator/>
      </w:r>
    </w:p>
  </w:endnote>
  <w:endnote w:type="continuationSeparator" w:id="1">
    <w:p w:rsidR="002F3E43" w:rsidRDefault="002F3E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wiss 721 Roman">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panose1 w:val="00000000000000000000"/>
    <w:charset w:val="00"/>
    <w:family w:val="swiss"/>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65 Medium">
    <w:altName w:val="Agency FB"/>
    <w:panose1 w:val="00000000000000000000"/>
    <w:charset w:val="00"/>
    <w:family w:val="swiss"/>
    <w:notTrueType/>
    <w:pitch w:val="variable"/>
    <w:sig w:usb0="00000003" w:usb1="00000000" w:usb2="00000000" w:usb3="00000000" w:csb0="00000001" w:csb1="00000000"/>
  </w:font>
  <w:font w:name="Helvetica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Default="00974310" w:rsidP="004336C0">
    <w:pPr>
      <w:pStyle w:val="Footer"/>
      <w:framePr w:wrap="around" w:vAnchor="text" w:hAnchor="margin" w:xAlign="center" w:y="1"/>
      <w:rPr>
        <w:rStyle w:val="PageNumber"/>
      </w:rPr>
    </w:pPr>
    <w:r>
      <w:rPr>
        <w:rStyle w:val="PageNumber"/>
      </w:rPr>
      <w:fldChar w:fldCharType="begin"/>
    </w:r>
    <w:r w:rsidR="00287B51">
      <w:rPr>
        <w:rStyle w:val="PageNumber"/>
      </w:rPr>
      <w:instrText xml:space="preserve">PAGE  </w:instrText>
    </w:r>
    <w:r>
      <w:rPr>
        <w:rStyle w:val="PageNumber"/>
      </w:rPr>
      <w:fldChar w:fldCharType="end"/>
    </w:r>
  </w:p>
  <w:p w:rsidR="00287B51" w:rsidRDefault="00287B51">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Pr="00260D2A" w:rsidRDefault="00287B51" w:rsidP="004539D7">
    <w:pPr>
      <w:pStyle w:val="Footer"/>
      <w:framePr w:wrap="around" w:vAnchor="text" w:hAnchor="page" w:x="6346" w:y="162"/>
      <w:rPr>
        <w:rStyle w:val="PageNumber"/>
      </w:rPr>
    </w:pPr>
    <w:r>
      <w:rPr>
        <w:rStyle w:val="PageNumber"/>
      </w:rPr>
      <w:t xml:space="preserve"> 7 </w:t>
    </w:r>
    <w:r w:rsidRPr="00260D2A">
      <w:rPr>
        <w:rStyle w:val="PageNumber"/>
      </w:rPr>
      <w:t>-</w:t>
    </w:r>
    <w:r w:rsidR="00974310" w:rsidRPr="00260D2A">
      <w:rPr>
        <w:rStyle w:val="PageNumber"/>
      </w:rPr>
      <w:fldChar w:fldCharType="begin"/>
    </w:r>
    <w:r w:rsidRPr="00260D2A">
      <w:rPr>
        <w:rStyle w:val="PageNumber"/>
      </w:rPr>
      <w:instrText xml:space="preserve">PAGE  </w:instrText>
    </w:r>
    <w:r w:rsidR="00974310" w:rsidRPr="00260D2A">
      <w:rPr>
        <w:rStyle w:val="PageNumber"/>
      </w:rPr>
      <w:fldChar w:fldCharType="separate"/>
    </w:r>
    <w:r w:rsidR="006B7C6B">
      <w:rPr>
        <w:rStyle w:val="PageNumber"/>
        <w:noProof/>
      </w:rPr>
      <w:t>5</w:t>
    </w:r>
    <w:r w:rsidR="00974310" w:rsidRPr="00260D2A">
      <w:rPr>
        <w:rStyle w:val="PageNumber"/>
      </w:rPr>
      <w:fldChar w:fldCharType="end"/>
    </w:r>
  </w:p>
  <w:p w:rsidR="00287B51" w:rsidRPr="00260D2A" w:rsidRDefault="00974310" w:rsidP="004539D7">
    <w:pPr>
      <w:pStyle w:val="Footer"/>
      <w:rPr>
        <w:sz w:val="16"/>
        <w:szCs w:val="16"/>
      </w:rPr>
    </w:pPr>
    <w:r>
      <w:rPr>
        <w:noProof/>
        <w:sz w:val="16"/>
        <w:szCs w:val="16"/>
        <w:lang w:val="en-US" w:eastAsia="en-US" w:bidi="ta-IN"/>
      </w:rPr>
      <w:pict>
        <v:line id="Line 4" o:spid="_x0000_s4097"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5pt" to="4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"/>
      </w:pict>
    </w:r>
    <w:r w:rsidR="00287B51" w:rsidRPr="00260D2A">
      <w:rPr>
        <w:sz w:val="16"/>
        <w:szCs w:val="16"/>
      </w:rPr>
      <w:t>NWSDB/SBD/</w:t>
    </w:r>
    <w:r w:rsidR="00287B51">
      <w:rPr>
        <w:sz w:val="16"/>
        <w:szCs w:val="16"/>
      </w:rPr>
      <w:t xml:space="preserve">FIDIC/ </w:t>
    </w:r>
    <w:r w:rsidR="00287B51" w:rsidRPr="00260D2A">
      <w:rPr>
        <w:sz w:val="16"/>
        <w:szCs w:val="16"/>
      </w:rPr>
      <w:t xml:space="preserve">Plant &amp; Design-Build: </w:t>
    </w:r>
    <w:r w:rsidR="00287B51">
      <w:rPr>
        <w:sz w:val="16"/>
        <w:szCs w:val="16"/>
      </w:rPr>
      <w:t xml:space="preserve">Contract </w:t>
    </w:r>
    <w:r w:rsidR="00287B51" w:rsidRPr="00260D2A">
      <w:rPr>
        <w:sz w:val="16"/>
        <w:szCs w:val="16"/>
      </w:rPr>
      <w:t>Form</w:t>
    </w:r>
    <w:r w:rsidR="00287B51">
      <w:rPr>
        <w:sz w:val="16"/>
        <w:szCs w:val="16"/>
      </w:rPr>
      <w:t>s</w:t>
    </w:r>
  </w:p>
  <w:p w:rsidR="00287B51" w:rsidRPr="003A7661" w:rsidRDefault="00287B51" w:rsidP="003A7661">
    <w:pPr>
      <w:rPr>
        <w:sz w:val="16"/>
        <w:szCs w:val="16"/>
      </w:rPr>
    </w:pPr>
    <w:proofErr w:type="gramStart"/>
    <w:r w:rsidRPr="00260D2A">
      <w:rPr>
        <w:sz w:val="16"/>
        <w:szCs w:val="16"/>
      </w:rPr>
      <w:t>CATB :</w:t>
    </w:r>
    <w:proofErr w:type="gramEnd"/>
    <w:r w:rsidRPr="00260D2A">
      <w:rPr>
        <w:sz w:val="16"/>
        <w:szCs w:val="16"/>
      </w:rPr>
      <w:t xml:space="preserve"> MYTB : DTB : - </w:t>
    </w:r>
    <w:r>
      <w:rPr>
        <w:sz w:val="16"/>
        <w:szCs w:val="16"/>
      </w:rPr>
      <w:t>October</w:t>
    </w:r>
    <w:r w:rsidRPr="00E765D9">
      <w:rPr>
        <w:sz w:val="16"/>
        <w:szCs w:val="16"/>
      </w:rPr>
      <w:t xml:space="preserve"> 201</w:t>
    </w:r>
    <w:r>
      <w:rPr>
        <w:sz w:val="16"/>
        <w:szCs w:val="16"/>
      </w:rPr>
      <w:t>7</w:t>
    </w:r>
    <w:r w:rsidRPr="00E765D9">
      <w:rPr>
        <w:sz w:val="16"/>
        <w:szCs w:val="16"/>
      </w:rPr>
      <w:t xml:space="preserve"> – Version </w:t>
    </w:r>
    <w:r>
      <w:rPr>
        <w:sz w:val="16"/>
        <w:szCs w:val="16"/>
      </w:rPr>
      <w:t>2</w:t>
    </w:r>
  </w:p>
  <w:p w:rsidR="00287B51" w:rsidRDefault="00287B51">
    <w:pPr>
      <w:pStyle w:val="Footer"/>
    </w:pPr>
  </w:p>
  <w:p w:rsidR="00287B51" w:rsidRDefault="00287B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Default="00287B51">
    <w:pPr>
      <w:pStyle w:val="Footer"/>
    </w:pPr>
  </w:p>
  <w:p w:rsidR="00287B51" w:rsidRDefault="00287B51" w:rsidP="00683AB5">
    <w:pPr>
      <w:tabs>
        <w:tab w:val="left" w:pos="-720"/>
      </w:tabs>
      <w:suppressAutoHyphens/>
      <w:jc w:val="both"/>
      <w:rPr>
        <w:sz w:val="18"/>
        <w:szCs w:val="18"/>
      </w:rPr>
    </w:pPr>
  </w:p>
  <w:p w:rsidR="00287B51" w:rsidRPr="00E765D9" w:rsidRDefault="00287B51" w:rsidP="00683AB5">
    <w:pPr>
      <w:pBdr>
        <w:top w:val="single" w:sz="4" w:space="1" w:color="auto"/>
      </w:pBdr>
      <w:tabs>
        <w:tab w:val="left" w:pos="-720"/>
      </w:tabs>
      <w:suppressAutoHyphens/>
      <w:jc w:val="both"/>
      <w:rPr>
        <w:sz w:val="16"/>
        <w:szCs w:val="16"/>
      </w:rPr>
    </w:pPr>
    <w:r w:rsidRPr="00E765D9">
      <w:rPr>
        <w:sz w:val="16"/>
        <w:szCs w:val="16"/>
      </w:rPr>
      <w:t xml:space="preserve">NWSDB/SBD/Plant &amp; Design-Build: </w:t>
    </w:r>
    <w:r>
      <w:rPr>
        <w:sz w:val="16"/>
        <w:szCs w:val="16"/>
      </w:rPr>
      <w:t>Conditions of Particular Application</w:t>
    </w:r>
    <w:r w:rsidRPr="00E765D9">
      <w:rPr>
        <w:vanish/>
        <w:sz w:val="16"/>
        <w:szCs w:val="16"/>
      </w:rPr>
      <w:pgNum/>
    </w:r>
  </w:p>
  <w:p w:rsidR="00287B51" w:rsidRDefault="00287B51">
    <w:proofErr w:type="gramStart"/>
    <w:r w:rsidRPr="00E765D9">
      <w:rPr>
        <w:sz w:val="16"/>
        <w:szCs w:val="16"/>
      </w:rPr>
      <w:t>CATB :</w:t>
    </w:r>
    <w:proofErr w:type="gramEnd"/>
    <w:r w:rsidRPr="00E765D9">
      <w:rPr>
        <w:sz w:val="16"/>
        <w:szCs w:val="16"/>
      </w:rPr>
      <w:t xml:space="preserve"> MYTB : DTB : - </w:t>
    </w:r>
    <w:r>
      <w:rPr>
        <w:sz w:val="16"/>
        <w:szCs w:val="16"/>
      </w:rPr>
      <w:t xml:space="preserve">September </w:t>
    </w:r>
    <w:r w:rsidRPr="00E765D9">
      <w:rPr>
        <w:sz w:val="16"/>
        <w:szCs w:val="16"/>
      </w:rPr>
      <w:t xml:space="preserve"> 2010 – Version 1</w:t>
    </w:r>
    <w:r>
      <w:tab/>
      <w:t xml:space="preserve">                                 3 </w:t>
    </w:r>
    <w:r w:rsidRPr="00E765D9">
      <w:t>-</w:t>
    </w:r>
    <w:r w:rsidR="00974310" w:rsidRPr="00E765D9">
      <w:rPr>
        <w:rStyle w:val="PageNumber"/>
      </w:rPr>
      <w:fldChar w:fldCharType="begin"/>
    </w:r>
    <w:r w:rsidRPr="00E765D9">
      <w:rPr>
        <w:rStyle w:val="PageNumber"/>
      </w:rPr>
      <w:instrText xml:space="preserve"> PAGE </w:instrText>
    </w:r>
    <w:r w:rsidR="00974310" w:rsidRPr="00E765D9">
      <w:rPr>
        <w:rStyle w:val="PageNumber"/>
      </w:rPr>
      <w:fldChar w:fldCharType="separate"/>
    </w:r>
    <w:r>
      <w:rPr>
        <w:rStyle w:val="PageNumber"/>
        <w:noProof/>
      </w:rPr>
      <w:t>0</w:t>
    </w:r>
    <w:r w:rsidR="00974310" w:rsidRPr="00E765D9">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Pr="005761DF" w:rsidRDefault="00287B51" w:rsidP="005761D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Pr="005761DF" w:rsidRDefault="00287B51" w:rsidP="005761D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Pr="00E765D9" w:rsidRDefault="00287B51" w:rsidP="005761DF">
    <w:pPr>
      <w:pBdr>
        <w:top w:val="single" w:sz="4" w:space="1" w:color="auto"/>
      </w:pBdr>
      <w:tabs>
        <w:tab w:val="left" w:pos="-720"/>
      </w:tabs>
      <w:suppressAutoHyphens/>
      <w:jc w:val="both"/>
      <w:rPr>
        <w:sz w:val="16"/>
        <w:szCs w:val="16"/>
      </w:rPr>
    </w:pPr>
    <w:r w:rsidRPr="00E765D9">
      <w:rPr>
        <w:sz w:val="16"/>
        <w:szCs w:val="16"/>
      </w:rPr>
      <w:t>NWSDB/SBD/</w:t>
    </w:r>
    <w:r>
      <w:rPr>
        <w:sz w:val="16"/>
        <w:szCs w:val="16"/>
      </w:rPr>
      <w:t xml:space="preserve">FIDIC/ </w:t>
    </w:r>
    <w:r w:rsidRPr="00E765D9">
      <w:rPr>
        <w:sz w:val="16"/>
        <w:szCs w:val="16"/>
      </w:rPr>
      <w:t>Plant &amp; Desig</w:t>
    </w:r>
    <w:r>
      <w:rPr>
        <w:sz w:val="16"/>
        <w:szCs w:val="16"/>
      </w:rPr>
      <w:t>n-Build: Invitation for Bids</w:t>
    </w:r>
    <w:r w:rsidRPr="00E765D9">
      <w:rPr>
        <w:vanish/>
        <w:sz w:val="16"/>
        <w:szCs w:val="16"/>
      </w:rPr>
      <w:pgNum/>
    </w:r>
  </w:p>
  <w:p w:rsidR="00287B51" w:rsidRPr="005761DF" w:rsidRDefault="006658AF" w:rsidP="005761DF">
    <w:proofErr w:type="gramStart"/>
    <w:r w:rsidRPr="00E765D9">
      <w:rPr>
        <w:sz w:val="16"/>
        <w:szCs w:val="16"/>
      </w:rPr>
      <w:t>CA</w:t>
    </w:r>
    <w:r>
      <w:rPr>
        <w:sz w:val="16"/>
        <w:szCs w:val="16"/>
      </w:rPr>
      <w:t>PC</w:t>
    </w:r>
    <w:r w:rsidRPr="00E765D9">
      <w:rPr>
        <w:sz w:val="16"/>
        <w:szCs w:val="16"/>
      </w:rPr>
      <w:t xml:space="preserve"> :</w:t>
    </w:r>
    <w:proofErr w:type="gramEnd"/>
    <w:r w:rsidRPr="00E765D9">
      <w:rPr>
        <w:sz w:val="16"/>
        <w:szCs w:val="16"/>
      </w:rPr>
      <w:t xml:space="preserve"> M</w:t>
    </w:r>
    <w:r>
      <w:rPr>
        <w:sz w:val="16"/>
        <w:szCs w:val="16"/>
      </w:rPr>
      <w:t>PC</w:t>
    </w:r>
    <w:r w:rsidRPr="00E765D9">
      <w:rPr>
        <w:sz w:val="16"/>
        <w:szCs w:val="16"/>
      </w:rPr>
      <w:t xml:space="preserve"> : D</w:t>
    </w:r>
    <w:r>
      <w:rPr>
        <w:sz w:val="16"/>
        <w:szCs w:val="16"/>
      </w:rPr>
      <w:t>PC</w:t>
    </w:r>
    <w:r w:rsidR="00287B51" w:rsidRPr="00E765D9">
      <w:rPr>
        <w:sz w:val="16"/>
        <w:szCs w:val="16"/>
      </w:rPr>
      <w:t xml:space="preserve">: - </w:t>
    </w:r>
    <w:r w:rsidR="00287B51">
      <w:rPr>
        <w:sz w:val="16"/>
        <w:szCs w:val="16"/>
      </w:rPr>
      <w:t xml:space="preserve">October </w:t>
    </w:r>
    <w:r w:rsidR="00287B51" w:rsidRPr="00E765D9">
      <w:rPr>
        <w:sz w:val="16"/>
        <w:szCs w:val="16"/>
      </w:rPr>
      <w:t xml:space="preserve"> 201</w:t>
    </w:r>
    <w:r w:rsidR="00287B51">
      <w:rPr>
        <w:sz w:val="16"/>
        <w:szCs w:val="16"/>
      </w:rPr>
      <w:t>7</w:t>
    </w:r>
    <w:r w:rsidR="00287B51" w:rsidRPr="00E765D9">
      <w:rPr>
        <w:sz w:val="16"/>
        <w:szCs w:val="16"/>
      </w:rPr>
      <w:t xml:space="preserve"> – Version </w:t>
    </w:r>
    <w:r w:rsidR="00287B51">
      <w:rPr>
        <w:sz w:val="16"/>
        <w:szCs w:val="16"/>
      </w:rPr>
      <w:t>2</w:t>
    </w:r>
    <w:r w:rsidR="00287B51">
      <w:tab/>
      <w:t xml:space="preserve">                                1 </w:t>
    </w:r>
    <w:r w:rsidR="00287B51" w:rsidRPr="00E765D9">
      <w:t>-</w:t>
    </w:r>
    <w:r w:rsidR="00974310" w:rsidRPr="00E765D9">
      <w:rPr>
        <w:rStyle w:val="PageNumber"/>
      </w:rPr>
      <w:fldChar w:fldCharType="begin"/>
    </w:r>
    <w:r w:rsidR="00287B51" w:rsidRPr="00E765D9">
      <w:rPr>
        <w:rStyle w:val="PageNumber"/>
      </w:rPr>
      <w:instrText xml:space="preserve"> PAGE </w:instrText>
    </w:r>
    <w:r w:rsidR="00974310" w:rsidRPr="00E765D9">
      <w:rPr>
        <w:rStyle w:val="PageNumber"/>
      </w:rPr>
      <w:fldChar w:fldCharType="separate"/>
    </w:r>
    <w:r w:rsidR="00E45472">
      <w:rPr>
        <w:rStyle w:val="PageNumber"/>
        <w:noProof/>
      </w:rPr>
      <w:t>3</w:t>
    </w:r>
    <w:r w:rsidR="00974310" w:rsidRPr="00E765D9">
      <w:rPr>
        <w:rStyle w:val="PageNumber"/>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Pr="00E765D9" w:rsidRDefault="00287B51" w:rsidP="000E7728">
    <w:pPr>
      <w:pBdr>
        <w:top w:val="single" w:sz="4" w:space="1" w:color="auto"/>
      </w:pBdr>
      <w:tabs>
        <w:tab w:val="left" w:pos="-720"/>
      </w:tabs>
      <w:suppressAutoHyphens/>
      <w:jc w:val="both"/>
      <w:rPr>
        <w:sz w:val="16"/>
        <w:szCs w:val="16"/>
      </w:rPr>
    </w:pPr>
    <w:r w:rsidRPr="00E765D9">
      <w:rPr>
        <w:sz w:val="16"/>
        <w:szCs w:val="16"/>
      </w:rPr>
      <w:t>NWSDB/SBD/</w:t>
    </w:r>
    <w:r>
      <w:rPr>
        <w:sz w:val="16"/>
        <w:szCs w:val="16"/>
      </w:rPr>
      <w:t xml:space="preserve">FIDIC/ </w:t>
    </w:r>
    <w:r w:rsidRPr="00E765D9">
      <w:rPr>
        <w:sz w:val="16"/>
        <w:szCs w:val="16"/>
      </w:rPr>
      <w:t>Plant &amp; Desig</w:t>
    </w:r>
    <w:r>
      <w:rPr>
        <w:sz w:val="16"/>
        <w:szCs w:val="16"/>
      </w:rPr>
      <w:t>n-Build: Invitation for Bids</w:t>
    </w:r>
    <w:r w:rsidRPr="00E765D9">
      <w:rPr>
        <w:vanish/>
        <w:sz w:val="16"/>
        <w:szCs w:val="16"/>
      </w:rPr>
      <w:pgNum/>
    </w:r>
  </w:p>
  <w:p w:rsidR="00287B51" w:rsidRPr="00E765D9" w:rsidRDefault="00287B51" w:rsidP="000E7728">
    <w:proofErr w:type="gramStart"/>
    <w:r w:rsidRPr="00E765D9">
      <w:rPr>
        <w:sz w:val="16"/>
        <w:szCs w:val="16"/>
      </w:rPr>
      <w:t>CA</w:t>
    </w:r>
    <w:r w:rsidR="00F46595">
      <w:rPr>
        <w:sz w:val="16"/>
        <w:szCs w:val="16"/>
      </w:rPr>
      <w:t>PC</w:t>
    </w:r>
    <w:r w:rsidRPr="00E765D9">
      <w:rPr>
        <w:sz w:val="16"/>
        <w:szCs w:val="16"/>
      </w:rPr>
      <w:t xml:space="preserve"> :</w:t>
    </w:r>
    <w:proofErr w:type="gramEnd"/>
    <w:r w:rsidRPr="00E765D9">
      <w:rPr>
        <w:sz w:val="16"/>
        <w:szCs w:val="16"/>
      </w:rPr>
      <w:t xml:space="preserve"> M</w:t>
    </w:r>
    <w:r w:rsidR="00F46595">
      <w:rPr>
        <w:sz w:val="16"/>
        <w:szCs w:val="16"/>
      </w:rPr>
      <w:t>PC</w:t>
    </w:r>
    <w:r w:rsidRPr="00E765D9">
      <w:rPr>
        <w:sz w:val="16"/>
        <w:szCs w:val="16"/>
      </w:rPr>
      <w:t xml:space="preserve"> : D</w:t>
    </w:r>
    <w:r w:rsidR="00F46595">
      <w:rPr>
        <w:sz w:val="16"/>
        <w:szCs w:val="16"/>
      </w:rPr>
      <w:t>PC</w:t>
    </w:r>
    <w:r w:rsidRPr="00E765D9">
      <w:rPr>
        <w:sz w:val="16"/>
        <w:szCs w:val="16"/>
      </w:rPr>
      <w:t xml:space="preserve"> : - </w:t>
    </w:r>
    <w:r>
      <w:rPr>
        <w:sz w:val="16"/>
        <w:szCs w:val="16"/>
      </w:rPr>
      <w:t xml:space="preserve">October </w:t>
    </w:r>
    <w:r w:rsidRPr="00E765D9">
      <w:rPr>
        <w:sz w:val="16"/>
        <w:szCs w:val="16"/>
      </w:rPr>
      <w:t xml:space="preserve"> 201</w:t>
    </w:r>
    <w:r>
      <w:rPr>
        <w:sz w:val="16"/>
        <w:szCs w:val="16"/>
      </w:rPr>
      <w:t>7</w:t>
    </w:r>
    <w:r w:rsidRPr="00E765D9">
      <w:rPr>
        <w:sz w:val="16"/>
        <w:szCs w:val="16"/>
      </w:rPr>
      <w:t xml:space="preserve"> – Version </w:t>
    </w:r>
    <w:r>
      <w:rPr>
        <w:sz w:val="16"/>
        <w:szCs w:val="16"/>
      </w:rPr>
      <w:t>2</w:t>
    </w:r>
    <w:r>
      <w:tab/>
      <w:t xml:space="preserve">                                1 </w:t>
    </w:r>
    <w:r w:rsidRPr="00E765D9">
      <w:t>-</w:t>
    </w:r>
    <w:r w:rsidR="00974310" w:rsidRPr="00E765D9">
      <w:rPr>
        <w:rStyle w:val="PageNumber"/>
      </w:rPr>
      <w:fldChar w:fldCharType="begin"/>
    </w:r>
    <w:r w:rsidRPr="00E765D9">
      <w:rPr>
        <w:rStyle w:val="PageNumber"/>
      </w:rPr>
      <w:instrText xml:space="preserve"> PAGE </w:instrText>
    </w:r>
    <w:r w:rsidR="00974310" w:rsidRPr="00E765D9">
      <w:rPr>
        <w:rStyle w:val="PageNumber"/>
      </w:rPr>
      <w:fldChar w:fldCharType="separate"/>
    </w:r>
    <w:r w:rsidR="00D96A86">
      <w:rPr>
        <w:rStyle w:val="PageNumber"/>
        <w:noProof/>
      </w:rPr>
      <w:t>1</w:t>
    </w:r>
    <w:r w:rsidR="00974310" w:rsidRPr="00E765D9">
      <w:rPr>
        <w:rStyle w:val="PageNumber"/>
      </w:rPr>
      <w:fldChar w:fldCharType="end"/>
    </w:r>
  </w:p>
  <w:p w:rsidR="00287B51" w:rsidRDefault="00287B51" w:rsidP="000E7728">
    <w:pPr>
      <w:rPr>
        <w:sz w:val="16"/>
        <w:szCs w:val="16"/>
      </w:rPr>
    </w:pPr>
  </w:p>
  <w:p w:rsidR="00287B51" w:rsidRDefault="00287B51">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Default="00287B51" w:rsidP="000E7728">
    <w:pPr>
      <w:rPr>
        <w:sz w:val="16"/>
        <w:szCs w:val="16"/>
      </w:rPr>
    </w:pPr>
  </w:p>
  <w:p w:rsidR="00287B51" w:rsidRDefault="00287B5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Default="00974310" w:rsidP="008522DF">
    <w:pPr>
      <w:pStyle w:val="Footer"/>
      <w:framePr w:wrap="around" w:vAnchor="text" w:hAnchor="margin" w:xAlign="center" w:y="1"/>
      <w:rPr>
        <w:rStyle w:val="PageNumber"/>
      </w:rPr>
    </w:pPr>
    <w:r>
      <w:rPr>
        <w:rStyle w:val="PageNumber"/>
      </w:rPr>
      <w:fldChar w:fldCharType="begin"/>
    </w:r>
    <w:r w:rsidR="00287B51">
      <w:rPr>
        <w:rStyle w:val="PageNumber"/>
      </w:rPr>
      <w:instrText xml:space="preserve">PAGE  </w:instrText>
    </w:r>
    <w:r>
      <w:rPr>
        <w:rStyle w:val="PageNumber"/>
      </w:rPr>
      <w:fldChar w:fldCharType="end"/>
    </w:r>
  </w:p>
  <w:p w:rsidR="00287B51" w:rsidRDefault="00287B51">
    <w:pPr>
      <w:pStyle w:val="Footer"/>
    </w:pPr>
  </w:p>
  <w:p w:rsidR="00287B51" w:rsidRDefault="00287B51"/>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Pr="00E765D9" w:rsidRDefault="00287B51" w:rsidP="000E7728">
    <w:pPr>
      <w:pBdr>
        <w:top w:val="single" w:sz="4" w:space="1" w:color="auto"/>
      </w:pBdr>
      <w:tabs>
        <w:tab w:val="left" w:pos="-720"/>
      </w:tabs>
      <w:suppressAutoHyphens/>
      <w:jc w:val="both"/>
      <w:rPr>
        <w:sz w:val="16"/>
        <w:szCs w:val="16"/>
      </w:rPr>
    </w:pPr>
    <w:r w:rsidRPr="00E765D9">
      <w:rPr>
        <w:sz w:val="16"/>
        <w:szCs w:val="16"/>
      </w:rPr>
      <w:t>NWSDB/SBD/</w:t>
    </w:r>
    <w:r>
      <w:rPr>
        <w:sz w:val="16"/>
        <w:szCs w:val="16"/>
      </w:rPr>
      <w:t xml:space="preserve">FIDIC/ </w:t>
    </w:r>
    <w:r w:rsidRPr="00E765D9">
      <w:rPr>
        <w:sz w:val="16"/>
        <w:szCs w:val="16"/>
      </w:rPr>
      <w:t>Plant &amp; Desig</w:t>
    </w:r>
    <w:r>
      <w:rPr>
        <w:sz w:val="16"/>
        <w:szCs w:val="16"/>
      </w:rPr>
      <w:t xml:space="preserve">n-Build: Checklist of Submission </w:t>
    </w:r>
    <w:r w:rsidRPr="00E765D9">
      <w:rPr>
        <w:vanish/>
        <w:sz w:val="16"/>
        <w:szCs w:val="16"/>
      </w:rPr>
      <w:pgNum/>
    </w:r>
  </w:p>
  <w:p w:rsidR="00287B51" w:rsidRDefault="006658AF" w:rsidP="000E7728">
    <w:proofErr w:type="gramStart"/>
    <w:r w:rsidRPr="00E765D9">
      <w:rPr>
        <w:sz w:val="16"/>
        <w:szCs w:val="16"/>
      </w:rPr>
      <w:t>CA</w:t>
    </w:r>
    <w:r>
      <w:rPr>
        <w:sz w:val="16"/>
        <w:szCs w:val="16"/>
      </w:rPr>
      <w:t>PC</w:t>
    </w:r>
    <w:r w:rsidRPr="00E765D9">
      <w:rPr>
        <w:sz w:val="16"/>
        <w:szCs w:val="16"/>
      </w:rPr>
      <w:t xml:space="preserve"> :</w:t>
    </w:r>
    <w:proofErr w:type="gramEnd"/>
    <w:r w:rsidRPr="00E765D9">
      <w:rPr>
        <w:sz w:val="16"/>
        <w:szCs w:val="16"/>
      </w:rPr>
      <w:t xml:space="preserve"> M</w:t>
    </w:r>
    <w:r>
      <w:rPr>
        <w:sz w:val="16"/>
        <w:szCs w:val="16"/>
      </w:rPr>
      <w:t>PC</w:t>
    </w:r>
    <w:r w:rsidRPr="00E765D9">
      <w:rPr>
        <w:sz w:val="16"/>
        <w:szCs w:val="16"/>
      </w:rPr>
      <w:t xml:space="preserve"> : D</w:t>
    </w:r>
    <w:r>
      <w:rPr>
        <w:sz w:val="16"/>
        <w:szCs w:val="16"/>
      </w:rPr>
      <w:t>PC</w:t>
    </w:r>
    <w:r w:rsidR="00287B51" w:rsidRPr="00E765D9">
      <w:rPr>
        <w:sz w:val="16"/>
        <w:szCs w:val="16"/>
      </w:rPr>
      <w:t xml:space="preserve">: - </w:t>
    </w:r>
    <w:r w:rsidR="00287B51">
      <w:rPr>
        <w:sz w:val="16"/>
        <w:szCs w:val="16"/>
      </w:rPr>
      <w:t>October</w:t>
    </w:r>
    <w:r w:rsidR="00287B51" w:rsidRPr="00E765D9">
      <w:rPr>
        <w:sz w:val="16"/>
        <w:szCs w:val="16"/>
      </w:rPr>
      <w:t xml:space="preserve"> 201</w:t>
    </w:r>
    <w:r w:rsidR="00287B51">
      <w:rPr>
        <w:sz w:val="16"/>
        <w:szCs w:val="16"/>
      </w:rPr>
      <w:t>7</w:t>
    </w:r>
    <w:r w:rsidR="00287B51" w:rsidRPr="00E765D9">
      <w:rPr>
        <w:sz w:val="16"/>
        <w:szCs w:val="16"/>
      </w:rPr>
      <w:t xml:space="preserve"> – Version </w:t>
    </w:r>
    <w:r w:rsidR="00287B51">
      <w:rPr>
        <w:sz w:val="16"/>
        <w:szCs w:val="16"/>
      </w:rPr>
      <w:t>2</w:t>
    </w:r>
    <w:r w:rsidR="00287B51">
      <w:tab/>
      <w:t xml:space="preserve">                                1 </w:t>
    </w:r>
    <w:r w:rsidR="00287B51" w:rsidRPr="00E765D9">
      <w:t>-</w:t>
    </w:r>
    <w:r w:rsidR="00974310" w:rsidRPr="00E765D9">
      <w:rPr>
        <w:rStyle w:val="PageNumber"/>
      </w:rPr>
      <w:fldChar w:fldCharType="begin"/>
    </w:r>
    <w:r w:rsidR="00287B51" w:rsidRPr="00E765D9">
      <w:rPr>
        <w:rStyle w:val="PageNumber"/>
      </w:rPr>
      <w:instrText xml:space="preserve"> PAGE </w:instrText>
    </w:r>
    <w:r w:rsidR="00974310" w:rsidRPr="00E765D9">
      <w:rPr>
        <w:rStyle w:val="PageNumber"/>
      </w:rPr>
      <w:fldChar w:fldCharType="separate"/>
    </w:r>
    <w:r w:rsidR="00E45472">
      <w:rPr>
        <w:rStyle w:val="PageNumber"/>
        <w:noProof/>
      </w:rPr>
      <w:t>6</w:t>
    </w:r>
    <w:r w:rsidR="00974310" w:rsidRPr="00E765D9">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E43" w:rsidRDefault="002F3E43">
      <w:r>
        <w:separator/>
      </w:r>
    </w:p>
  </w:footnote>
  <w:footnote w:type="continuationSeparator" w:id="1">
    <w:p w:rsidR="002F3E43" w:rsidRDefault="002F3E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Default="00287B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B51" w:rsidRDefault="00974310">
    <w:pPr>
      <w:tabs>
        <w:tab w:val="left" w:pos="-1440"/>
        <w:tab w:val="left" w:pos="-720"/>
        <w:tab w:val="left" w:pos="288"/>
        <w:tab w:val="left" w:pos="576"/>
        <w:tab w:val="left" w:pos="1440"/>
        <w:tab w:val="left" w:pos="1728"/>
        <w:tab w:val="left" w:pos="2592"/>
        <w:tab w:val="left" w:pos="2880"/>
        <w:tab w:val="left" w:pos="3744"/>
        <w:tab w:val="left" w:pos="4032"/>
      </w:tabs>
      <w:suppressAutoHyphens/>
      <w:jc w:val="both"/>
    </w:pPr>
    <w:r>
      <w:rPr>
        <w:noProof/>
        <w:lang w:val="en-US" w:eastAsia="en-US" w:bidi="ta-IN"/>
      </w:rPr>
      <w:pict>
        <v:rect id="Rectangle 1" o:spid="_x0000_s4098" style="position:absolute;left:0;text-align:left;margin-left:1in;margin-top:0;width:468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" o:allowincell="f" filled="f" stroked="f" strokeweight="0">
          <v:textbox inset="0,0,0,0">
            <w:txbxContent>
              <w:p w:rsidR="00287B51" w:rsidRDefault="00287B51">
                <w:pPr>
                  <w:tabs>
                    <w:tab w:val="center" w:pos="4680"/>
                    <w:tab w:val="right" w:pos="9360"/>
                  </w:tabs>
                  <w:rPr>
                    <w:rFonts w:ascii="Swiss 721 Roman" w:hAnsi="Swiss 721 Roman"/>
                    <w:spacing w:val="-2"/>
                    <w:sz w:val="22"/>
                  </w:rPr>
                </w:pPr>
                <w:r>
                  <w:tab/>
                </w:r>
              </w:p>
            </w:txbxContent>
          </v:textbox>
          <w10:wrap anchorx="page"/>
        </v:rect>
      </w:pict>
    </w:r>
  </w:p>
  <w:p w:rsidR="00287B51" w:rsidRDefault="00287B51">
    <w:pPr>
      <w:tabs>
        <w:tab w:val="left" w:pos="-1440"/>
        <w:tab w:val="left" w:pos="-720"/>
        <w:tab w:val="left" w:pos="288"/>
        <w:tab w:val="left" w:pos="576"/>
        <w:tab w:val="left" w:pos="1440"/>
        <w:tab w:val="left" w:pos="1728"/>
        <w:tab w:val="left" w:pos="2592"/>
        <w:tab w:val="left" w:pos="2880"/>
        <w:tab w:val="left" w:pos="3744"/>
        <w:tab w:val="left" w:pos="4032"/>
      </w:tabs>
      <w:suppressAutoHyphens/>
      <w:spacing w:after="140" w:line="100" w:lineRule="exact"/>
      <w:jc w:val="both"/>
      <w:rPr>
        <w:sz w:val="10"/>
      </w:rPr>
    </w:pPr>
  </w:p>
  <w:p w:rsidR="00287B51" w:rsidRDefault="00287B5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0F7F"/>
    <w:multiLevelType w:val="singleLevel"/>
    <w:tmpl w:val="87B0E874"/>
    <w:lvl w:ilvl="0">
      <w:start w:val="31"/>
      <w:numFmt w:val="decimal"/>
      <w:lvlText w:val="%1."/>
      <w:lvlJc w:val="left"/>
      <w:pPr>
        <w:tabs>
          <w:tab w:val="num" w:pos="780"/>
        </w:tabs>
        <w:ind w:left="780" w:hanging="420"/>
      </w:pPr>
      <w:rPr>
        <w:rFonts w:hint="default"/>
        <w:sz w:val="24"/>
        <w:szCs w:val="24"/>
      </w:rPr>
    </w:lvl>
  </w:abstractNum>
  <w:abstractNum w:abstractNumId="1">
    <w:nsid w:val="01F82385"/>
    <w:multiLevelType w:val="singleLevel"/>
    <w:tmpl w:val="BEC2B1B4"/>
    <w:lvl w:ilvl="0">
      <w:start w:val="1"/>
      <w:numFmt w:val="lowerRoman"/>
      <w:lvlText w:val="(%1)"/>
      <w:lvlJc w:val="left"/>
      <w:pPr>
        <w:tabs>
          <w:tab w:val="num" w:pos="1425"/>
        </w:tabs>
        <w:ind w:left="1425" w:hanging="720"/>
      </w:pPr>
      <w:rPr>
        <w:rFonts w:hint="default"/>
      </w:rPr>
    </w:lvl>
  </w:abstractNum>
  <w:abstractNum w:abstractNumId="2">
    <w:nsid w:val="06FD4C76"/>
    <w:multiLevelType w:val="multilevel"/>
    <w:tmpl w:val="04A0D258"/>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3"/>
      <w:numFmt w:val="decimal"/>
      <w:lvlText w:val="%1.%2.%3"/>
      <w:lvlJc w:val="left"/>
      <w:pPr>
        <w:tabs>
          <w:tab w:val="num" w:pos="825"/>
        </w:tabs>
        <w:ind w:left="825" w:hanging="825"/>
      </w:pPr>
      <w:rPr>
        <w:rFonts w:hint="default"/>
      </w:rPr>
    </w:lvl>
    <w:lvl w:ilvl="3">
      <w:start w:val="3"/>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212E26"/>
    <w:multiLevelType w:val="hybridMultilevel"/>
    <w:tmpl w:val="5EC878AA"/>
    <w:lvl w:ilvl="0" w:tplc="94A4DFB8">
      <w:start w:val="3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340ACA"/>
    <w:multiLevelType w:val="multilevel"/>
    <w:tmpl w:val="0409001F"/>
    <w:styleLink w:val="111111"/>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2160"/>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
    <w:nsid w:val="0C751D7A"/>
    <w:multiLevelType w:val="singleLevel"/>
    <w:tmpl w:val="FDF68E56"/>
    <w:lvl w:ilvl="0">
      <w:start w:val="1"/>
      <w:numFmt w:val="lowerRoman"/>
      <w:lvlText w:val="(%1)"/>
      <w:lvlJc w:val="left"/>
      <w:pPr>
        <w:tabs>
          <w:tab w:val="num" w:pos="1095"/>
        </w:tabs>
        <w:ind w:left="1095" w:hanging="720"/>
      </w:pPr>
      <w:rPr>
        <w:rFonts w:hint="default"/>
      </w:rPr>
    </w:lvl>
  </w:abstractNum>
  <w:abstractNum w:abstractNumId="6">
    <w:nsid w:val="11727712"/>
    <w:multiLevelType w:val="singleLevel"/>
    <w:tmpl w:val="678C0708"/>
    <w:lvl w:ilvl="0">
      <w:start w:val="1"/>
      <w:numFmt w:val="lowerRoman"/>
      <w:lvlText w:val="(%1)"/>
      <w:lvlJc w:val="left"/>
      <w:pPr>
        <w:tabs>
          <w:tab w:val="num" w:pos="720"/>
        </w:tabs>
        <w:ind w:left="720" w:hanging="720"/>
      </w:pPr>
      <w:rPr>
        <w:rFonts w:hint="default"/>
      </w:rPr>
    </w:lvl>
  </w:abstractNum>
  <w:abstractNum w:abstractNumId="7">
    <w:nsid w:val="13486CB8"/>
    <w:multiLevelType w:val="hybridMultilevel"/>
    <w:tmpl w:val="590486E2"/>
    <w:lvl w:ilvl="0" w:tplc="3F40FF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80519A"/>
    <w:multiLevelType w:val="hybridMultilevel"/>
    <w:tmpl w:val="AB64BA90"/>
    <w:lvl w:ilvl="0" w:tplc="7458C63A">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18077A13"/>
    <w:multiLevelType w:val="singleLevel"/>
    <w:tmpl w:val="F9B43924"/>
    <w:lvl w:ilvl="0">
      <w:start w:val="14"/>
      <w:numFmt w:val="decimal"/>
      <w:lvlText w:val="%1."/>
      <w:lvlJc w:val="left"/>
      <w:pPr>
        <w:tabs>
          <w:tab w:val="num" w:pos="420"/>
        </w:tabs>
        <w:ind w:left="420" w:hanging="420"/>
      </w:pPr>
      <w:rPr>
        <w:rFonts w:hint="default"/>
        <w:b/>
      </w:rPr>
    </w:lvl>
  </w:abstractNum>
  <w:abstractNum w:abstractNumId="10">
    <w:nsid w:val="1A986ACF"/>
    <w:multiLevelType w:val="singleLevel"/>
    <w:tmpl w:val="2C984C4A"/>
    <w:lvl w:ilvl="0">
      <w:start w:val="1"/>
      <w:numFmt w:val="bullet"/>
      <w:pStyle w:val="Puce1"/>
      <w:lvlText w:val=""/>
      <w:lvlJc w:val="left"/>
      <w:pPr>
        <w:tabs>
          <w:tab w:val="num" w:pos="360"/>
        </w:tabs>
        <w:ind w:left="284" w:hanging="284"/>
      </w:pPr>
      <w:rPr>
        <w:rFonts w:ascii="Wingdings" w:hAnsi="Wingdings" w:hint="default"/>
      </w:rPr>
    </w:lvl>
  </w:abstractNum>
  <w:abstractNum w:abstractNumId="11">
    <w:nsid w:val="1D020A12"/>
    <w:multiLevelType w:val="singleLevel"/>
    <w:tmpl w:val="2A9876AE"/>
    <w:lvl w:ilvl="0">
      <w:start w:val="1"/>
      <w:numFmt w:val="lowerLetter"/>
      <w:lvlText w:val="(%1)"/>
      <w:lvlJc w:val="left"/>
      <w:pPr>
        <w:tabs>
          <w:tab w:val="num" w:pos="360"/>
        </w:tabs>
        <w:ind w:left="360" w:hanging="360"/>
      </w:pPr>
      <w:rPr>
        <w:rFonts w:hint="default"/>
      </w:rPr>
    </w:lvl>
  </w:abstractNum>
  <w:abstractNum w:abstractNumId="12">
    <w:nsid w:val="1F523CEA"/>
    <w:multiLevelType w:val="hybridMultilevel"/>
    <w:tmpl w:val="EF30AF4A"/>
    <w:lvl w:ilvl="0" w:tplc="FFFFFFFF">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nsid w:val="1F6345F5"/>
    <w:multiLevelType w:val="hybridMultilevel"/>
    <w:tmpl w:val="E8F0DAC4"/>
    <w:lvl w:ilvl="0" w:tplc="923A535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600A7C"/>
    <w:multiLevelType w:val="multilevel"/>
    <w:tmpl w:val="E7E82E48"/>
    <w:lvl w:ilvl="0">
      <w:start w:val="4"/>
      <w:numFmt w:val="decimal"/>
      <w:lvlText w:val="%1"/>
      <w:lvlJc w:val="left"/>
      <w:pPr>
        <w:ind w:left="480" w:hanging="480"/>
      </w:pPr>
      <w:rPr>
        <w:rFonts w:hint="default"/>
      </w:rPr>
    </w:lvl>
    <w:lvl w:ilvl="1">
      <w:start w:val="2"/>
      <w:numFmt w:val="decimal"/>
      <w:lvlText w:val="%1.%2"/>
      <w:lvlJc w:val="left"/>
      <w:pPr>
        <w:ind w:left="606" w:hanging="480"/>
      </w:pPr>
      <w:rPr>
        <w:rFonts w:hint="default"/>
      </w:rPr>
    </w:lvl>
    <w:lvl w:ilvl="2">
      <w:start w:val="3"/>
      <w:numFmt w:val="decimal"/>
      <w:lvlText w:val="%1.%2.%3"/>
      <w:lvlJc w:val="left"/>
      <w:pPr>
        <w:ind w:left="972" w:hanging="720"/>
      </w:pPr>
      <w:rPr>
        <w:rFonts w:hint="default"/>
      </w:rPr>
    </w:lvl>
    <w:lvl w:ilvl="3">
      <w:start w:val="1"/>
      <w:numFmt w:val="decimal"/>
      <w:lvlText w:val="%1.%2.%3.%4"/>
      <w:lvlJc w:val="left"/>
      <w:pPr>
        <w:ind w:left="1098" w:hanging="720"/>
      </w:pPr>
      <w:rPr>
        <w:rFonts w:hint="default"/>
      </w:rPr>
    </w:lvl>
    <w:lvl w:ilvl="4">
      <w:start w:val="1"/>
      <w:numFmt w:val="decimal"/>
      <w:lvlText w:val="%1.%2.%3.%4.%5"/>
      <w:lvlJc w:val="left"/>
      <w:pPr>
        <w:ind w:left="1584" w:hanging="1080"/>
      </w:pPr>
      <w:rPr>
        <w:rFonts w:hint="default"/>
      </w:rPr>
    </w:lvl>
    <w:lvl w:ilvl="5">
      <w:start w:val="1"/>
      <w:numFmt w:val="decimal"/>
      <w:lvlText w:val="%1.%2.%3.%4.%5.%6"/>
      <w:lvlJc w:val="left"/>
      <w:pPr>
        <w:ind w:left="171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322" w:hanging="1440"/>
      </w:pPr>
      <w:rPr>
        <w:rFonts w:hint="default"/>
      </w:rPr>
    </w:lvl>
    <w:lvl w:ilvl="8">
      <w:start w:val="1"/>
      <w:numFmt w:val="decimal"/>
      <w:lvlText w:val="%1.%2.%3.%4.%5.%6.%7.%8.%9"/>
      <w:lvlJc w:val="left"/>
      <w:pPr>
        <w:ind w:left="2808" w:hanging="1800"/>
      </w:pPr>
      <w:rPr>
        <w:rFonts w:hint="default"/>
      </w:rPr>
    </w:lvl>
  </w:abstractNum>
  <w:abstractNum w:abstractNumId="15">
    <w:nsid w:val="225E3418"/>
    <w:multiLevelType w:val="hybridMultilevel"/>
    <w:tmpl w:val="6C78D134"/>
    <w:lvl w:ilvl="0" w:tplc="4DECAD88">
      <w:start w:val="1"/>
      <w:numFmt w:val="lowerLetter"/>
      <w:lvlText w:val="%1)"/>
      <w:lvlJc w:val="left"/>
      <w:pPr>
        <w:tabs>
          <w:tab w:val="num" w:pos="1944"/>
        </w:tabs>
        <w:ind w:left="1944" w:hanging="504"/>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26E1300"/>
    <w:multiLevelType w:val="hybridMultilevel"/>
    <w:tmpl w:val="1C32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F637D6"/>
    <w:multiLevelType w:val="multilevel"/>
    <w:tmpl w:val="9A4A81AE"/>
    <w:lvl w:ilvl="0">
      <w:start w:val="4"/>
      <w:numFmt w:val="decimal"/>
      <w:lvlText w:val="%1"/>
      <w:lvlJc w:val="left"/>
      <w:pPr>
        <w:ind w:left="435" w:hanging="435"/>
      </w:pPr>
      <w:rPr>
        <w:rFonts w:hint="default"/>
      </w:rPr>
    </w:lvl>
    <w:lvl w:ilvl="1">
      <w:start w:val="2"/>
      <w:numFmt w:val="decimal"/>
      <w:lvlText w:val="%1.%2"/>
      <w:lvlJc w:val="left"/>
      <w:pPr>
        <w:ind w:left="921" w:hanging="435"/>
      </w:pPr>
      <w:rPr>
        <w:rFonts w:hint="default"/>
      </w:rPr>
    </w:lvl>
    <w:lvl w:ilvl="2">
      <w:start w:val="3"/>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328" w:hanging="1440"/>
      </w:pPr>
      <w:rPr>
        <w:rFonts w:hint="default"/>
      </w:rPr>
    </w:lvl>
  </w:abstractNum>
  <w:abstractNum w:abstractNumId="18">
    <w:nsid w:val="27DD709C"/>
    <w:multiLevelType w:val="hybridMultilevel"/>
    <w:tmpl w:val="18249DF8"/>
    <w:lvl w:ilvl="0" w:tplc="D94263DA">
      <w:start w:val="3"/>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9">
    <w:nsid w:val="297A6B01"/>
    <w:multiLevelType w:val="singleLevel"/>
    <w:tmpl w:val="C5B2D95C"/>
    <w:lvl w:ilvl="0">
      <w:start w:val="1"/>
      <w:numFmt w:val="decimal"/>
      <w:lvlText w:val="%1."/>
      <w:lvlJc w:val="left"/>
      <w:pPr>
        <w:tabs>
          <w:tab w:val="num" w:pos="570"/>
        </w:tabs>
        <w:ind w:left="570" w:hanging="570"/>
      </w:pPr>
      <w:rPr>
        <w:rFonts w:hint="default"/>
      </w:rPr>
    </w:lvl>
  </w:abstractNum>
  <w:abstractNum w:abstractNumId="20">
    <w:nsid w:val="298810C2"/>
    <w:multiLevelType w:val="singleLevel"/>
    <w:tmpl w:val="BB9A7FE4"/>
    <w:lvl w:ilvl="0">
      <w:start w:val="1"/>
      <w:numFmt w:val="lowerRoman"/>
      <w:lvlText w:val="(%1)"/>
      <w:lvlJc w:val="left"/>
      <w:pPr>
        <w:tabs>
          <w:tab w:val="num" w:pos="720"/>
        </w:tabs>
        <w:ind w:left="720" w:hanging="720"/>
      </w:pPr>
      <w:rPr>
        <w:rFonts w:hint="default"/>
      </w:rPr>
    </w:lvl>
  </w:abstractNum>
  <w:abstractNum w:abstractNumId="21">
    <w:nsid w:val="2B906D08"/>
    <w:multiLevelType w:val="hybridMultilevel"/>
    <w:tmpl w:val="FF1438AC"/>
    <w:lvl w:ilvl="0" w:tplc="FFFFFFF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D7C3049"/>
    <w:multiLevelType w:val="hybridMultilevel"/>
    <w:tmpl w:val="F0104DC2"/>
    <w:lvl w:ilvl="0" w:tplc="32C2BA48">
      <w:start w:val="1"/>
      <w:numFmt w:val="lowerLetter"/>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23">
    <w:nsid w:val="2EA112AC"/>
    <w:multiLevelType w:val="hybridMultilevel"/>
    <w:tmpl w:val="2768202E"/>
    <w:lvl w:ilvl="0" w:tplc="04090013">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nsid w:val="2FFE6DD5"/>
    <w:multiLevelType w:val="hybridMultilevel"/>
    <w:tmpl w:val="13B0AB08"/>
    <w:lvl w:ilvl="0" w:tplc="093EFBC4">
      <w:start w:val="1"/>
      <w:numFmt w:val="decimal"/>
      <w:lvlText w:val="%1."/>
      <w:lvlJc w:val="left"/>
      <w:pPr>
        <w:tabs>
          <w:tab w:val="num" w:pos="1080"/>
        </w:tabs>
        <w:ind w:left="1080" w:hanging="720"/>
      </w:pPr>
      <w:rPr>
        <w:rFonts w:hint="default"/>
      </w:rPr>
    </w:lvl>
    <w:lvl w:ilvl="1" w:tplc="CF54785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047469C"/>
    <w:multiLevelType w:val="singleLevel"/>
    <w:tmpl w:val="41140762"/>
    <w:lvl w:ilvl="0">
      <w:start w:val="1"/>
      <w:numFmt w:val="lowerRoman"/>
      <w:lvlText w:val="(%1)"/>
      <w:lvlJc w:val="left"/>
      <w:pPr>
        <w:tabs>
          <w:tab w:val="num" w:pos="1287"/>
        </w:tabs>
        <w:ind w:left="1287" w:hanging="720"/>
      </w:pPr>
      <w:rPr>
        <w:rFonts w:hint="default"/>
      </w:rPr>
    </w:lvl>
  </w:abstractNum>
  <w:abstractNum w:abstractNumId="26">
    <w:nsid w:val="31D205C3"/>
    <w:multiLevelType w:val="hybridMultilevel"/>
    <w:tmpl w:val="6E5AFAB0"/>
    <w:lvl w:ilvl="0" w:tplc="4DE22ECA">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6C3F2A"/>
    <w:multiLevelType w:val="singleLevel"/>
    <w:tmpl w:val="BC94ECBE"/>
    <w:lvl w:ilvl="0">
      <w:start w:val="20"/>
      <w:numFmt w:val="decimal"/>
      <w:lvlText w:val="%1."/>
      <w:lvlJc w:val="left"/>
      <w:pPr>
        <w:tabs>
          <w:tab w:val="num" w:pos="780"/>
        </w:tabs>
        <w:ind w:left="780" w:hanging="420"/>
      </w:pPr>
      <w:rPr>
        <w:rFonts w:hint="default"/>
        <w:sz w:val="24"/>
        <w:szCs w:val="24"/>
      </w:rPr>
    </w:lvl>
  </w:abstractNum>
  <w:abstractNum w:abstractNumId="28">
    <w:nsid w:val="37765D3D"/>
    <w:multiLevelType w:val="hybridMultilevel"/>
    <w:tmpl w:val="75E07C9C"/>
    <w:lvl w:ilvl="0" w:tplc="AD54FCC2">
      <w:start w:val="1"/>
      <w:numFmt w:val="bullet"/>
      <w:lvlText w:val=""/>
      <w:lvlJc w:val="left"/>
      <w:pPr>
        <w:tabs>
          <w:tab w:val="num" w:pos="360"/>
        </w:tabs>
        <w:ind w:left="360" w:hanging="360"/>
      </w:pPr>
      <w:rPr>
        <w:rFonts w:ascii="Wingdings" w:hAnsi="Wingdings" w:hint="default"/>
        <w:sz w:val="24"/>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3B004168"/>
    <w:multiLevelType w:val="hybridMultilevel"/>
    <w:tmpl w:val="D20CBA8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nsid w:val="3BFC6D13"/>
    <w:multiLevelType w:val="singleLevel"/>
    <w:tmpl w:val="5E707B2A"/>
    <w:lvl w:ilvl="0">
      <w:start w:val="1"/>
      <w:numFmt w:val="lowerRoman"/>
      <w:lvlText w:val="(%1)"/>
      <w:lvlJc w:val="left"/>
      <w:pPr>
        <w:tabs>
          <w:tab w:val="num" w:pos="720"/>
        </w:tabs>
        <w:ind w:left="720" w:hanging="720"/>
      </w:pPr>
      <w:rPr>
        <w:rFonts w:hint="default"/>
      </w:rPr>
    </w:lvl>
  </w:abstractNum>
  <w:abstractNum w:abstractNumId="31">
    <w:nsid w:val="3D4369BE"/>
    <w:multiLevelType w:val="singleLevel"/>
    <w:tmpl w:val="D65875BE"/>
    <w:lvl w:ilvl="0">
      <w:start w:val="1"/>
      <w:numFmt w:val="lowerLetter"/>
      <w:lvlText w:val="(%1)"/>
      <w:lvlJc w:val="left"/>
      <w:pPr>
        <w:tabs>
          <w:tab w:val="num" w:pos="360"/>
        </w:tabs>
        <w:ind w:left="360" w:hanging="360"/>
      </w:pPr>
      <w:rPr>
        <w:rFonts w:hint="default"/>
      </w:rPr>
    </w:lvl>
  </w:abstractNum>
  <w:abstractNum w:abstractNumId="32">
    <w:nsid w:val="3F2E0C8E"/>
    <w:multiLevelType w:val="singleLevel"/>
    <w:tmpl w:val="0C82376C"/>
    <w:lvl w:ilvl="0">
      <w:start w:val="1"/>
      <w:numFmt w:val="upperLetter"/>
      <w:lvlText w:val="%1."/>
      <w:lvlJc w:val="left"/>
      <w:pPr>
        <w:tabs>
          <w:tab w:val="num" w:pos="360"/>
        </w:tabs>
        <w:ind w:left="360" w:hanging="360"/>
      </w:pPr>
      <w:rPr>
        <w:rFonts w:hint="default"/>
      </w:rPr>
    </w:lvl>
  </w:abstractNum>
  <w:abstractNum w:abstractNumId="33">
    <w:nsid w:val="429457B5"/>
    <w:multiLevelType w:val="hybridMultilevel"/>
    <w:tmpl w:val="0DF6198C"/>
    <w:lvl w:ilvl="0" w:tplc="47143F12">
      <w:start w:val="1"/>
      <w:numFmt w:val="upperRoman"/>
      <w:lvlText w:val="%1."/>
      <w:lvlJc w:val="left"/>
      <w:pPr>
        <w:ind w:left="252" w:hanging="360"/>
      </w:pPr>
      <w:rPr>
        <w:rFonts w:hint="default"/>
      </w:rPr>
    </w:lvl>
    <w:lvl w:ilvl="1" w:tplc="04090019">
      <w:start w:val="1"/>
      <w:numFmt w:val="bullet"/>
      <w:lvlText w:val=""/>
      <w:lvlJc w:val="left"/>
      <w:pPr>
        <w:ind w:left="972" w:hanging="360"/>
      </w:pPr>
      <w:rPr>
        <w:rFonts w:ascii="Symbol" w:hAnsi="Symbol" w:hint="default"/>
      </w:r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439F6B22"/>
    <w:multiLevelType w:val="singleLevel"/>
    <w:tmpl w:val="678C0708"/>
    <w:lvl w:ilvl="0">
      <w:start w:val="1"/>
      <w:numFmt w:val="lowerRoman"/>
      <w:lvlText w:val="(%1)"/>
      <w:lvlJc w:val="left"/>
      <w:pPr>
        <w:tabs>
          <w:tab w:val="num" w:pos="720"/>
        </w:tabs>
        <w:ind w:left="720" w:hanging="720"/>
      </w:pPr>
      <w:rPr>
        <w:rFonts w:hint="default"/>
      </w:rPr>
    </w:lvl>
  </w:abstractNum>
  <w:abstractNum w:abstractNumId="35">
    <w:nsid w:val="44E2624A"/>
    <w:multiLevelType w:val="hybridMultilevel"/>
    <w:tmpl w:val="BAB67444"/>
    <w:lvl w:ilvl="0" w:tplc="0C8EF67C">
      <w:start w:val="1"/>
      <w:numFmt w:val="lowerRoman"/>
      <w:lvlText w:val="(%1)"/>
      <w:lvlJc w:val="left"/>
      <w:pPr>
        <w:tabs>
          <w:tab w:val="num" w:pos="1080"/>
        </w:tabs>
        <w:ind w:left="1080" w:hanging="720"/>
      </w:pPr>
      <w:rPr>
        <w:rFonts w:hint="default"/>
      </w:rPr>
    </w:lvl>
    <w:lvl w:ilvl="1" w:tplc="586CC204">
      <w:start w:val="1"/>
      <w:numFmt w:val="lowerLetter"/>
      <w:lvlText w:val="%2."/>
      <w:lvlJc w:val="left"/>
      <w:pPr>
        <w:tabs>
          <w:tab w:val="num" w:pos="1440"/>
        </w:tabs>
        <w:ind w:left="1440" w:hanging="360"/>
      </w:pPr>
      <w:rPr>
        <w:rFonts w:hint="default"/>
      </w:rPr>
    </w:lvl>
    <w:lvl w:ilvl="2" w:tplc="D9AAD292">
      <w:start w:val="1"/>
      <w:numFmt w:val="lowerLetter"/>
      <w:lvlText w:val="(%3)"/>
      <w:lvlJc w:val="left"/>
      <w:pPr>
        <w:tabs>
          <w:tab w:val="num" w:pos="2385"/>
        </w:tabs>
        <w:ind w:left="2385" w:hanging="4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5A1623E"/>
    <w:multiLevelType w:val="hybridMultilevel"/>
    <w:tmpl w:val="8406495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7">
    <w:nsid w:val="484A0361"/>
    <w:multiLevelType w:val="hybridMultilevel"/>
    <w:tmpl w:val="CFC2C54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8">
    <w:nsid w:val="48E41D64"/>
    <w:multiLevelType w:val="hybridMultilevel"/>
    <w:tmpl w:val="E496D1B8"/>
    <w:lvl w:ilvl="0" w:tplc="3A0C42E0">
      <w:start w:val="1"/>
      <w:numFmt w:val="lowerLetter"/>
      <w:lvlText w:val="(%1)"/>
      <w:lvlJc w:val="left"/>
      <w:pPr>
        <w:ind w:left="252" w:hanging="360"/>
      </w:pPr>
      <w:rPr>
        <w:rFonts w:hint="default"/>
      </w:rPr>
    </w:lvl>
    <w:lvl w:ilvl="1" w:tplc="E116A006">
      <w:start w:val="1"/>
      <w:numFmt w:val="lowerLetter"/>
      <w:lvlText w:val="%2."/>
      <w:lvlJc w:val="left"/>
      <w:pPr>
        <w:ind w:left="972" w:hanging="360"/>
      </w:pPr>
    </w:lvl>
    <w:lvl w:ilvl="2" w:tplc="96D297FA" w:tentative="1">
      <w:start w:val="1"/>
      <w:numFmt w:val="lowerRoman"/>
      <w:lvlText w:val="%3."/>
      <w:lvlJc w:val="right"/>
      <w:pPr>
        <w:ind w:left="1692" w:hanging="180"/>
      </w:pPr>
    </w:lvl>
    <w:lvl w:ilvl="3" w:tplc="F200B364" w:tentative="1">
      <w:start w:val="1"/>
      <w:numFmt w:val="decimal"/>
      <w:lvlText w:val="%4."/>
      <w:lvlJc w:val="left"/>
      <w:pPr>
        <w:ind w:left="2412" w:hanging="360"/>
      </w:pPr>
    </w:lvl>
    <w:lvl w:ilvl="4" w:tplc="982C72D2" w:tentative="1">
      <w:start w:val="1"/>
      <w:numFmt w:val="lowerLetter"/>
      <w:lvlText w:val="%5."/>
      <w:lvlJc w:val="left"/>
      <w:pPr>
        <w:ind w:left="3132" w:hanging="360"/>
      </w:pPr>
    </w:lvl>
    <w:lvl w:ilvl="5" w:tplc="66C2A8D2" w:tentative="1">
      <w:start w:val="1"/>
      <w:numFmt w:val="lowerRoman"/>
      <w:lvlText w:val="%6."/>
      <w:lvlJc w:val="right"/>
      <w:pPr>
        <w:ind w:left="3852" w:hanging="180"/>
      </w:pPr>
    </w:lvl>
    <w:lvl w:ilvl="6" w:tplc="073AA17A" w:tentative="1">
      <w:start w:val="1"/>
      <w:numFmt w:val="decimal"/>
      <w:lvlText w:val="%7."/>
      <w:lvlJc w:val="left"/>
      <w:pPr>
        <w:ind w:left="4572" w:hanging="360"/>
      </w:pPr>
    </w:lvl>
    <w:lvl w:ilvl="7" w:tplc="55923624" w:tentative="1">
      <w:start w:val="1"/>
      <w:numFmt w:val="lowerLetter"/>
      <w:lvlText w:val="%8."/>
      <w:lvlJc w:val="left"/>
      <w:pPr>
        <w:ind w:left="5292" w:hanging="360"/>
      </w:pPr>
    </w:lvl>
    <w:lvl w:ilvl="8" w:tplc="95DC9460" w:tentative="1">
      <w:start w:val="1"/>
      <w:numFmt w:val="lowerRoman"/>
      <w:lvlText w:val="%9."/>
      <w:lvlJc w:val="right"/>
      <w:pPr>
        <w:ind w:left="6012" w:hanging="180"/>
      </w:pPr>
    </w:lvl>
  </w:abstractNum>
  <w:abstractNum w:abstractNumId="39">
    <w:nsid w:val="494A63C3"/>
    <w:multiLevelType w:val="singleLevel"/>
    <w:tmpl w:val="0AFCAB4C"/>
    <w:lvl w:ilvl="0">
      <w:start w:val="1"/>
      <w:numFmt w:val="lowerRoman"/>
      <w:lvlText w:val="(%1)"/>
      <w:lvlJc w:val="left"/>
      <w:pPr>
        <w:tabs>
          <w:tab w:val="num" w:pos="1095"/>
        </w:tabs>
        <w:ind w:left="1095" w:hanging="720"/>
      </w:pPr>
      <w:rPr>
        <w:rFonts w:hint="default"/>
      </w:rPr>
    </w:lvl>
  </w:abstractNum>
  <w:abstractNum w:abstractNumId="40">
    <w:nsid w:val="4A0F726C"/>
    <w:multiLevelType w:val="singleLevel"/>
    <w:tmpl w:val="EBD4E1F4"/>
    <w:lvl w:ilvl="0">
      <w:start w:val="1"/>
      <w:numFmt w:val="lowerLetter"/>
      <w:lvlText w:val="(%1)"/>
      <w:lvlJc w:val="left"/>
      <w:pPr>
        <w:tabs>
          <w:tab w:val="num" w:pos="360"/>
        </w:tabs>
        <w:ind w:left="360" w:hanging="360"/>
      </w:pPr>
      <w:rPr>
        <w:rFonts w:hint="default"/>
      </w:rPr>
    </w:lvl>
  </w:abstractNum>
  <w:abstractNum w:abstractNumId="41">
    <w:nsid w:val="4A571E2A"/>
    <w:multiLevelType w:val="hybridMultilevel"/>
    <w:tmpl w:val="BB7AD9E0"/>
    <w:lvl w:ilvl="0" w:tplc="D06EB4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4CDC4A7B"/>
    <w:multiLevelType w:val="singleLevel"/>
    <w:tmpl w:val="7DFCA2F2"/>
    <w:lvl w:ilvl="0">
      <w:start w:val="1"/>
      <w:numFmt w:val="lowerLetter"/>
      <w:lvlText w:val="%1)"/>
      <w:lvlJc w:val="left"/>
      <w:pPr>
        <w:tabs>
          <w:tab w:val="num" w:pos="2160"/>
        </w:tabs>
        <w:ind w:left="2160" w:hanging="720"/>
      </w:pPr>
      <w:rPr>
        <w:rFonts w:hint="default"/>
        <w:i w:val="0"/>
        <w:iCs w:val="0"/>
      </w:rPr>
    </w:lvl>
  </w:abstractNum>
  <w:abstractNum w:abstractNumId="43">
    <w:nsid w:val="4E9B52DF"/>
    <w:multiLevelType w:val="hybridMultilevel"/>
    <w:tmpl w:val="0C2A06A2"/>
    <w:lvl w:ilvl="0" w:tplc="D21E78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F495814"/>
    <w:multiLevelType w:val="hybridMultilevel"/>
    <w:tmpl w:val="7A8E1714"/>
    <w:lvl w:ilvl="0" w:tplc="FFFFFFFF">
      <w:start w:val="1"/>
      <w:numFmt w:val="lowerLetter"/>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5">
    <w:nsid w:val="502F648B"/>
    <w:multiLevelType w:val="hybridMultilevel"/>
    <w:tmpl w:val="08B8FB5C"/>
    <w:lvl w:ilvl="0" w:tplc="93B86188">
      <w:start w:val="1"/>
      <w:numFmt w:val="bullet"/>
      <w:pStyle w:val="Bullets"/>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504E0F79"/>
    <w:multiLevelType w:val="hybridMultilevel"/>
    <w:tmpl w:val="B2C0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655628"/>
    <w:multiLevelType w:val="singleLevel"/>
    <w:tmpl w:val="0994EB5E"/>
    <w:lvl w:ilvl="0">
      <w:start w:val="1"/>
      <w:numFmt w:val="lowerRoman"/>
      <w:lvlText w:val="(%1)"/>
      <w:lvlJc w:val="left"/>
      <w:pPr>
        <w:tabs>
          <w:tab w:val="num" w:pos="1287"/>
        </w:tabs>
        <w:ind w:left="1287" w:hanging="720"/>
      </w:pPr>
      <w:rPr>
        <w:rFonts w:hint="default"/>
      </w:rPr>
    </w:lvl>
  </w:abstractNum>
  <w:abstractNum w:abstractNumId="48">
    <w:nsid w:val="521C466F"/>
    <w:multiLevelType w:val="multilevel"/>
    <w:tmpl w:val="A44216C8"/>
    <w:lvl w:ilvl="0">
      <w:start w:val="2"/>
      <w:numFmt w:val="decimal"/>
      <w:lvlText w:val="%1"/>
      <w:lvlJc w:val="left"/>
      <w:pPr>
        <w:tabs>
          <w:tab w:val="num" w:pos="645"/>
        </w:tabs>
        <w:ind w:left="645" w:hanging="645"/>
      </w:pPr>
      <w:rPr>
        <w:rFonts w:hint="default"/>
      </w:rPr>
    </w:lvl>
    <w:lvl w:ilvl="1">
      <w:start w:val="3"/>
      <w:numFmt w:val="decimal"/>
      <w:lvlText w:val="%1.%2"/>
      <w:lvlJc w:val="left"/>
      <w:pPr>
        <w:tabs>
          <w:tab w:val="num" w:pos="771"/>
        </w:tabs>
        <w:ind w:left="771" w:hanging="645"/>
      </w:pPr>
      <w:rPr>
        <w:rFonts w:hint="default"/>
      </w:rPr>
    </w:lvl>
    <w:lvl w:ilvl="2">
      <w:start w:val="1"/>
      <w:numFmt w:val="decimal"/>
      <w:lvlText w:val="%1.%2.%3"/>
      <w:lvlJc w:val="left"/>
      <w:pPr>
        <w:tabs>
          <w:tab w:val="num" w:pos="972"/>
        </w:tabs>
        <w:ind w:left="972" w:hanging="720"/>
      </w:pPr>
      <w:rPr>
        <w:rFonts w:hint="default"/>
      </w:rPr>
    </w:lvl>
    <w:lvl w:ilvl="3">
      <w:start w:val="1"/>
      <w:numFmt w:val="decimal"/>
      <w:lvlText w:val="%1.%2.%3.%4"/>
      <w:lvlJc w:val="left"/>
      <w:pPr>
        <w:tabs>
          <w:tab w:val="num" w:pos="1098"/>
        </w:tabs>
        <w:ind w:left="1098" w:hanging="720"/>
      </w:pPr>
      <w:rPr>
        <w:rFonts w:hint="default"/>
      </w:rPr>
    </w:lvl>
    <w:lvl w:ilvl="4">
      <w:start w:val="1"/>
      <w:numFmt w:val="decimal"/>
      <w:lvlText w:val="%1.%2.%3.%4.%5"/>
      <w:lvlJc w:val="left"/>
      <w:pPr>
        <w:tabs>
          <w:tab w:val="num" w:pos="1584"/>
        </w:tabs>
        <w:ind w:left="1584" w:hanging="1080"/>
      </w:pPr>
      <w:rPr>
        <w:rFonts w:hint="default"/>
      </w:rPr>
    </w:lvl>
    <w:lvl w:ilvl="5">
      <w:start w:val="1"/>
      <w:numFmt w:val="decimal"/>
      <w:lvlText w:val="%1.%2.%3.%4.%5.%6"/>
      <w:lvlJc w:val="left"/>
      <w:pPr>
        <w:tabs>
          <w:tab w:val="num" w:pos="1710"/>
        </w:tabs>
        <w:ind w:left="1710" w:hanging="1080"/>
      </w:pPr>
      <w:rPr>
        <w:rFonts w:hint="default"/>
      </w:rPr>
    </w:lvl>
    <w:lvl w:ilvl="6">
      <w:start w:val="1"/>
      <w:numFmt w:val="decimal"/>
      <w:lvlText w:val="%1.%2.%3.%4.%5.%6.%7"/>
      <w:lvlJc w:val="left"/>
      <w:pPr>
        <w:tabs>
          <w:tab w:val="num" w:pos="2196"/>
        </w:tabs>
        <w:ind w:left="2196" w:hanging="1440"/>
      </w:pPr>
      <w:rPr>
        <w:rFonts w:hint="default"/>
      </w:rPr>
    </w:lvl>
    <w:lvl w:ilvl="7">
      <w:start w:val="1"/>
      <w:numFmt w:val="decimal"/>
      <w:lvlText w:val="%1.%2.%3.%4.%5.%6.%7.%8"/>
      <w:lvlJc w:val="left"/>
      <w:pPr>
        <w:tabs>
          <w:tab w:val="num" w:pos="2322"/>
        </w:tabs>
        <w:ind w:left="2322" w:hanging="1440"/>
      </w:pPr>
      <w:rPr>
        <w:rFonts w:hint="default"/>
      </w:rPr>
    </w:lvl>
    <w:lvl w:ilvl="8">
      <w:start w:val="1"/>
      <w:numFmt w:val="decimal"/>
      <w:lvlText w:val="%1.%2.%3.%4.%5.%6.%7.%8.%9"/>
      <w:lvlJc w:val="left"/>
      <w:pPr>
        <w:tabs>
          <w:tab w:val="num" w:pos="2808"/>
        </w:tabs>
        <w:ind w:left="2808" w:hanging="1800"/>
      </w:pPr>
      <w:rPr>
        <w:rFonts w:hint="default"/>
      </w:rPr>
    </w:lvl>
  </w:abstractNum>
  <w:abstractNum w:abstractNumId="49">
    <w:nsid w:val="537F095F"/>
    <w:multiLevelType w:val="singleLevel"/>
    <w:tmpl w:val="A3EC433E"/>
    <w:lvl w:ilvl="0">
      <w:start w:val="4"/>
      <w:numFmt w:val="upperLetter"/>
      <w:lvlText w:val="%1."/>
      <w:lvlJc w:val="left"/>
      <w:pPr>
        <w:tabs>
          <w:tab w:val="num" w:pos="360"/>
        </w:tabs>
        <w:ind w:left="360" w:hanging="360"/>
      </w:pPr>
      <w:rPr>
        <w:rFonts w:hint="default"/>
      </w:rPr>
    </w:lvl>
  </w:abstractNum>
  <w:abstractNum w:abstractNumId="50">
    <w:nsid w:val="567A4C8A"/>
    <w:multiLevelType w:val="multilevel"/>
    <w:tmpl w:val="10FE5D52"/>
    <w:lvl w:ilvl="0">
      <w:start w:val="4"/>
      <w:numFmt w:val="decimal"/>
      <w:lvlText w:val="%1"/>
      <w:lvlJc w:val="left"/>
      <w:pPr>
        <w:ind w:left="660" w:hanging="660"/>
      </w:pPr>
      <w:rPr>
        <w:rFonts w:hint="default"/>
      </w:rPr>
    </w:lvl>
    <w:lvl w:ilvl="1">
      <w:start w:val="2"/>
      <w:numFmt w:val="decimal"/>
      <w:lvlText w:val="%1.%2"/>
      <w:lvlJc w:val="left"/>
      <w:pPr>
        <w:ind w:left="744" w:hanging="660"/>
      </w:pPr>
      <w:rPr>
        <w:rFonts w:hint="default"/>
      </w:rPr>
    </w:lvl>
    <w:lvl w:ilvl="2">
      <w:start w:val="3"/>
      <w:numFmt w:val="decimal"/>
      <w:lvlText w:val="%1.%2.%3"/>
      <w:lvlJc w:val="left"/>
      <w:pPr>
        <w:ind w:left="888" w:hanging="720"/>
      </w:pPr>
      <w:rPr>
        <w:rFonts w:hint="default"/>
      </w:rPr>
    </w:lvl>
    <w:lvl w:ilvl="3">
      <w:start w:val="1"/>
      <w:numFmt w:val="decimal"/>
      <w:lvlText w:val="%1.%2.%3.%4"/>
      <w:lvlJc w:val="left"/>
      <w:pPr>
        <w:ind w:left="97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500" w:hanging="108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028" w:hanging="1440"/>
      </w:pPr>
      <w:rPr>
        <w:rFonts w:hint="default"/>
      </w:rPr>
    </w:lvl>
    <w:lvl w:ilvl="8">
      <w:start w:val="1"/>
      <w:numFmt w:val="decimal"/>
      <w:lvlText w:val="%1.%2.%3.%4.%5.%6.%7.%8.%9"/>
      <w:lvlJc w:val="left"/>
      <w:pPr>
        <w:ind w:left="2472" w:hanging="1800"/>
      </w:pPr>
      <w:rPr>
        <w:rFonts w:hint="default"/>
      </w:rPr>
    </w:lvl>
  </w:abstractNum>
  <w:abstractNum w:abstractNumId="51">
    <w:nsid w:val="5725648A"/>
    <w:multiLevelType w:val="hybridMultilevel"/>
    <w:tmpl w:val="9DBE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75F1F0A"/>
    <w:multiLevelType w:val="hybridMultilevel"/>
    <w:tmpl w:val="85D81FF4"/>
    <w:lvl w:ilvl="0" w:tplc="459E31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8BF5EC3"/>
    <w:multiLevelType w:val="hybridMultilevel"/>
    <w:tmpl w:val="76C25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nsid w:val="5B04682B"/>
    <w:multiLevelType w:val="multilevel"/>
    <w:tmpl w:val="FADA121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B976FAB"/>
    <w:multiLevelType w:val="multilevel"/>
    <w:tmpl w:val="64C8AA5E"/>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3"/>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DB5265F"/>
    <w:multiLevelType w:val="singleLevel"/>
    <w:tmpl w:val="C69833CC"/>
    <w:lvl w:ilvl="0">
      <w:start w:val="27"/>
      <w:numFmt w:val="decimal"/>
      <w:lvlText w:val="%1."/>
      <w:lvlJc w:val="left"/>
      <w:pPr>
        <w:tabs>
          <w:tab w:val="num" w:pos="720"/>
        </w:tabs>
        <w:ind w:left="720" w:hanging="360"/>
      </w:pPr>
      <w:rPr>
        <w:rFonts w:hint="default"/>
      </w:rPr>
    </w:lvl>
  </w:abstractNum>
  <w:abstractNum w:abstractNumId="57">
    <w:nsid w:val="5F311C82"/>
    <w:multiLevelType w:val="multilevel"/>
    <w:tmpl w:val="477CCB5C"/>
    <w:lvl w:ilvl="0">
      <w:start w:val="2"/>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8">
    <w:nsid w:val="642B226D"/>
    <w:multiLevelType w:val="hybridMultilevel"/>
    <w:tmpl w:val="E7E84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5754CE"/>
    <w:multiLevelType w:val="singleLevel"/>
    <w:tmpl w:val="52366F5A"/>
    <w:lvl w:ilvl="0">
      <w:start w:val="2"/>
      <w:numFmt w:val="decimal"/>
      <w:lvlText w:val="%1."/>
      <w:lvlJc w:val="left"/>
      <w:pPr>
        <w:tabs>
          <w:tab w:val="num" w:pos="720"/>
        </w:tabs>
        <w:ind w:left="720" w:hanging="720"/>
      </w:pPr>
      <w:rPr>
        <w:rFonts w:hint="default"/>
      </w:rPr>
    </w:lvl>
  </w:abstractNum>
  <w:abstractNum w:abstractNumId="60">
    <w:nsid w:val="6AAA464B"/>
    <w:multiLevelType w:val="hybridMultilevel"/>
    <w:tmpl w:val="9D8EB9EC"/>
    <w:lvl w:ilvl="0" w:tplc="B242259E">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D552D89"/>
    <w:multiLevelType w:val="singleLevel"/>
    <w:tmpl w:val="3092B844"/>
    <w:lvl w:ilvl="0">
      <w:start w:val="1"/>
      <w:numFmt w:val="lowerRoman"/>
      <w:lvlText w:val="(%1)"/>
      <w:lvlJc w:val="left"/>
      <w:pPr>
        <w:tabs>
          <w:tab w:val="num" w:pos="1095"/>
        </w:tabs>
        <w:ind w:left="1095" w:hanging="720"/>
      </w:pPr>
      <w:rPr>
        <w:rFonts w:hint="default"/>
      </w:rPr>
    </w:lvl>
  </w:abstractNum>
  <w:abstractNum w:abstractNumId="62">
    <w:nsid w:val="6DA65226"/>
    <w:multiLevelType w:val="multilevel"/>
    <w:tmpl w:val="87D45CB2"/>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71"/>
        </w:tabs>
        <w:ind w:left="771" w:hanging="645"/>
      </w:pPr>
      <w:rPr>
        <w:rFonts w:hint="default"/>
      </w:rPr>
    </w:lvl>
    <w:lvl w:ilvl="2">
      <w:start w:val="1"/>
      <w:numFmt w:val="decimal"/>
      <w:lvlText w:val="%1.%2.%3"/>
      <w:lvlJc w:val="left"/>
      <w:pPr>
        <w:tabs>
          <w:tab w:val="num" w:pos="972"/>
        </w:tabs>
        <w:ind w:left="972" w:hanging="720"/>
      </w:pPr>
      <w:rPr>
        <w:rFonts w:hint="default"/>
      </w:rPr>
    </w:lvl>
    <w:lvl w:ilvl="3">
      <w:start w:val="1"/>
      <w:numFmt w:val="decimal"/>
      <w:lvlText w:val="%1.%2.%3.%4"/>
      <w:lvlJc w:val="left"/>
      <w:pPr>
        <w:tabs>
          <w:tab w:val="num" w:pos="1098"/>
        </w:tabs>
        <w:ind w:left="1098" w:hanging="720"/>
      </w:pPr>
      <w:rPr>
        <w:rFonts w:hint="default"/>
      </w:rPr>
    </w:lvl>
    <w:lvl w:ilvl="4">
      <w:start w:val="1"/>
      <w:numFmt w:val="decimal"/>
      <w:lvlText w:val="%1.%2.%3.%4.%5"/>
      <w:lvlJc w:val="left"/>
      <w:pPr>
        <w:tabs>
          <w:tab w:val="num" w:pos="1584"/>
        </w:tabs>
        <w:ind w:left="1584" w:hanging="1080"/>
      </w:pPr>
      <w:rPr>
        <w:rFonts w:hint="default"/>
      </w:rPr>
    </w:lvl>
    <w:lvl w:ilvl="5">
      <w:start w:val="1"/>
      <w:numFmt w:val="decimal"/>
      <w:lvlText w:val="%1.%2.%3.%4.%5.%6"/>
      <w:lvlJc w:val="left"/>
      <w:pPr>
        <w:tabs>
          <w:tab w:val="num" w:pos="1710"/>
        </w:tabs>
        <w:ind w:left="1710" w:hanging="1080"/>
      </w:pPr>
      <w:rPr>
        <w:rFonts w:hint="default"/>
      </w:rPr>
    </w:lvl>
    <w:lvl w:ilvl="6">
      <w:start w:val="1"/>
      <w:numFmt w:val="decimal"/>
      <w:lvlText w:val="%1.%2.%3.%4.%5.%6.%7"/>
      <w:lvlJc w:val="left"/>
      <w:pPr>
        <w:tabs>
          <w:tab w:val="num" w:pos="2196"/>
        </w:tabs>
        <w:ind w:left="2196" w:hanging="1440"/>
      </w:pPr>
      <w:rPr>
        <w:rFonts w:hint="default"/>
      </w:rPr>
    </w:lvl>
    <w:lvl w:ilvl="7">
      <w:start w:val="1"/>
      <w:numFmt w:val="decimal"/>
      <w:lvlText w:val="%1.%2.%3.%4.%5.%6.%7.%8"/>
      <w:lvlJc w:val="left"/>
      <w:pPr>
        <w:tabs>
          <w:tab w:val="num" w:pos="2322"/>
        </w:tabs>
        <w:ind w:left="2322" w:hanging="1440"/>
      </w:pPr>
      <w:rPr>
        <w:rFonts w:hint="default"/>
      </w:rPr>
    </w:lvl>
    <w:lvl w:ilvl="8">
      <w:start w:val="1"/>
      <w:numFmt w:val="decimal"/>
      <w:lvlText w:val="%1.%2.%3.%4.%5.%6.%7.%8.%9"/>
      <w:lvlJc w:val="left"/>
      <w:pPr>
        <w:tabs>
          <w:tab w:val="num" w:pos="2808"/>
        </w:tabs>
        <w:ind w:left="2808" w:hanging="1800"/>
      </w:pPr>
      <w:rPr>
        <w:rFonts w:hint="default"/>
      </w:rPr>
    </w:lvl>
  </w:abstractNum>
  <w:abstractNum w:abstractNumId="63">
    <w:nsid w:val="6E8946C7"/>
    <w:multiLevelType w:val="singleLevel"/>
    <w:tmpl w:val="B50C08A4"/>
    <w:lvl w:ilvl="0">
      <w:start w:val="12"/>
      <w:numFmt w:val="decimal"/>
      <w:lvlText w:val="%1."/>
      <w:lvlJc w:val="left"/>
      <w:pPr>
        <w:tabs>
          <w:tab w:val="num" w:pos="720"/>
        </w:tabs>
        <w:ind w:left="720" w:hanging="360"/>
      </w:pPr>
      <w:rPr>
        <w:rFonts w:hint="default"/>
      </w:rPr>
    </w:lvl>
  </w:abstractNum>
  <w:abstractNum w:abstractNumId="64">
    <w:nsid w:val="6E934B27"/>
    <w:multiLevelType w:val="multilevel"/>
    <w:tmpl w:val="CD12D02C"/>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706B1A45"/>
    <w:multiLevelType w:val="multilevel"/>
    <w:tmpl w:val="310E5558"/>
    <w:lvl w:ilvl="0">
      <w:start w:val="2"/>
      <w:numFmt w:val="decimal"/>
      <w:lvlText w:val="%1"/>
      <w:lvlJc w:val="left"/>
      <w:pPr>
        <w:tabs>
          <w:tab w:val="num" w:pos="1170"/>
        </w:tabs>
        <w:ind w:left="1170" w:hanging="360"/>
      </w:pPr>
      <w:rPr>
        <w:rFonts w:hint="default"/>
      </w:rPr>
    </w:lvl>
    <w:lvl w:ilvl="1">
      <w:start w:val="2"/>
      <w:numFmt w:val="decimal"/>
      <w:isLgl/>
      <w:lvlText w:val="%1.%2"/>
      <w:lvlJc w:val="left"/>
      <w:pPr>
        <w:ind w:left="1635" w:hanging="825"/>
      </w:pPr>
      <w:rPr>
        <w:rFonts w:hint="default"/>
      </w:rPr>
    </w:lvl>
    <w:lvl w:ilvl="2">
      <w:start w:val="1"/>
      <w:numFmt w:val="decimal"/>
      <w:isLgl/>
      <w:lvlText w:val="%1.%2.%3"/>
      <w:lvlJc w:val="left"/>
      <w:pPr>
        <w:ind w:left="1890" w:hanging="1080"/>
      </w:pPr>
      <w:rPr>
        <w:rFonts w:hint="default"/>
      </w:rPr>
    </w:lvl>
    <w:lvl w:ilvl="3">
      <w:start w:val="1"/>
      <w:numFmt w:val="decimal"/>
      <w:isLgl/>
      <w:lvlText w:val="%1.%2.%3.%4"/>
      <w:lvlJc w:val="left"/>
      <w:pPr>
        <w:ind w:left="2250" w:hanging="1440"/>
      </w:pPr>
      <w:rPr>
        <w:rFonts w:hint="default"/>
      </w:rPr>
    </w:lvl>
    <w:lvl w:ilvl="4">
      <w:start w:val="1"/>
      <w:numFmt w:val="decimal"/>
      <w:isLgl/>
      <w:lvlText w:val="%1.%2.%3.%4.%5"/>
      <w:lvlJc w:val="left"/>
      <w:pPr>
        <w:ind w:left="2250" w:hanging="1440"/>
      </w:pPr>
      <w:rPr>
        <w:rFonts w:hint="default"/>
      </w:rPr>
    </w:lvl>
    <w:lvl w:ilvl="5">
      <w:start w:val="1"/>
      <w:numFmt w:val="decimal"/>
      <w:isLgl/>
      <w:lvlText w:val="%1.%2.%3.%4.%5.%6"/>
      <w:lvlJc w:val="left"/>
      <w:pPr>
        <w:ind w:left="2610" w:hanging="1800"/>
      </w:pPr>
      <w:rPr>
        <w:rFonts w:hint="default"/>
      </w:rPr>
    </w:lvl>
    <w:lvl w:ilvl="6">
      <w:start w:val="1"/>
      <w:numFmt w:val="decimal"/>
      <w:isLgl/>
      <w:lvlText w:val="%1.%2.%3.%4.%5.%6.%7"/>
      <w:lvlJc w:val="left"/>
      <w:pPr>
        <w:ind w:left="2970" w:hanging="2160"/>
      </w:pPr>
      <w:rPr>
        <w:rFonts w:hint="default"/>
      </w:rPr>
    </w:lvl>
    <w:lvl w:ilvl="7">
      <w:start w:val="1"/>
      <w:numFmt w:val="decimal"/>
      <w:isLgl/>
      <w:lvlText w:val="%1.%2.%3.%4.%5.%6.%7.%8"/>
      <w:lvlJc w:val="left"/>
      <w:pPr>
        <w:ind w:left="3330" w:hanging="2520"/>
      </w:pPr>
      <w:rPr>
        <w:rFonts w:hint="default"/>
      </w:rPr>
    </w:lvl>
    <w:lvl w:ilvl="8">
      <w:start w:val="1"/>
      <w:numFmt w:val="decimal"/>
      <w:isLgl/>
      <w:lvlText w:val="%1.%2.%3.%4.%5.%6.%7.%8.%9"/>
      <w:lvlJc w:val="left"/>
      <w:pPr>
        <w:ind w:left="3690" w:hanging="2880"/>
      </w:pPr>
      <w:rPr>
        <w:rFonts w:hint="default"/>
      </w:rPr>
    </w:lvl>
  </w:abstractNum>
  <w:abstractNum w:abstractNumId="66">
    <w:nsid w:val="73A00CB3"/>
    <w:multiLevelType w:val="multilevel"/>
    <w:tmpl w:val="3B1E4886"/>
    <w:lvl w:ilvl="0">
      <w:start w:val="1"/>
      <w:numFmt w:val="decimal"/>
      <w:pStyle w:val="StyleStyleStyleStyleHeading1NotAllcapsNotAllcapsL"/>
      <w:lvlText w:val="CHAPTER %1"/>
      <w:lvlJc w:val="left"/>
      <w:pPr>
        <w:tabs>
          <w:tab w:val="num" w:pos="567"/>
        </w:tabs>
        <w:ind w:left="567" w:hanging="567"/>
      </w:pPr>
      <w:rPr>
        <w:rFonts w:ascii="Arial" w:hAnsi="Arial" w:hint="default"/>
        <w:b/>
        <w:i w:val="0"/>
        <w:sz w:val="22"/>
        <w:szCs w:val="22"/>
      </w:rPr>
    </w:lvl>
    <w:lvl w:ilvl="1">
      <w:start w:val="1"/>
      <w:numFmt w:val="decimal"/>
      <w:lvlText w:val="%1.%2"/>
      <w:lvlJc w:val="left"/>
      <w:pPr>
        <w:tabs>
          <w:tab w:val="num" w:pos="851"/>
        </w:tabs>
        <w:ind w:left="567" w:hanging="567"/>
      </w:pPr>
      <w:rPr>
        <w:rFonts w:hint="default"/>
        <w:sz w:val="22"/>
        <w:szCs w:val="22"/>
      </w:rPr>
    </w:lvl>
    <w:lvl w:ilvl="2">
      <w:start w:val="1"/>
      <w:numFmt w:val="decimal"/>
      <w:lvlText w:val="%1.%2.%3"/>
      <w:lvlJc w:val="left"/>
      <w:pPr>
        <w:tabs>
          <w:tab w:val="num" w:pos="851"/>
        </w:tabs>
        <w:ind w:left="851" w:hanging="851"/>
      </w:pPr>
      <w:rPr>
        <w:rFonts w:hint="default"/>
        <w:caps w:val="0"/>
        <w:sz w:val="20"/>
        <w:szCs w:val="2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701"/>
        </w:tabs>
        <w:ind w:left="1701" w:hanging="56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nsid w:val="76915D80"/>
    <w:multiLevelType w:val="singleLevel"/>
    <w:tmpl w:val="0409000F"/>
    <w:lvl w:ilvl="0">
      <w:start w:val="1"/>
      <w:numFmt w:val="decimal"/>
      <w:lvlText w:val="%1."/>
      <w:lvlJc w:val="left"/>
      <w:pPr>
        <w:tabs>
          <w:tab w:val="num" w:pos="360"/>
        </w:tabs>
        <w:ind w:left="360" w:hanging="360"/>
      </w:pPr>
      <w:rPr>
        <w:rFonts w:hint="default"/>
      </w:rPr>
    </w:lvl>
  </w:abstractNum>
  <w:abstractNum w:abstractNumId="68">
    <w:nsid w:val="77292369"/>
    <w:multiLevelType w:val="singleLevel"/>
    <w:tmpl w:val="5DEEDD9E"/>
    <w:lvl w:ilvl="0">
      <w:start w:val="1"/>
      <w:numFmt w:val="decimalZero"/>
      <w:lvlText w:val="%1."/>
      <w:lvlJc w:val="left"/>
      <w:pPr>
        <w:tabs>
          <w:tab w:val="num" w:pos="720"/>
        </w:tabs>
        <w:ind w:left="720" w:hanging="720"/>
      </w:pPr>
      <w:rPr>
        <w:rFonts w:hint="default"/>
      </w:rPr>
    </w:lvl>
  </w:abstractNum>
  <w:abstractNum w:abstractNumId="69">
    <w:nsid w:val="798B1EB6"/>
    <w:multiLevelType w:val="singleLevel"/>
    <w:tmpl w:val="DBF865D4"/>
    <w:lvl w:ilvl="0">
      <w:start w:val="1"/>
      <w:numFmt w:val="lowerRoman"/>
      <w:lvlText w:val="(%1)"/>
      <w:lvlJc w:val="left"/>
      <w:pPr>
        <w:tabs>
          <w:tab w:val="num" w:pos="1425"/>
        </w:tabs>
        <w:ind w:left="1425" w:hanging="720"/>
      </w:pPr>
      <w:rPr>
        <w:rFonts w:hint="default"/>
      </w:rPr>
    </w:lvl>
  </w:abstractNum>
  <w:abstractNum w:abstractNumId="70">
    <w:nsid w:val="7AD22569"/>
    <w:multiLevelType w:val="singleLevel"/>
    <w:tmpl w:val="B282D3CC"/>
    <w:lvl w:ilvl="0">
      <w:start w:val="1"/>
      <w:numFmt w:val="lowerLetter"/>
      <w:lvlText w:val="(%1)"/>
      <w:lvlJc w:val="left"/>
      <w:pPr>
        <w:tabs>
          <w:tab w:val="num" w:pos="360"/>
        </w:tabs>
        <w:ind w:left="360" w:hanging="360"/>
      </w:pPr>
      <w:rPr>
        <w:rFonts w:hint="default"/>
      </w:rPr>
    </w:lvl>
  </w:abstractNum>
  <w:abstractNum w:abstractNumId="71">
    <w:nsid w:val="7CF6302F"/>
    <w:multiLevelType w:val="hybridMultilevel"/>
    <w:tmpl w:val="6A06D676"/>
    <w:lvl w:ilvl="0" w:tplc="E5989EBC">
      <w:start w:val="1"/>
      <w:numFmt w:val="lowerRoman"/>
      <w:lvlText w:val="(%1)"/>
      <w:lvlJc w:val="left"/>
      <w:pPr>
        <w:ind w:left="1310" w:hanging="720"/>
      </w:pPr>
      <w:rPr>
        <w:rFonts w:hint="default"/>
      </w:rPr>
    </w:lvl>
    <w:lvl w:ilvl="1" w:tplc="2828EB9C" w:tentative="1">
      <w:start w:val="1"/>
      <w:numFmt w:val="lowerLetter"/>
      <w:lvlText w:val="%2."/>
      <w:lvlJc w:val="left"/>
      <w:pPr>
        <w:ind w:left="1670" w:hanging="360"/>
      </w:pPr>
    </w:lvl>
    <w:lvl w:ilvl="2" w:tplc="44E6B20C" w:tentative="1">
      <w:start w:val="1"/>
      <w:numFmt w:val="lowerRoman"/>
      <w:lvlText w:val="%3."/>
      <w:lvlJc w:val="right"/>
      <w:pPr>
        <w:ind w:left="2390" w:hanging="180"/>
      </w:pPr>
    </w:lvl>
    <w:lvl w:ilvl="3" w:tplc="2CE481E6" w:tentative="1">
      <w:start w:val="1"/>
      <w:numFmt w:val="decimal"/>
      <w:lvlText w:val="%4."/>
      <w:lvlJc w:val="left"/>
      <w:pPr>
        <w:ind w:left="3110" w:hanging="360"/>
      </w:pPr>
    </w:lvl>
    <w:lvl w:ilvl="4" w:tplc="D8D62EA4" w:tentative="1">
      <w:start w:val="1"/>
      <w:numFmt w:val="lowerLetter"/>
      <w:lvlText w:val="%5."/>
      <w:lvlJc w:val="left"/>
      <w:pPr>
        <w:ind w:left="3830" w:hanging="360"/>
      </w:pPr>
    </w:lvl>
    <w:lvl w:ilvl="5" w:tplc="B62AF194" w:tentative="1">
      <w:start w:val="1"/>
      <w:numFmt w:val="lowerRoman"/>
      <w:lvlText w:val="%6."/>
      <w:lvlJc w:val="right"/>
      <w:pPr>
        <w:ind w:left="4550" w:hanging="180"/>
      </w:pPr>
    </w:lvl>
    <w:lvl w:ilvl="6" w:tplc="844E178A" w:tentative="1">
      <w:start w:val="1"/>
      <w:numFmt w:val="decimal"/>
      <w:lvlText w:val="%7."/>
      <w:lvlJc w:val="left"/>
      <w:pPr>
        <w:ind w:left="5270" w:hanging="360"/>
      </w:pPr>
    </w:lvl>
    <w:lvl w:ilvl="7" w:tplc="52CCC518" w:tentative="1">
      <w:start w:val="1"/>
      <w:numFmt w:val="lowerLetter"/>
      <w:lvlText w:val="%8."/>
      <w:lvlJc w:val="left"/>
      <w:pPr>
        <w:ind w:left="5990" w:hanging="360"/>
      </w:pPr>
    </w:lvl>
    <w:lvl w:ilvl="8" w:tplc="E24C2854" w:tentative="1">
      <w:start w:val="1"/>
      <w:numFmt w:val="lowerRoman"/>
      <w:lvlText w:val="%9."/>
      <w:lvlJc w:val="right"/>
      <w:pPr>
        <w:ind w:left="6710" w:hanging="180"/>
      </w:pPr>
    </w:lvl>
  </w:abstractNum>
  <w:abstractNum w:abstractNumId="72">
    <w:nsid w:val="7D963D58"/>
    <w:multiLevelType w:val="hybridMultilevel"/>
    <w:tmpl w:val="30E8AD40"/>
    <w:lvl w:ilvl="0" w:tplc="074C726E">
      <w:start w:val="1"/>
      <w:numFmt w:val="lowerRoman"/>
      <w:lvlText w:val="%1)"/>
      <w:lvlJc w:val="left"/>
      <w:pPr>
        <w:tabs>
          <w:tab w:val="num" w:pos="1440"/>
        </w:tabs>
        <w:ind w:left="1440" w:hanging="720"/>
      </w:pPr>
      <w:rPr>
        <w:rFonts w:hint="default"/>
        <w:i w:val="0"/>
        <w:i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7EDB7C02"/>
    <w:multiLevelType w:val="singleLevel"/>
    <w:tmpl w:val="5D46A3E2"/>
    <w:lvl w:ilvl="0">
      <w:start w:val="1"/>
      <w:numFmt w:val="lowerLetter"/>
      <w:lvlText w:val="(%1)"/>
      <w:lvlJc w:val="left"/>
      <w:pPr>
        <w:tabs>
          <w:tab w:val="num" w:pos="465"/>
        </w:tabs>
        <w:ind w:left="465" w:hanging="375"/>
      </w:pPr>
      <w:rPr>
        <w:rFonts w:hint="default"/>
      </w:rPr>
    </w:lvl>
  </w:abstractNum>
  <w:num w:numId="1">
    <w:abstractNumId w:val="59"/>
  </w:num>
  <w:num w:numId="2">
    <w:abstractNumId w:val="21"/>
  </w:num>
  <w:num w:numId="3">
    <w:abstractNumId w:val="28"/>
  </w:num>
  <w:num w:numId="4">
    <w:abstractNumId w:val="41"/>
  </w:num>
  <w:num w:numId="5">
    <w:abstractNumId w:val="23"/>
  </w:num>
  <w:num w:numId="6">
    <w:abstractNumId w:val="7"/>
  </w:num>
  <w:num w:numId="7">
    <w:abstractNumId w:val="68"/>
  </w:num>
  <w:num w:numId="8">
    <w:abstractNumId w:val="42"/>
  </w:num>
  <w:num w:numId="9">
    <w:abstractNumId w:val="64"/>
  </w:num>
  <w:num w:numId="10">
    <w:abstractNumId w:val="72"/>
  </w:num>
  <w:num w:numId="11">
    <w:abstractNumId w:val="32"/>
  </w:num>
  <w:num w:numId="12">
    <w:abstractNumId w:val="67"/>
  </w:num>
  <w:num w:numId="13">
    <w:abstractNumId w:val="49"/>
  </w:num>
  <w:num w:numId="14">
    <w:abstractNumId w:val="27"/>
  </w:num>
  <w:num w:numId="15">
    <w:abstractNumId w:val="40"/>
  </w:num>
  <w:num w:numId="16">
    <w:abstractNumId w:val="70"/>
  </w:num>
  <w:num w:numId="17">
    <w:abstractNumId w:val="65"/>
  </w:num>
  <w:num w:numId="18">
    <w:abstractNumId w:val="6"/>
  </w:num>
  <w:num w:numId="19">
    <w:abstractNumId w:val="9"/>
  </w:num>
  <w:num w:numId="20">
    <w:abstractNumId w:val="11"/>
  </w:num>
  <w:num w:numId="21">
    <w:abstractNumId w:val="31"/>
  </w:num>
  <w:num w:numId="22">
    <w:abstractNumId w:val="34"/>
  </w:num>
  <w:num w:numId="23">
    <w:abstractNumId w:val="73"/>
  </w:num>
  <w:num w:numId="24">
    <w:abstractNumId w:val="39"/>
  </w:num>
  <w:num w:numId="25">
    <w:abstractNumId w:val="5"/>
  </w:num>
  <w:num w:numId="26">
    <w:abstractNumId w:val="61"/>
  </w:num>
  <w:num w:numId="27">
    <w:abstractNumId w:val="1"/>
  </w:num>
  <w:num w:numId="28">
    <w:abstractNumId w:val="69"/>
  </w:num>
  <w:num w:numId="29">
    <w:abstractNumId w:val="57"/>
  </w:num>
  <w:num w:numId="30">
    <w:abstractNumId w:val="56"/>
  </w:num>
  <w:num w:numId="31">
    <w:abstractNumId w:val="63"/>
  </w:num>
  <w:num w:numId="32">
    <w:abstractNumId w:val="0"/>
  </w:num>
  <w:num w:numId="33">
    <w:abstractNumId w:val="30"/>
  </w:num>
  <w:num w:numId="34">
    <w:abstractNumId w:val="3"/>
  </w:num>
  <w:num w:numId="35">
    <w:abstractNumId w:val="26"/>
  </w:num>
  <w:num w:numId="36">
    <w:abstractNumId w:val="35"/>
  </w:num>
  <w:num w:numId="37">
    <w:abstractNumId w:val="18"/>
  </w:num>
  <w:num w:numId="38">
    <w:abstractNumId w:val="43"/>
  </w:num>
  <w:num w:numId="39">
    <w:abstractNumId w:val="15"/>
  </w:num>
  <w:num w:numId="40">
    <w:abstractNumId w:val="13"/>
  </w:num>
  <w:num w:numId="41">
    <w:abstractNumId w:val="36"/>
  </w:num>
  <w:num w:numId="42">
    <w:abstractNumId w:val="20"/>
  </w:num>
  <w:num w:numId="43">
    <w:abstractNumId w:val="55"/>
  </w:num>
  <w:num w:numId="44">
    <w:abstractNumId w:val="53"/>
  </w:num>
  <w:num w:numId="45">
    <w:abstractNumId w:val="37"/>
  </w:num>
  <w:num w:numId="46">
    <w:abstractNumId w:val="8"/>
  </w:num>
  <w:num w:numId="47">
    <w:abstractNumId w:val="4"/>
  </w:num>
  <w:num w:numId="48">
    <w:abstractNumId w:val="66"/>
  </w:num>
  <w:num w:numId="49">
    <w:abstractNumId w:val="45"/>
  </w:num>
  <w:num w:numId="50">
    <w:abstractNumId w:val="29"/>
  </w:num>
  <w:num w:numId="51">
    <w:abstractNumId w:val="62"/>
  </w:num>
  <w:num w:numId="52">
    <w:abstractNumId w:val="48"/>
  </w:num>
  <w:num w:numId="53">
    <w:abstractNumId w:val="24"/>
  </w:num>
  <w:num w:numId="54">
    <w:abstractNumId w:val="19"/>
  </w:num>
  <w:num w:numId="55">
    <w:abstractNumId w:val="25"/>
  </w:num>
  <w:num w:numId="56">
    <w:abstractNumId w:val="47"/>
  </w:num>
  <w:num w:numId="57">
    <w:abstractNumId w:val="10"/>
  </w:num>
  <w:num w:numId="58">
    <w:abstractNumId w:val="58"/>
  </w:num>
  <w:num w:numId="59">
    <w:abstractNumId w:val="54"/>
  </w:num>
  <w:num w:numId="60">
    <w:abstractNumId w:val="22"/>
  </w:num>
  <w:num w:numId="61">
    <w:abstractNumId w:val="60"/>
  </w:num>
  <w:num w:numId="62">
    <w:abstractNumId w:val="52"/>
  </w:num>
  <w:num w:numId="63">
    <w:abstractNumId w:val="2"/>
  </w:num>
  <w:num w:numId="64">
    <w:abstractNumId w:val="12"/>
  </w:num>
  <w:num w:numId="65">
    <w:abstractNumId w:val="44"/>
  </w:num>
  <w:num w:numId="66">
    <w:abstractNumId w:val="16"/>
  </w:num>
  <w:num w:numId="67">
    <w:abstractNumId w:val="38"/>
  </w:num>
  <w:num w:numId="68">
    <w:abstractNumId w:val="33"/>
  </w:num>
  <w:num w:numId="69">
    <w:abstractNumId w:val="71"/>
  </w:num>
  <w:num w:numId="70">
    <w:abstractNumId w:val="46"/>
  </w:num>
  <w:num w:numId="71">
    <w:abstractNumId w:val="14"/>
  </w:num>
  <w:num w:numId="72">
    <w:abstractNumId w:val="17"/>
  </w:num>
  <w:num w:numId="73">
    <w:abstractNumId w:val="50"/>
  </w:num>
  <w:num w:numId="74">
    <w:abstractNumId w:val="51"/>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100"/>
    <o:shapelayout v:ext="edit">
      <o:idmap v:ext="edit" data="4"/>
    </o:shapelayout>
  </w:hdrShapeDefaults>
  <w:footnotePr>
    <w:footnote w:id="0"/>
    <w:footnote w:id="1"/>
  </w:footnotePr>
  <w:endnotePr>
    <w:numFmt w:val="decimal"/>
    <w:endnote w:id="0"/>
    <w:endnote w:id="1"/>
  </w:endnotePr>
  <w:compat/>
  <w:rsids>
    <w:rsidRoot w:val="003B6304"/>
    <w:rsid w:val="00011D6C"/>
    <w:rsid w:val="00012155"/>
    <w:rsid w:val="000149DA"/>
    <w:rsid w:val="00015A34"/>
    <w:rsid w:val="000162B9"/>
    <w:rsid w:val="00026E00"/>
    <w:rsid w:val="000312E5"/>
    <w:rsid w:val="0003224C"/>
    <w:rsid w:val="00032999"/>
    <w:rsid w:val="000377FD"/>
    <w:rsid w:val="000558B3"/>
    <w:rsid w:val="00055D22"/>
    <w:rsid w:val="000563F6"/>
    <w:rsid w:val="0006026D"/>
    <w:rsid w:val="00060FFD"/>
    <w:rsid w:val="000703E8"/>
    <w:rsid w:val="00073397"/>
    <w:rsid w:val="000754EA"/>
    <w:rsid w:val="000832F2"/>
    <w:rsid w:val="00084621"/>
    <w:rsid w:val="00090115"/>
    <w:rsid w:val="00094EA6"/>
    <w:rsid w:val="00097A12"/>
    <w:rsid w:val="000A10EA"/>
    <w:rsid w:val="000A41DC"/>
    <w:rsid w:val="000A672E"/>
    <w:rsid w:val="000B15FC"/>
    <w:rsid w:val="000B38BD"/>
    <w:rsid w:val="000B3CFE"/>
    <w:rsid w:val="000B6EAA"/>
    <w:rsid w:val="000C0CA1"/>
    <w:rsid w:val="000C23B0"/>
    <w:rsid w:val="000C3590"/>
    <w:rsid w:val="000C7466"/>
    <w:rsid w:val="000C7D17"/>
    <w:rsid w:val="000D08DD"/>
    <w:rsid w:val="000D121B"/>
    <w:rsid w:val="000D5063"/>
    <w:rsid w:val="000D5F7D"/>
    <w:rsid w:val="000D63B0"/>
    <w:rsid w:val="000D6589"/>
    <w:rsid w:val="000D6E87"/>
    <w:rsid w:val="000E5ED7"/>
    <w:rsid w:val="000E61BC"/>
    <w:rsid w:val="000E6DA9"/>
    <w:rsid w:val="000E7728"/>
    <w:rsid w:val="000E7B63"/>
    <w:rsid w:val="000F3001"/>
    <w:rsid w:val="000F3F9B"/>
    <w:rsid w:val="000F4714"/>
    <w:rsid w:val="00101697"/>
    <w:rsid w:val="00101EE8"/>
    <w:rsid w:val="00106BD7"/>
    <w:rsid w:val="0010744B"/>
    <w:rsid w:val="0011360D"/>
    <w:rsid w:val="00113782"/>
    <w:rsid w:val="001137BE"/>
    <w:rsid w:val="0011457D"/>
    <w:rsid w:val="00114AC0"/>
    <w:rsid w:val="00122234"/>
    <w:rsid w:val="0012401D"/>
    <w:rsid w:val="00124049"/>
    <w:rsid w:val="0013071C"/>
    <w:rsid w:val="00143433"/>
    <w:rsid w:val="001436EF"/>
    <w:rsid w:val="00143B4F"/>
    <w:rsid w:val="00144537"/>
    <w:rsid w:val="00147C45"/>
    <w:rsid w:val="0015183B"/>
    <w:rsid w:val="00157015"/>
    <w:rsid w:val="0016037E"/>
    <w:rsid w:val="00163276"/>
    <w:rsid w:val="00164468"/>
    <w:rsid w:val="00166369"/>
    <w:rsid w:val="00167742"/>
    <w:rsid w:val="00171795"/>
    <w:rsid w:val="001756C6"/>
    <w:rsid w:val="00176BB8"/>
    <w:rsid w:val="0018255E"/>
    <w:rsid w:val="001858FB"/>
    <w:rsid w:val="001861D9"/>
    <w:rsid w:val="0018799C"/>
    <w:rsid w:val="00190101"/>
    <w:rsid w:val="00190A42"/>
    <w:rsid w:val="001920AB"/>
    <w:rsid w:val="001938A8"/>
    <w:rsid w:val="001955F3"/>
    <w:rsid w:val="00195827"/>
    <w:rsid w:val="001A1045"/>
    <w:rsid w:val="001A11C6"/>
    <w:rsid w:val="001A2614"/>
    <w:rsid w:val="001A6B8F"/>
    <w:rsid w:val="001A6BC3"/>
    <w:rsid w:val="001B00B5"/>
    <w:rsid w:val="001B4C90"/>
    <w:rsid w:val="001C01BD"/>
    <w:rsid w:val="001C0EA5"/>
    <w:rsid w:val="001C125C"/>
    <w:rsid w:val="001C12D7"/>
    <w:rsid w:val="001C405B"/>
    <w:rsid w:val="001C634F"/>
    <w:rsid w:val="001C6DFE"/>
    <w:rsid w:val="001D0431"/>
    <w:rsid w:val="001D1FFB"/>
    <w:rsid w:val="001D7EF5"/>
    <w:rsid w:val="001E103B"/>
    <w:rsid w:val="001E426A"/>
    <w:rsid w:val="001E6DFE"/>
    <w:rsid w:val="001E7B56"/>
    <w:rsid w:val="001F0271"/>
    <w:rsid w:val="001F0400"/>
    <w:rsid w:val="001F48B1"/>
    <w:rsid w:val="001F55E5"/>
    <w:rsid w:val="0020178D"/>
    <w:rsid w:val="00203934"/>
    <w:rsid w:val="00203B00"/>
    <w:rsid w:val="0020564E"/>
    <w:rsid w:val="00211B1B"/>
    <w:rsid w:val="0021445B"/>
    <w:rsid w:val="00221390"/>
    <w:rsid w:val="002215E1"/>
    <w:rsid w:val="002236E7"/>
    <w:rsid w:val="00224A46"/>
    <w:rsid w:val="002267AF"/>
    <w:rsid w:val="002340B2"/>
    <w:rsid w:val="00234902"/>
    <w:rsid w:val="00235122"/>
    <w:rsid w:val="00236617"/>
    <w:rsid w:val="00237B53"/>
    <w:rsid w:val="002444BD"/>
    <w:rsid w:val="00247BDB"/>
    <w:rsid w:val="00252694"/>
    <w:rsid w:val="00256DC2"/>
    <w:rsid w:val="00260FEA"/>
    <w:rsid w:val="00262BDF"/>
    <w:rsid w:val="00262EB1"/>
    <w:rsid w:val="00276CD4"/>
    <w:rsid w:val="00277C62"/>
    <w:rsid w:val="00283B9A"/>
    <w:rsid w:val="00287B51"/>
    <w:rsid w:val="00290124"/>
    <w:rsid w:val="00292472"/>
    <w:rsid w:val="002926C7"/>
    <w:rsid w:val="00296313"/>
    <w:rsid w:val="00296A68"/>
    <w:rsid w:val="002A4246"/>
    <w:rsid w:val="002A7542"/>
    <w:rsid w:val="002B3BE9"/>
    <w:rsid w:val="002C08A9"/>
    <w:rsid w:val="002C0A6E"/>
    <w:rsid w:val="002C2137"/>
    <w:rsid w:val="002C2FF1"/>
    <w:rsid w:val="002C3480"/>
    <w:rsid w:val="002D1E50"/>
    <w:rsid w:val="002D44FF"/>
    <w:rsid w:val="002D5275"/>
    <w:rsid w:val="002E1D09"/>
    <w:rsid w:val="002E248D"/>
    <w:rsid w:val="002E45A3"/>
    <w:rsid w:val="002E645C"/>
    <w:rsid w:val="002E70D0"/>
    <w:rsid w:val="002F0D5B"/>
    <w:rsid w:val="002F13C5"/>
    <w:rsid w:val="002F1405"/>
    <w:rsid w:val="002F2507"/>
    <w:rsid w:val="002F33FE"/>
    <w:rsid w:val="002F3E43"/>
    <w:rsid w:val="002F4044"/>
    <w:rsid w:val="002F575C"/>
    <w:rsid w:val="002F6242"/>
    <w:rsid w:val="00304AF2"/>
    <w:rsid w:val="00305CB6"/>
    <w:rsid w:val="00306050"/>
    <w:rsid w:val="0030690A"/>
    <w:rsid w:val="00307F3B"/>
    <w:rsid w:val="0031423E"/>
    <w:rsid w:val="003147F9"/>
    <w:rsid w:val="00316E3C"/>
    <w:rsid w:val="003176F0"/>
    <w:rsid w:val="00317FAE"/>
    <w:rsid w:val="00324A2E"/>
    <w:rsid w:val="00325FA4"/>
    <w:rsid w:val="003279F9"/>
    <w:rsid w:val="00327A71"/>
    <w:rsid w:val="00327FB4"/>
    <w:rsid w:val="003303EC"/>
    <w:rsid w:val="0033393E"/>
    <w:rsid w:val="003401D7"/>
    <w:rsid w:val="0034232E"/>
    <w:rsid w:val="003444BF"/>
    <w:rsid w:val="00344502"/>
    <w:rsid w:val="0034758A"/>
    <w:rsid w:val="003477E7"/>
    <w:rsid w:val="003545DA"/>
    <w:rsid w:val="00356C76"/>
    <w:rsid w:val="00362DA5"/>
    <w:rsid w:val="00364768"/>
    <w:rsid w:val="00364A26"/>
    <w:rsid w:val="003651D5"/>
    <w:rsid w:val="00373481"/>
    <w:rsid w:val="00374B08"/>
    <w:rsid w:val="00375817"/>
    <w:rsid w:val="00375E8C"/>
    <w:rsid w:val="00380235"/>
    <w:rsid w:val="0038047F"/>
    <w:rsid w:val="00380904"/>
    <w:rsid w:val="00387BC7"/>
    <w:rsid w:val="00390EAE"/>
    <w:rsid w:val="00391B95"/>
    <w:rsid w:val="00391E25"/>
    <w:rsid w:val="003A202C"/>
    <w:rsid w:val="003A75AA"/>
    <w:rsid w:val="003A7661"/>
    <w:rsid w:val="003B6304"/>
    <w:rsid w:val="003C104C"/>
    <w:rsid w:val="003D2832"/>
    <w:rsid w:val="003D490E"/>
    <w:rsid w:val="003D729A"/>
    <w:rsid w:val="003E1694"/>
    <w:rsid w:val="003E670D"/>
    <w:rsid w:val="00400A1C"/>
    <w:rsid w:val="0040493C"/>
    <w:rsid w:val="004055B0"/>
    <w:rsid w:val="00410250"/>
    <w:rsid w:val="00414033"/>
    <w:rsid w:val="004145EB"/>
    <w:rsid w:val="00415F4F"/>
    <w:rsid w:val="004164E7"/>
    <w:rsid w:val="004277F8"/>
    <w:rsid w:val="004336C0"/>
    <w:rsid w:val="00434129"/>
    <w:rsid w:val="00434C62"/>
    <w:rsid w:val="00440C2D"/>
    <w:rsid w:val="004410D8"/>
    <w:rsid w:val="004438CC"/>
    <w:rsid w:val="00443A15"/>
    <w:rsid w:val="00445004"/>
    <w:rsid w:val="00445D8C"/>
    <w:rsid w:val="00452BAA"/>
    <w:rsid w:val="004539D7"/>
    <w:rsid w:val="004551F3"/>
    <w:rsid w:val="00463239"/>
    <w:rsid w:val="004646B6"/>
    <w:rsid w:val="00473FF9"/>
    <w:rsid w:val="00474AA3"/>
    <w:rsid w:val="004750FC"/>
    <w:rsid w:val="00481A32"/>
    <w:rsid w:val="00482C4D"/>
    <w:rsid w:val="0049150D"/>
    <w:rsid w:val="00497342"/>
    <w:rsid w:val="004A136C"/>
    <w:rsid w:val="004A4065"/>
    <w:rsid w:val="004A4F29"/>
    <w:rsid w:val="004A5B44"/>
    <w:rsid w:val="004B3204"/>
    <w:rsid w:val="004B48DC"/>
    <w:rsid w:val="004B5EB0"/>
    <w:rsid w:val="004C0213"/>
    <w:rsid w:val="004C118F"/>
    <w:rsid w:val="004C25E7"/>
    <w:rsid w:val="004C2E36"/>
    <w:rsid w:val="004C3372"/>
    <w:rsid w:val="004C4DF1"/>
    <w:rsid w:val="004D0E8E"/>
    <w:rsid w:val="004D396A"/>
    <w:rsid w:val="004D3F0E"/>
    <w:rsid w:val="004D431B"/>
    <w:rsid w:val="004D4AEF"/>
    <w:rsid w:val="004E10A7"/>
    <w:rsid w:val="004E19F7"/>
    <w:rsid w:val="004E59AD"/>
    <w:rsid w:val="004F16A6"/>
    <w:rsid w:val="004F37AE"/>
    <w:rsid w:val="004F4E1F"/>
    <w:rsid w:val="005005E8"/>
    <w:rsid w:val="005029E0"/>
    <w:rsid w:val="00503BA2"/>
    <w:rsid w:val="005061C3"/>
    <w:rsid w:val="00507343"/>
    <w:rsid w:val="00507678"/>
    <w:rsid w:val="0051145D"/>
    <w:rsid w:val="005122EE"/>
    <w:rsid w:val="00514709"/>
    <w:rsid w:val="005157CF"/>
    <w:rsid w:val="00520ACF"/>
    <w:rsid w:val="0052271D"/>
    <w:rsid w:val="00524A2F"/>
    <w:rsid w:val="00525EBB"/>
    <w:rsid w:val="0053200C"/>
    <w:rsid w:val="00535378"/>
    <w:rsid w:val="0053664B"/>
    <w:rsid w:val="00536B93"/>
    <w:rsid w:val="00536E4B"/>
    <w:rsid w:val="005426EE"/>
    <w:rsid w:val="0054664E"/>
    <w:rsid w:val="00547E34"/>
    <w:rsid w:val="005521FA"/>
    <w:rsid w:val="00555B79"/>
    <w:rsid w:val="00560329"/>
    <w:rsid w:val="0056068A"/>
    <w:rsid w:val="005643E8"/>
    <w:rsid w:val="005671AB"/>
    <w:rsid w:val="005761DF"/>
    <w:rsid w:val="00576F98"/>
    <w:rsid w:val="00580EBE"/>
    <w:rsid w:val="00585854"/>
    <w:rsid w:val="00586FA2"/>
    <w:rsid w:val="00587B8B"/>
    <w:rsid w:val="00590918"/>
    <w:rsid w:val="00591296"/>
    <w:rsid w:val="00592C4E"/>
    <w:rsid w:val="00595FCD"/>
    <w:rsid w:val="005A216B"/>
    <w:rsid w:val="005A3185"/>
    <w:rsid w:val="005B51CE"/>
    <w:rsid w:val="005C2A43"/>
    <w:rsid w:val="005C2AAD"/>
    <w:rsid w:val="005C6897"/>
    <w:rsid w:val="005D3D4E"/>
    <w:rsid w:val="005E1FCD"/>
    <w:rsid w:val="005E2936"/>
    <w:rsid w:val="005E2B12"/>
    <w:rsid w:val="005E3AB2"/>
    <w:rsid w:val="005E79AB"/>
    <w:rsid w:val="005F17ED"/>
    <w:rsid w:val="005F2436"/>
    <w:rsid w:val="005F270D"/>
    <w:rsid w:val="005F6C66"/>
    <w:rsid w:val="005F726B"/>
    <w:rsid w:val="0060749F"/>
    <w:rsid w:val="006123BF"/>
    <w:rsid w:val="0061363C"/>
    <w:rsid w:val="00613D01"/>
    <w:rsid w:val="00616367"/>
    <w:rsid w:val="0061690D"/>
    <w:rsid w:val="00621407"/>
    <w:rsid w:val="0062501C"/>
    <w:rsid w:val="00630733"/>
    <w:rsid w:val="0063544C"/>
    <w:rsid w:val="00636ECB"/>
    <w:rsid w:val="00640D3B"/>
    <w:rsid w:val="006437C5"/>
    <w:rsid w:val="00644444"/>
    <w:rsid w:val="0065135F"/>
    <w:rsid w:val="00652CD4"/>
    <w:rsid w:val="006608C2"/>
    <w:rsid w:val="00662824"/>
    <w:rsid w:val="00662AF4"/>
    <w:rsid w:val="006658AF"/>
    <w:rsid w:val="00670104"/>
    <w:rsid w:val="00671464"/>
    <w:rsid w:val="006779E0"/>
    <w:rsid w:val="00683AB5"/>
    <w:rsid w:val="00686B64"/>
    <w:rsid w:val="00690FFC"/>
    <w:rsid w:val="00693D18"/>
    <w:rsid w:val="00694406"/>
    <w:rsid w:val="0069574A"/>
    <w:rsid w:val="00697095"/>
    <w:rsid w:val="00697304"/>
    <w:rsid w:val="006A1575"/>
    <w:rsid w:val="006A39E2"/>
    <w:rsid w:val="006A3EA3"/>
    <w:rsid w:val="006A4FEF"/>
    <w:rsid w:val="006A66CF"/>
    <w:rsid w:val="006B1302"/>
    <w:rsid w:val="006B180C"/>
    <w:rsid w:val="006B22A5"/>
    <w:rsid w:val="006B23A1"/>
    <w:rsid w:val="006B67E5"/>
    <w:rsid w:val="006B7C6B"/>
    <w:rsid w:val="006C56D8"/>
    <w:rsid w:val="006C78CA"/>
    <w:rsid w:val="006D0FAC"/>
    <w:rsid w:val="006E0917"/>
    <w:rsid w:val="006E203D"/>
    <w:rsid w:val="006E2598"/>
    <w:rsid w:val="006E3912"/>
    <w:rsid w:val="006F113D"/>
    <w:rsid w:val="006F1C60"/>
    <w:rsid w:val="006F3359"/>
    <w:rsid w:val="006F3EC6"/>
    <w:rsid w:val="0070220E"/>
    <w:rsid w:val="007033E7"/>
    <w:rsid w:val="0070584E"/>
    <w:rsid w:val="00707C4A"/>
    <w:rsid w:val="0072257A"/>
    <w:rsid w:val="00730BE9"/>
    <w:rsid w:val="0073398C"/>
    <w:rsid w:val="00733D3F"/>
    <w:rsid w:val="007359FD"/>
    <w:rsid w:val="007367C8"/>
    <w:rsid w:val="00736A03"/>
    <w:rsid w:val="00737363"/>
    <w:rsid w:val="007402FC"/>
    <w:rsid w:val="0074182D"/>
    <w:rsid w:val="00742FBB"/>
    <w:rsid w:val="00745FD8"/>
    <w:rsid w:val="0074727D"/>
    <w:rsid w:val="007472B9"/>
    <w:rsid w:val="007528F4"/>
    <w:rsid w:val="00755B8C"/>
    <w:rsid w:val="0076088C"/>
    <w:rsid w:val="00773FDC"/>
    <w:rsid w:val="0077530E"/>
    <w:rsid w:val="00783D0B"/>
    <w:rsid w:val="00787198"/>
    <w:rsid w:val="00797D21"/>
    <w:rsid w:val="007A2BA2"/>
    <w:rsid w:val="007A4048"/>
    <w:rsid w:val="007B04FC"/>
    <w:rsid w:val="007B6195"/>
    <w:rsid w:val="007B6ABD"/>
    <w:rsid w:val="007B74FA"/>
    <w:rsid w:val="007C52DA"/>
    <w:rsid w:val="007C5DBE"/>
    <w:rsid w:val="007C772C"/>
    <w:rsid w:val="007D055C"/>
    <w:rsid w:val="007E4A7D"/>
    <w:rsid w:val="007E76FD"/>
    <w:rsid w:val="007F0050"/>
    <w:rsid w:val="007F49DD"/>
    <w:rsid w:val="007F6858"/>
    <w:rsid w:val="00801755"/>
    <w:rsid w:val="00801CE7"/>
    <w:rsid w:val="00806EFB"/>
    <w:rsid w:val="00807D83"/>
    <w:rsid w:val="0081179D"/>
    <w:rsid w:val="008138AE"/>
    <w:rsid w:val="00813AFC"/>
    <w:rsid w:val="00814DF9"/>
    <w:rsid w:val="00815B05"/>
    <w:rsid w:val="0081686C"/>
    <w:rsid w:val="0082163A"/>
    <w:rsid w:val="00821975"/>
    <w:rsid w:val="0082526B"/>
    <w:rsid w:val="00827E6F"/>
    <w:rsid w:val="00830E4C"/>
    <w:rsid w:val="008339E9"/>
    <w:rsid w:val="00835302"/>
    <w:rsid w:val="00836281"/>
    <w:rsid w:val="00840B92"/>
    <w:rsid w:val="00844B27"/>
    <w:rsid w:val="008451EE"/>
    <w:rsid w:val="008466D3"/>
    <w:rsid w:val="0084738C"/>
    <w:rsid w:val="00850F07"/>
    <w:rsid w:val="008522DF"/>
    <w:rsid w:val="00852C02"/>
    <w:rsid w:val="00853618"/>
    <w:rsid w:val="008555E0"/>
    <w:rsid w:val="00856CAD"/>
    <w:rsid w:val="00860D2D"/>
    <w:rsid w:val="00866BC3"/>
    <w:rsid w:val="00867890"/>
    <w:rsid w:val="00873C14"/>
    <w:rsid w:val="00876282"/>
    <w:rsid w:val="00877E80"/>
    <w:rsid w:val="00883C58"/>
    <w:rsid w:val="00883D72"/>
    <w:rsid w:val="008841F3"/>
    <w:rsid w:val="0088521C"/>
    <w:rsid w:val="008874EF"/>
    <w:rsid w:val="008908DE"/>
    <w:rsid w:val="00894491"/>
    <w:rsid w:val="0089680B"/>
    <w:rsid w:val="008A0198"/>
    <w:rsid w:val="008A25E2"/>
    <w:rsid w:val="008A3F9B"/>
    <w:rsid w:val="008A67A4"/>
    <w:rsid w:val="008A6AAE"/>
    <w:rsid w:val="008B0F71"/>
    <w:rsid w:val="008B1BA1"/>
    <w:rsid w:val="008B2C76"/>
    <w:rsid w:val="008B42B6"/>
    <w:rsid w:val="008B52A9"/>
    <w:rsid w:val="008B7EEE"/>
    <w:rsid w:val="008D249B"/>
    <w:rsid w:val="008D3387"/>
    <w:rsid w:val="008D45D3"/>
    <w:rsid w:val="008D47F2"/>
    <w:rsid w:val="008D514E"/>
    <w:rsid w:val="008D78EC"/>
    <w:rsid w:val="008E2256"/>
    <w:rsid w:val="008E33B4"/>
    <w:rsid w:val="008E4FFC"/>
    <w:rsid w:val="008E70C8"/>
    <w:rsid w:val="008F2396"/>
    <w:rsid w:val="008F3777"/>
    <w:rsid w:val="008F4E53"/>
    <w:rsid w:val="00903562"/>
    <w:rsid w:val="00904ED3"/>
    <w:rsid w:val="00907A28"/>
    <w:rsid w:val="00907EC2"/>
    <w:rsid w:val="00912FDE"/>
    <w:rsid w:val="009132E4"/>
    <w:rsid w:val="0091698C"/>
    <w:rsid w:val="009172C5"/>
    <w:rsid w:val="00920B03"/>
    <w:rsid w:val="00931C34"/>
    <w:rsid w:val="009367CB"/>
    <w:rsid w:val="009367E0"/>
    <w:rsid w:val="00937DE6"/>
    <w:rsid w:val="00950909"/>
    <w:rsid w:val="00951A13"/>
    <w:rsid w:val="00951AB4"/>
    <w:rsid w:val="0095699D"/>
    <w:rsid w:val="00956DD2"/>
    <w:rsid w:val="0096086B"/>
    <w:rsid w:val="0096341C"/>
    <w:rsid w:val="009710BD"/>
    <w:rsid w:val="0097341E"/>
    <w:rsid w:val="00974310"/>
    <w:rsid w:val="00977FBC"/>
    <w:rsid w:val="00980A64"/>
    <w:rsid w:val="00981F1E"/>
    <w:rsid w:val="009834D2"/>
    <w:rsid w:val="00986E19"/>
    <w:rsid w:val="0098779E"/>
    <w:rsid w:val="0099164D"/>
    <w:rsid w:val="0099516E"/>
    <w:rsid w:val="009963D0"/>
    <w:rsid w:val="009A059D"/>
    <w:rsid w:val="009A08D5"/>
    <w:rsid w:val="009B127F"/>
    <w:rsid w:val="009C0CC2"/>
    <w:rsid w:val="009C2F6C"/>
    <w:rsid w:val="009C5D29"/>
    <w:rsid w:val="009C6D0F"/>
    <w:rsid w:val="009D0919"/>
    <w:rsid w:val="009D5D8A"/>
    <w:rsid w:val="009D6E89"/>
    <w:rsid w:val="009E3685"/>
    <w:rsid w:val="009E4CE3"/>
    <w:rsid w:val="009E538B"/>
    <w:rsid w:val="009F375F"/>
    <w:rsid w:val="009F4D3A"/>
    <w:rsid w:val="009F5D94"/>
    <w:rsid w:val="00A000AC"/>
    <w:rsid w:val="00A00357"/>
    <w:rsid w:val="00A00835"/>
    <w:rsid w:val="00A00C45"/>
    <w:rsid w:val="00A01120"/>
    <w:rsid w:val="00A05B49"/>
    <w:rsid w:val="00A05FB7"/>
    <w:rsid w:val="00A10F83"/>
    <w:rsid w:val="00A111F3"/>
    <w:rsid w:val="00A1161B"/>
    <w:rsid w:val="00A11846"/>
    <w:rsid w:val="00A11AE9"/>
    <w:rsid w:val="00A13A65"/>
    <w:rsid w:val="00A17190"/>
    <w:rsid w:val="00A17BB0"/>
    <w:rsid w:val="00A207E4"/>
    <w:rsid w:val="00A2141D"/>
    <w:rsid w:val="00A2582E"/>
    <w:rsid w:val="00A27308"/>
    <w:rsid w:val="00A27EF1"/>
    <w:rsid w:val="00A30319"/>
    <w:rsid w:val="00A317D8"/>
    <w:rsid w:val="00A32072"/>
    <w:rsid w:val="00A346CB"/>
    <w:rsid w:val="00A36F44"/>
    <w:rsid w:val="00A420DF"/>
    <w:rsid w:val="00A43519"/>
    <w:rsid w:val="00A45698"/>
    <w:rsid w:val="00A45F3E"/>
    <w:rsid w:val="00A503A8"/>
    <w:rsid w:val="00A5209F"/>
    <w:rsid w:val="00A52F0A"/>
    <w:rsid w:val="00A56AD1"/>
    <w:rsid w:val="00A65227"/>
    <w:rsid w:val="00A748D4"/>
    <w:rsid w:val="00A764C3"/>
    <w:rsid w:val="00A77D4C"/>
    <w:rsid w:val="00A8353F"/>
    <w:rsid w:val="00A849F7"/>
    <w:rsid w:val="00A86181"/>
    <w:rsid w:val="00A8792D"/>
    <w:rsid w:val="00A90736"/>
    <w:rsid w:val="00A939A0"/>
    <w:rsid w:val="00A94A69"/>
    <w:rsid w:val="00AA4DA7"/>
    <w:rsid w:val="00AB3B89"/>
    <w:rsid w:val="00AB7271"/>
    <w:rsid w:val="00AC1812"/>
    <w:rsid w:val="00AC2366"/>
    <w:rsid w:val="00AC4368"/>
    <w:rsid w:val="00AC64AB"/>
    <w:rsid w:val="00AC66B3"/>
    <w:rsid w:val="00AC6D54"/>
    <w:rsid w:val="00AD2FDE"/>
    <w:rsid w:val="00AD4137"/>
    <w:rsid w:val="00AD427F"/>
    <w:rsid w:val="00AD4322"/>
    <w:rsid w:val="00AE67DF"/>
    <w:rsid w:val="00AE6E66"/>
    <w:rsid w:val="00AF2295"/>
    <w:rsid w:val="00AF53FE"/>
    <w:rsid w:val="00B007C6"/>
    <w:rsid w:val="00B0091D"/>
    <w:rsid w:val="00B115F5"/>
    <w:rsid w:val="00B1178B"/>
    <w:rsid w:val="00B12EE5"/>
    <w:rsid w:val="00B22029"/>
    <w:rsid w:val="00B24A60"/>
    <w:rsid w:val="00B27A66"/>
    <w:rsid w:val="00B367C7"/>
    <w:rsid w:val="00B40886"/>
    <w:rsid w:val="00B47540"/>
    <w:rsid w:val="00B47C8C"/>
    <w:rsid w:val="00B56F94"/>
    <w:rsid w:val="00B6014C"/>
    <w:rsid w:val="00B616DC"/>
    <w:rsid w:val="00B662E4"/>
    <w:rsid w:val="00B75650"/>
    <w:rsid w:val="00B75EAB"/>
    <w:rsid w:val="00B80131"/>
    <w:rsid w:val="00B815C1"/>
    <w:rsid w:val="00B8325C"/>
    <w:rsid w:val="00B83BA2"/>
    <w:rsid w:val="00B85562"/>
    <w:rsid w:val="00B87A47"/>
    <w:rsid w:val="00B9120E"/>
    <w:rsid w:val="00BA771A"/>
    <w:rsid w:val="00BB11E2"/>
    <w:rsid w:val="00BB5377"/>
    <w:rsid w:val="00BC2576"/>
    <w:rsid w:val="00BD00C0"/>
    <w:rsid w:val="00BD44A8"/>
    <w:rsid w:val="00BD6EBC"/>
    <w:rsid w:val="00BE2C4B"/>
    <w:rsid w:val="00BE389A"/>
    <w:rsid w:val="00BE39C0"/>
    <w:rsid w:val="00BE44A9"/>
    <w:rsid w:val="00BE4E46"/>
    <w:rsid w:val="00BF3B77"/>
    <w:rsid w:val="00BF3F51"/>
    <w:rsid w:val="00C00E47"/>
    <w:rsid w:val="00C01DD6"/>
    <w:rsid w:val="00C0280C"/>
    <w:rsid w:val="00C03A87"/>
    <w:rsid w:val="00C06E95"/>
    <w:rsid w:val="00C10DCB"/>
    <w:rsid w:val="00C1292A"/>
    <w:rsid w:val="00C249BF"/>
    <w:rsid w:val="00C3028E"/>
    <w:rsid w:val="00C30B67"/>
    <w:rsid w:val="00C370B9"/>
    <w:rsid w:val="00C4071D"/>
    <w:rsid w:val="00C4143A"/>
    <w:rsid w:val="00C4396F"/>
    <w:rsid w:val="00C47066"/>
    <w:rsid w:val="00C517AD"/>
    <w:rsid w:val="00C569EF"/>
    <w:rsid w:val="00C622C9"/>
    <w:rsid w:val="00C62722"/>
    <w:rsid w:val="00C656F8"/>
    <w:rsid w:val="00C67A58"/>
    <w:rsid w:val="00C7090D"/>
    <w:rsid w:val="00C71D45"/>
    <w:rsid w:val="00C72179"/>
    <w:rsid w:val="00C724C0"/>
    <w:rsid w:val="00C727B4"/>
    <w:rsid w:val="00C77287"/>
    <w:rsid w:val="00C80294"/>
    <w:rsid w:val="00C905BD"/>
    <w:rsid w:val="00C9128C"/>
    <w:rsid w:val="00CA18FE"/>
    <w:rsid w:val="00CA3EB4"/>
    <w:rsid w:val="00CB1EA3"/>
    <w:rsid w:val="00CB4A44"/>
    <w:rsid w:val="00CC01B4"/>
    <w:rsid w:val="00CC2D80"/>
    <w:rsid w:val="00CC3132"/>
    <w:rsid w:val="00CC6349"/>
    <w:rsid w:val="00CD7EC3"/>
    <w:rsid w:val="00CE33B6"/>
    <w:rsid w:val="00CE726C"/>
    <w:rsid w:val="00CE7563"/>
    <w:rsid w:val="00CF0D24"/>
    <w:rsid w:val="00CF2847"/>
    <w:rsid w:val="00CF4DD2"/>
    <w:rsid w:val="00CF622C"/>
    <w:rsid w:val="00CF7731"/>
    <w:rsid w:val="00CF7AB8"/>
    <w:rsid w:val="00D06406"/>
    <w:rsid w:val="00D06485"/>
    <w:rsid w:val="00D06D9C"/>
    <w:rsid w:val="00D1127D"/>
    <w:rsid w:val="00D160F8"/>
    <w:rsid w:val="00D22CF4"/>
    <w:rsid w:val="00D253C5"/>
    <w:rsid w:val="00D25CCE"/>
    <w:rsid w:val="00D26156"/>
    <w:rsid w:val="00D309DB"/>
    <w:rsid w:val="00D328F9"/>
    <w:rsid w:val="00D37564"/>
    <w:rsid w:val="00D416F5"/>
    <w:rsid w:val="00D44F9A"/>
    <w:rsid w:val="00D51125"/>
    <w:rsid w:val="00D5176D"/>
    <w:rsid w:val="00D529B5"/>
    <w:rsid w:val="00D538B3"/>
    <w:rsid w:val="00D55191"/>
    <w:rsid w:val="00D60691"/>
    <w:rsid w:val="00D6148E"/>
    <w:rsid w:val="00D65996"/>
    <w:rsid w:val="00D6771E"/>
    <w:rsid w:val="00D67C59"/>
    <w:rsid w:val="00D7782B"/>
    <w:rsid w:val="00D80599"/>
    <w:rsid w:val="00D81607"/>
    <w:rsid w:val="00D829BD"/>
    <w:rsid w:val="00D82DE5"/>
    <w:rsid w:val="00D90939"/>
    <w:rsid w:val="00D954AC"/>
    <w:rsid w:val="00D96A86"/>
    <w:rsid w:val="00D97734"/>
    <w:rsid w:val="00DA2E4E"/>
    <w:rsid w:val="00DA54F0"/>
    <w:rsid w:val="00DC05A7"/>
    <w:rsid w:val="00DC296B"/>
    <w:rsid w:val="00DC58C3"/>
    <w:rsid w:val="00DC5F1E"/>
    <w:rsid w:val="00DC6F6D"/>
    <w:rsid w:val="00DC73C9"/>
    <w:rsid w:val="00DD1646"/>
    <w:rsid w:val="00DD29A7"/>
    <w:rsid w:val="00DD5A1D"/>
    <w:rsid w:val="00DD5BC6"/>
    <w:rsid w:val="00DE2AFB"/>
    <w:rsid w:val="00DE3188"/>
    <w:rsid w:val="00DE36C2"/>
    <w:rsid w:val="00DE3B3C"/>
    <w:rsid w:val="00DE5503"/>
    <w:rsid w:val="00DF1D7A"/>
    <w:rsid w:val="00DF2D8B"/>
    <w:rsid w:val="00DF6F1E"/>
    <w:rsid w:val="00E00572"/>
    <w:rsid w:val="00E01D25"/>
    <w:rsid w:val="00E04DE2"/>
    <w:rsid w:val="00E04FAE"/>
    <w:rsid w:val="00E07F32"/>
    <w:rsid w:val="00E1302F"/>
    <w:rsid w:val="00E155EF"/>
    <w:rsid w:val="00E17A39"/>
    <w:rsid w:val="00E22E5E"/>
    <w:rsid w:val="00E24A3B"/>
    <w:rsid w:val="00E3273C"/>
    <w:rsid w:val="00E32AA0"/>
    <w:rsid w:val="00E40B44"/>
    <w:rsid w:val="00E4399E"/>
    <w:rsid w:val="00E43A53"/>
    <w:rsid w:val="00E45472"/>
    <w:rsid w:val="00E46BE2"/>
    <w:rsid w:val="00E47B84"/>
    <w:rsid w:val="00E47F87"/>
    <w:rsid w:val="00E47F9B"/>
    <w:rsid w:val="00E50696"/>
    <w:rsid w:val="00E51481"/>
    <w:rsid w:val="00E5165F"/>
    <w:rsid w:val="00E51B79"/>
    <w:rsid w:val="00E520E9"/>
    <w:rsid w:val="00E52A23"/>
    <w:rsid w:val="00E538BF"/>
    <w:rsid w:val="00E53DA2"/>
    <w:rsid w:val="00E542A3"/>
    <w:rsid w:val="00E567DE"/>
    <w:rsid w:val="00E57900"/>
    <w:rsid w:val="00E57902"/>
    <w:rsid w:val="00E6204A"/>
    <w:rsid w:val="00E63532"/>
    <w:rsid w:val="00E656A1"/>
    <w:rsid w:val="00E66492"/>
    <w:rsid w:val="00E67861"/>
    <w:rsid w:val="00E81D19"/>
    <w:rsid w:val="00E82CEB"/>
    <w:rsid w:val="00E83B33"/>
    <w:rsid w:val="00E8482D"/>
    <w:rsid w:val="00E8586F"/>
    <w:rsid w:val="00E85F36"/>
    <w:rsid w:val="00E86BD5"/>
    <w:rsid w:val="00E87897"/>
    <w:rsid w:val="00E92343"/>
    <w:rsid w:val="00E9326E"/>
    <w:rsid w:val="00E93FFA"/>
    <w:rsid w:val="00E950DD"/>
    <w:rsid w:val="00E95D86"/>
    <w:rsid w:val="00E97D08"/>
    <w:rsid w:val="00EA239A"/>
    <w:rsid w:val="00EA2CEF"/>
    <w:rsid w:val="00EA3E48"/>
    <w:rsid w:val="00EB3A81"/>
    <w:rsid w:val="00EB45CB"/>
    <w:rsid w:val="00EB629F"/>
    <w:rsid w:val="00ED22EB"/>
    <w:rsid w:val="00ED32E4"/>
    <w:rsid w:val="00ED60AE"/>
    <w:rsid w:val="00ED666E"/>
    <w:rsid w:val="00EE27B4"/>
    <w:rsid w:val="00EF097C"/>
    <w:rsid w:val="00EF0F8F"/>
    <w:rsid w:val="00F05C05"/>
    <w:rsid w:val="00F10847"/>
    <w:rsid w:val="00F12533"/>
    <w:rsid w:val="00F137D8"/>
    <w:rsid w:val="00F20C2A"/>
    <w:rsid w:val="00F235AA"/>
    <w:rsid w:val="00F24F33"/>
    <w:rsid w:val="00F255CF"/>
    <w:rsid w:val="00F349FA"/>
    <w:rsid w:val="00F40FBD"/>
    <w:rsid w:val="00F41623"/>
    <w:rsid w:val="00F419A8"/>
    <w:rsid w:val="00F43446"/>
    <w:rsid w:val="00F43B8D"/>
    <w:rsid w:val="00F46595"/>
    <w:rsid w:val="00F469CF"/>
    <w:rsid w:val="00F47DD3"/>
    <w:rsid w:val="00F5168A"/>
    <w:rsid w:val="00F53AEE"/>
    <w:rsid w:val="00F55981"/>
    <w:rsid w:val="00F63F77"/>
    <w:rsid w:val="00F6511D"/>
    <w:rsid w:val="00F70866"/>
    <w:rsid w:val="00F70C06"/>
    <w:rsid w:val="00F73A40"/>
    <w:rsid w:val="00F75D11"/>
    <w:rsid w:val="00F76294"/>
    <w:rsid w:val="00F83E1D"/>
    <w:rsid w:val="00F85862"/>
    <w:rsid w:val="00F87D55"/>
    <w:rsid w:val="00F93DA5"/>
    <w:rsid w:val="00F97433"/>
    <w:rsid w:val="00FA4035"/>
    <w:rsid w:val="00FA4CB3"/>
    <w:rsid w:val="00FB0688"/>
    <w:rsid w:val="00FB27AC"/>
    <w:rsid w:val="00FB32CB"/>
    <w:rsid w:val="00FB4E9B"/>
    <w:rsid w:val="00FB69E3"/>
    <w:rsid w:val="00FB78DB"/>
    <w:rsid w:val="00FC4BB1"/>
    <w:rsid w:val="00FC5F72"/>
    <w:rsid w:val="00FC75F0"/>
    <w:rsid w:val="00FD0823"/>
    <w:rsid w:val="00FD15A8"/>
    <w:rsid w:val="00FD3F87"/>
    <w:rsid w:val="00FD7C6F"/>
    <w:rsid w:val="00FE0184"/>
    <w:rsid w:val="00FE1995"/>
    <w:rsid w:val="00FE266F"/>
    <w:rsid w:val="00FE31D1"/>
    <w:rsid w:val="00FE3B43"/>
    <w:rsid w:val="00FE4E8E"/>
    <w:rsid w:val="00FE51A1"/>
    <w:rsid w:val="00FE7C38"/>
    <w:rsid w:val="00FF1059"/>
    <w:rsid w:val="00FF2849"/>
    <w:rsid w:val="00FF4161"/>
    <w:rsid w:val="00FF6146"/>
    <w:rsid w:val="00FF70E8"/>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metricconverter"/>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macro"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lang w:val="en-AU" w:eastAsia="fr-FR" w:bidi="ar-SA"/>
    </w:rPr>
  </w:style>
  <w:style w:type="paragraph" w:styleId="Heading1">
    <w:name w:val="heading 1"/>
    <w:aliases w:val="Document Header1"/>
    <w:basedOn w:val="Normal"/>
    <w:next w:val="Normal"/>
    <w:qFormat/>
    <w:rsid w:val="00FD7C6F"/>
    <w:pPr>
      <w:keepNext/>
      <w:tabs>
        <w:tab w:val="left" w:pos="-1440"/>
        <w:tab w:val="left" w:pos="-720"/>
      </w:tabs>
      <w:suppressAutoHyphens/>
      <w:spacing w:before="18" w:after="97"/>
      <w:jc w:val="center"/>
      <w:outlineLvl w:val="0"/>
    </w:pPr>
    <w:rPr>
      <w:rFonts w:ascii="Swiss 721 Roman" w:hAnsi="Swiss 721 Roman"/>
      <w:b/>
      <w:i/>
      <w:sz w:val="28"/>
    </w:rPr>
  </w:style>
  <w:style w:type="paragraph" w:styleId="Heading2">
    <w:name w:val="heading 2"/>
    <w:basedOn w:val="Normal"/>
    <w:next w:val="Normal"/>
    <w:link w:val="Heading2Char"/>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jc w:val="center"/>
      <w:outlineLvl w:val="1"/>
    </w:pPr>
    <w:rPr>
      <w:rFonts w:ascii="Swiss 721 Roman" w:hAnsi="Swiss 721 Roman"/>
      <w:i/>
      <w:sz w:val="22"/>
    </w:rPr>
  </w:style>
  <w:style w:type="paragraph" w:styleId="Heading3">
    <w:name w:val="heading 3"/>
    <w:basedOn w:val="Normal"/>
    <w:next w:val="Normal"/>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outlineLvl w:val="2"/>
    </w:pPr>
    <w:rPr>
      <w:rFonts w:ascii="Swiss 721 Roman" w:hAnsi="Swiss 721 Roman"/>
      <w:i/>
      <w:sz w:val="22"/>
    </w:rPr>
  </w:style>
  <w:style w:type="paragraph" w:styleId="Heading4">
    <w:name w:val="heading 4"/>
    <w:aliases w:val="Sub-Clause Sub-paragraph, Sub-Clause Sub-paragraph"/>
    <w:basedOn w:val="Normal"/>
    <w:next w:val="Normal"/>
    <w:link w:val="Heading4Char"/>
    <w:qFormat/>
    <w:rsid w:val="000C0CA1"/>
    <w:pPr>
      <w:keepNext/>
      <w:jc w:val="center"/>
      <w:outlineLvl w:val="3"/>
    </w:pPr>
    <w:rPr>
      <w:b/>
      <w:sz w:val="22"/>
      <w:lang w:eastAsia="en-US"/>
    </w:rPr>
  </w:style>
  <w:style w:type="paragraph" w:styleId="Heading5">
    <w:name w:val="heading 5"/>
    <w:basedOn w:val="Normal"/>
    <w:next w:val="Normal"/>
    <w:qFormat/>
    <w:rsid w:val="00783D0B"/>
    <w:pPr>
      <w:spacing w:before="240" w:after="60"/>
      <w:outlineLvl w:val="4"/>
    </w:pPr>
    <w:rPr>
      <w:b/>
      <w:bCs/>
      <w:i/>
      <w:iCs/>
      <w:sz w:val="26"/>
      <w:szCs w:val="26"/>
    </w:rPr>
  </w:style>
  <w:style w:type="paragraph" w:styleId="Heading6">
    <w:name w:val="heading 6"/>
    <w:basedOn w:val="Normal"/>
    <w:next w:val="Normal"/>
    <w:link w:val="Heading6Char"/>
    <w:qFormat/>
    <w:rsid w:val="004D431B"/>
    <w:pPr>
      <w:keepNext/>
      <w:jc w:val="both"/>
      <w:outlineLvl w:val="5"/>
    </w:pPr>
    <w:rPr>
      <w:b/>
      <w:spacing w:val="-3"/>
      <w:sz w:val="24"/>
      <w:lang w:eastAsia="en-US"/>
    </w:rPr>
  </w:style>
  <w:style w:type="paragraph" w:styleId="Heading7">
    <w:name w:val="heading 7"/>
    <w:basedOn w:val="Normal"/>
    <w:next w:val="Normal"/>
    <w:link w:val="Heading7Char"/>
    <w:qFormat/>
    <w:rsid w:val="00101697"/>
    <w:pPr>
      <w:tabs>
        <w:tab w:val="num" w:pos="1656"/>
      </w:tabs>
      <w:spacing w:before="240" w:after="60"/>
      <w:ind w:left="1656" w:hanging="1296"/>
      <w:jc w:val="both"/>
      <w:outlineLvl w:val="6"/>
    </w:pPr>
    <w:rPr>
      <w:rFonts w:ascii="Arial" w:hAnsi="Arial"/>
      <w:lang w:eastAsia="en-US"/>
    </w:rPr>
  </w:style>
  <w:style w:type="paragraph" w:styleId="Heading8">
    <w:name w:val="heading 8"/>
    <w:basedOn w:val="Normal"/>
    <w:next w:val="Normal"/>
    <w:link w:val="Heading8Char"/>
    <w:qFormat/>
    <w:rsid w:val="00101697"/>
    <w:pPr>
      <w:tabs>
        <w:tab w:val="num" w:pos="1800"/>
      </w:tabs>
      <w:spacing w:before="240" w:after="60"/>
      <w:ind w:left="1800" w:hanging="1440"/>
      <w:jc w:val="both"/>
      <w:outlineLvl w:val="7"/>
    </w:pPr>
    <w:rPr>
      <w:rFonts w:ascii="Arial" w:hAnsi="Arial"/>
      <w:i/>
      <w:lang w:eastAsia="en-US"/>
    </w:rPr>
  </w:style>
  <w:style w:type="paragraph" w:styleId="Heading9">
    <w:name w:val="heading 9"/>
    <w:basedOn w:val="Normal"/>
    <w:next w:val="Normal"/>
    <w:link w:val="Heading9Char"/>
    <w:qFormat/>
    <w:rsid w:val="00101697"/>
    <w:pPr>
      <w:tabs>
        <w:tab w:val="num" w:pos="1944"/>
      </w:tabs>
      <w:spacing w:before="240" w:after="60"/>
      <w:ind w:left="1944" w:hanging="1584"/>
      <w:jc w:val="both"/>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FD7C6F"/>
    <w:rPr>
      <w:rFonts w:ascii="Courier New" w:hAnsi="Courier New"/>
      <w:noProof w:val="0"/>
      <w:sz w:val="24"/>
      <w:lang w:val="en-US"/>
    </w:rPr>
  </w:style>
  <w:style w:type="paragraph" w:styleId="DocumentMap">
    <w:name w:val="Document Map"/>
    <w:basedOn w:val="Normal"/>
    <w:semiHidden/>
    <w:rsid w:val="00FD7C6F"/>
    <w:pPr>
      <w:shd w:val="clear" w:color="auto" w:fill="000080"/>
    </w:pPr>
    <w:rPr>
      <w:rFonts w:ascii="Tahoma" w:hAnsi="Tahoma"/>
    </w:rPr>
  </w:style>
  <w:style w:type="paragraph" w:styleId="BodyText">
    <w:name w:val="Body Text"/>
    <w:basedOn w:val="Normal"/>
    <w:link w:val="BodyTextChar"/>
    <w:rsid w:val="00FD7C6F"/>
    <w:pPr>
      <w:tabs>
        <w:tab w:val="left" w:pos="-1440"/>
        <w:tab w:val="left" w:pos="-720"/>
      </w:tabs>
      <w:suppressAutoHyphens/>
      <w:jc w:val="both"/>
    </w:pPr>
    <w:rPr>
      <w:rFonts w:ascii="Swiss 721 Roman" w:hAnsi="Swiss 721 Roman"/>
      <w:sz w:val="22"/>
      <w:vertAlign w:val="superscript"/>
    </w:rPr>
  </w:style>
  <w:style w:type="paragraph" w:styleId="Footer">
    <w:name w:val="footer"/>
    <w:aliases w:val=" Char Char Char"/>
    <w:basedOn w:val="Normal"/>
    <w:link w:val="FooterChar"/>
    <w:rsid w:val="00FD7C6F"/>
    <w:pPr>
      <w:tabs>
        <w:tab w:val="center" w:pos="4536"/>
        <w:tab w:val="right" w:pos="9072"/>
      </w:tabs>
    </w:pPr>
  </w:style>
  <w:style w:type="character" w:styleId="PageNumber">
    <w:name w:val="page number"/>
    <w:basedOn w:val="DefaultParagraphFont"/>
    <w:rsid w:val="00FD7C6F"/>
  </w:style>
  <w:style w:type="paragraph" w:styleId="Header">
    <w:name w:val="header"/>
    <w:basedOn w:val="Normal"/>
    <w:rsid w:val="00FD7C6F"/>
    <w:pPr>
      <w:tabs>
        <w:tab w:val="center" w:pos="4536"/>
        <w:tab w:val="right" w:pos="9072"/>
      </w:tabs>
    </w:pPr>
  </w:style>
  <w:style w:type="character" w:styleId="Hyperlink">
    <w:name w:val="Hyperlink"/>
    <w:rsid w:val="001C6DFE"/>
    <w:rPr>
      <w:color w:val="0000FF"/>
      <w:u w:val="single"/>
    </w:rPr>
  </w:style>
  <w:style w:type="paragraph" w:styleId="TOC1">
    <w:name w:val="toc 1"/>
    <w:basedOn w:val="Normal"/>
    <w:next w:val="Normal"/>
    <w:autoRedefine/>
    <w:semiHidden/>
    <w:rsid w:val="002E645C"/>
    <w:pPr>
      <w:tabs>
        <w:tab w:val="left" w:pos="720"/>
      </w:tabs>
    </w:pPr>
    <w:rPr>
      <w:b/>
      <w:bCs/>
      <w:noProof/>
      <w:sz w:val="22"/>
      <w:szCs w:val="22"/>
      <w:lang w:val="en-GB"/>
    </w:rPr>
  </w:style>
  <w:style w:type="paragraph" w:styleId="TOC2">
    <w:name w:val="toc 2"/>
    <w:basedOn w:val="Normal"/>
    <w:next w:val="Normal"/>
    <w:autoRedefine/>
    <w:semiHidden/>
    <w:rsid w:val="001C6DFE"/>
    <w:pPr>
      <w:ind w:left="200"/>
    </w:pPr>
    <w:rPr>
      <w:rFonts w:ascii="Arial" w:hAnsi="Arial"/>
      <w:lang w:val="fr-FR"/>
    </w:rPr>
  </w:style>
  <w:style w:type="paragraph" w:styleId="TOC3">
    <w:name w:val="toc 3"/>
    <w:basedOn w:val="Normal"/>
    <w:next w:val="Normal"/>
    <w:autoRedefine/>
    <w:semiHidden/>
    <w:rsid w:val="001C6DFE"/>
    <w:pPr>
      <w:ind w:left="400"/>
    </w:pPr>
  </w:style>
  <w:style w:type="paragraph" w:styleId="BodyTextIndent3">
    <w:name w:val="Body Text Indent 3"/>
    <w:basedOn w:val="Normal"/>
    <w:rsid w:val="009132E4"/>
    <w:pPr>
      <w:spacing w:after="120"/>
      <w:ind w:left="360"/>
    </w:pPr>
    <w:rPr>
      <w:sz w:val="16"/>
      <w:szCs w:val="16"/>
    </w:rPr>
  </w:style>
  <w:style w:type="table" w:styleId="TableGrid">
    <w:name w:val="Table Grid"/>
    <w:basedOn w:val="TableNormal"/>
    <w:rsid w:val="0067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56F94"/>
    <w:rPr>
      <w:sz w:val="16"/>
      <w:szCs w:val="16"/>
    </w:rPr>
  </w:style>
  <w:style w:type="paragraph" w:styleId="CommentText">
    <w:name w:val="annotation text"/>
    <w:basedOn w:val="Normal"/>
    <w:semiHidden/>
    <w:rsid w:val="00B56F94"/>
  </w:style>
  <w:style w:type="paragraph" w:styleId="CommentSubject">
    <w:name w:val="annotation subject"/>
    <w:basedOn w:val="CommentText"/>
    <w:next w:val="CommentText"/>
    <w:semiHidden/>
    <w:rsid w:val="00B56F94"/>
    <w:rPr>
      <w:b/>
      <w:bCs/>
    </w:rPr>
  </w:style>
  <w:style w:type="paragraph" w:styleId="BalloonText">
    <w:name w:val="Balloon Text"/>
    <w:basedOn w:val="Normal"/>
    <w:link w:val="BalloonTextChar"/>
    <w:uiPriority w:val="99"/>
    <w:semiHidden/>
    <w:rsid w:val="00B56F94"/>
    <w:rPr>
      <w:rFonts w:ascii="Tahoma" w:hAnsi="Tahoma" w:cs="Tahoma"/>
      <w:sz w:val="16"/>
      <w:szCs w:val="16"/>
    </w:rPr>
  </w:style>
  <w:style w:type="character" w:styleId="FollowedHyperlink">
    <w:name w:val="FollowedHyperlink"/>
    <w:rsid w:val="003303EC"/>
    <w:rPr>
      <w:color w:val="800080"/>
      <w:u w:val="single"/>
    </w:rPr>
  </w:style>
  <w:style w:type="paragraph" w:customStyle="1" w:styleId="xl63">
    <w:name w:val="xl63"/>
    <w:basedOn w:val="Normal"/>
    <w:rsid w:val="003303EC"/>
    <w:pPr>
      <w:spacing w:before="100" w:beforeAutospacing="1" w:after="100" w:afterAutospacing="1"/>
      <w:textAlignment w:val="top"/>
    </w:pPr>
    <w:rPr>
      <w:b/>
      <w:bCs/>
      <w:sz w:val="28"/>
      <w:szCs w:val="28"/>
      <w:lang w:val="en-US" w:eastAsia="en-US"/>
    </w:rPr>
  </w:style>
  <w:style w:type="paragraph" w:customStyle="1" w:styleId="xl64">
    <w:name w:val="xl64"/>
    <w:basedOn w:val="Normal"/>
    <w:rsid w:val="003303EC"/>
    <w:pPr>
      <w:spacing w:before="100" w:beforeAutospacing="1" w:after="100" w:afterAutospacing="1"/>
      <w:textAlignment w:val="center"/>
    </w:pPr>
    <w:rPr>
      <w:b/>
      <w:bCs/>
      <w:sz w:val="28"/>
      <w:szCs w:val="28"/>
      <w:lang w:val="en-US" w:eastAsia="en-US"/>
    </w:rPr>
  </w:style>
  <w:style w:type="paragraph" w:customStyle="1" w:styleId="xl65">
    <w:name w:val="xl65"/>
    <w:basedOn w:val="Normal"/>
    <w:rsid w:val="003303EC"/>
    <w:pPr>
      <w:spacing w:before="100" w:beforeAutospacing="1" w:after="100" w:afterAutospacing="1"/>
      <w:textAlignment w:val="top"/>
    </w:pPr>
    <w:rPr>
      <w:b/>
      <w:bCs/>
      <w:sz w:val="22"/>
      <w:szCs w:val="22"/>
      <w:lang w:val="en-US" w:eastAsia="en-US"/>
    </w:rPr>
  </w:style>
  <w:style w:type="paragraph" w:customStyle="1" w:styleId="xl66">
    <w:name w:val="xl66"/>
    <w:basedOn w:val="Normal"/>
    <w:rsid w:val="003303EC"/>
    <w:pPr>
      <w:spacing w:before="100" w:beforeAutospacing="1" w:after="100" w:afterAutospacing="1"/>
      <w:textAlignment w:val="top"/>
    </w:pPr>
    <w:rPr>
      <w:sz w:val="22"/>
      <w:szCs w:val="22"/>
      <w:lang w:val="en-US" w:eastAsia="en-US"/>
    </w:rPr>
  </w:style>
  <w:style w:type="paragraph" w:customStyle="1" w:styleId="xl67">
    <w:name w:val="xl67"/>
    <w:basedOn w:val="Normal"/>
    <w:rsid w:val="003303EC"/>
    <w:pPr>
      <w:spacing w:before="100" w:beforeAutospacing="1" w:after="100" w:afterAutospacing="1"/>
    </w:pPr>
    <w:rPr>
      <w:sz w:val="22"/>
      <w:szCs w:val="22"/>
      <w:lang w:val="en-US" w:eastAsia="en-US"/>
    </w:rPr>
  </w:style>
  <w:style w:type="paragraph" w:customStyle="1" w:styleId="xl68">
    <w:name w:val="xl68"/>
    <w:basedOn w:val="Normal"/>
    <w:rsid w:val="003303EC"/>
    <w:pPr>
      <w:spacing w:before="100" w:beforeAutospacing="1" w:after="100" w:afterAutospacing="1"/>
    </w:pPr>
    <w:rPr>
      <w:sz w:val="22"/>
      <w:szCs w:val="22"/>
      <w:lang w:val="en-US" w:eastAsia="en-US"/>
    </w:rPr>
  </w:style>
  <w:style w:type="paragraph" w:customStyle="1" w:styleId="xl69">
    <w:name w:val="xl69"/>
    <w:basedOn w:val="Normal"/>
    <w:rsid w:val="003303EC"/>
    <w:pPr>
      <w:spacing w:before="100" w:beforeAutospacing="1" w:after="100" w:afterAutospacing="1"/>
      <w:jc w:val="center"/>
      <w:textAlignment w:val="top"/>
    </w:pPr>
    <w:rPr>
      <w:b/>
      <w:bCs/>
      <w:sz w:val="22"/>
      <w:szCs w:val="22"/>
      <w:lang w:val="en-US" w:eastAsia="en-US"/>
    </w:rPr>
  </w:style>
  <w:style w:type="paragraph" w:customStyle="1" w:styleId="xl70">
    <w:name w:val="xl7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1">
    <w:name w:val="xl7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2">
    <w:name w:val="xl7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3">
    <w:name w:val="xl7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4">
    <w:name w:val="xl74"/>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75">
    <w:name w:val="xl75"/>
    <w:basedOn w:val="Normal"/>
    <w:rsid w:val="003303EC"/>
    <w:pPr>
      <w:pBdr>
        <w:bottom w:val="single" w:sz="4" w:space="0" w:color="auto"/>
      </w:pBdr>
      <w:spacing w:before="100" w:beforeAutospacing="1" w:after="100" w:afterAutospacing="1"/>
      <w:jc w:val="center"/>
      <w:textAlignment w:val="top"/>
    </w:pPr>
    <w:rPr>
      <w:sz w:val="22"/>
      <w:szCs w:val="22"/>
      <w:lang w:val="en-US" w:eastAsia="en-US"/>
    </w:rPr>
  </w:style>
  <w:style w:type="paragraph" w:customStyle="1" w:styleId="xl76">
    <w:name w:val="xl76"/>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77">
    <w:name w:val="xl7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8">
    <w:name w:val="xl78"/>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9">
    <w:name w:val="xl79"/>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0">
    <w:name w:val="xl80"/>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2">
    <w:name w:val="xl8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3">
    <w:name w:val="xl83"/>
    <w:basedOn w:val="Normal"/>
    <w:rsid w:val="003303EC"/>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5">
    <w:name w:val="xl85"/>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6">
    <w:name w:val="xl8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7">
    <w:name w:val="xl8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8">
    <w:name w:val="xl88"/>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9">
    <w:name w:val="xl8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3303EC"/>
    <w:pPr>
      <w:spacing w:before="100" w:beforeAutospacing="1" w:after="100" w:afterAutospacing="1"/>
      <w:textAlignment w:val="top"/>
    </w:pPr>
    <w:rPr>
      <w:sz w:val="22"/>
      <w:szCs w:val="22"/>
      <w:lang w:val="en-US" w:eastAsia="en-US"/>
    </w:rPr>
  </w:style>
  <w:style w:type="paragraph" w:customStyle="1" w:styleId="xl91">
    <w:name w:val="xl9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2">
    <w:name w:val="xl9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3">
    <w:name w:val="xl93"/>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4">
    <w:name w:val="xl94"/>
    <w:basedOn w:val="Normal"/>
    <w:rsid w:val="003303EC"/>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5">
    <w:name w:val="xl9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6">
    <w:name w:val="xl9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7">
    <w:name w:val="xl9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8">
    <w:name w:val="xl9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0">
    <w:name w:val="xl100"/>
    <w:basedOn w:val="Normal"/>
    <w:rsid w:val="003303EC"/>
    <w:pPr>
      <w:pBdr>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1">
    <w:name w:val="xl10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02">
    <w:name w:val="xl10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3">
    <w:name w:val="xl103"/>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4">
    <w:name w:val="xl104"/>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5">
    <w:name w:val="xl105"/>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06">
    <w:name w:val="xl10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07">
    <w:name w:val="xl107"/>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8">
    <w:name w:val="xl10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9">
    <w:name w:val="xl109"/>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10">
    <w:name w:val="xl11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1">
    <w:name w:val="xl11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2">
    <w:name w:val="xl112"/>
    <w:basedOn w:val="Normal"/>
    <w:rsid w:val="003303EC"/>
    <w:pPr>
      <w:spacing w:before="100" w:beforeAutospacing="1" w:after="100" w:afterAutospacing="1"/>
      <w:textAlignment w:val="top"/>
    </w:pPr>
    <w:rPr>
      <w:sz w:val="22"/>
      <w:szCs w:val="22"/>
      <w:lang w:val="en-US" w:eastAsia="en-US"/>
    </w:rPr>
  </w:style>
  <w:style w:type="paragraph" w:customStyle="1" w:styleId="xl113">
    <w:name w:val="xl11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4">
    <w:name w:val="xl114"/>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5">
    <w:name w:val="xl115"/>
    <w:basedOn w:val="Normal"/>
    <w:rsid w:val="003303EC"/>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6">
    <w:name w:val="xl116"/>
    <w:basedOn w:val="Normal"/>
    <w:rsid w:val="003303EC"/>
    <w:pPr>
      <w:pBdr>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7">
    <w:name w:val="xl11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8">
    <w:name w:val="xl118"/>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9">
    <w:name w:val="xl11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0">
    <w:name w:val="xl12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1">
    <w:name w:val="xl12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2">
    <w:name w:val="xl122"/>
    <w:basedOn w:val="Normal"/>
    <w:rsid w:val="003303EC"/>
    <w:pPr>
      <w:spacing w:before="100" w:beforeAutospacing="1" w:after="100" w:afterAutospacing="1"/>
      <w:textAlignment w:val="center"/>
    </w:pPr>
    <w:rPr>
      <w:sz w:val="22"/>
      <w:szCs w:val="22"/>
      <w:lang w:val="en-US" w:eastAsia="en-US"/>
    </w:rPr>
  </w:style>
  <w:style w:type="paragraph" w:customStyle="1" w:styleId="xl123">
    <w:name w:val="xl12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4">
    <w:name w:val="xl124"/>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5">
    <w:name w:val="xl12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7">
    <w:name w:val="xl127"/>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8">
    <w:name w:val="xl128"/>
    <w:basedOn w:val="Normal"/>
    <w:rsid w:val="003303EC"/>
    <w:pPr>
      <w:pBdr>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29">
    <w:name w:val="xl129"/>
    <w:basedOn w:val="Normal"/>
    <w:rsid w:val="003303EC"/>
    <w:pPr>
      <w:pBdr>
        <w:top w:val="single" w:sz="4" w:space="0" w:color="auto"/>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30">
    <w:name w:val="xl13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31">
    <w:name w:val="xl131"/>
    <w:basedOn w:val="Normal"/>
    <w:rsid w:val="003303EC"/>
    <w:pPr>
      <w:spacing w:before="100" w:beforeAutospacing="1" w:after="100" w:afterAutospacing="1"/>
      <w:jc w:val="center"/>
    </w:pPr>
    <w:rPr>
      <w:sz w:val="22"/>
      <w:szCs w:val="22"/>
      <w:lang w:val="en-US" w:eastAsia="en-US"/>
    </w:rPr>
  </w:style>
  <w:style w:type="paragraph" w:customStyle="1" w:styleId="xl132">
    <w:name w:val="xl132"/>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3">
    <w:name w:val="xl133"/>
    <w:basedOn w:val="Normal"/>
    <w:rsid w:val="003303EC"/>
    <w:pPr>
      <w:pBdr>
        <w:top w:val="single" w:sz="4" w:space="0" w:color="auto"/>
        <w:lef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4">
    <w:name w:val="xl134"/>
    <w:basedOn w:val="Normal"/>
    <w:rsid w:val="003303EC"/>
    <w:pPr>
      <w:pBdr>
        <w:top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5">
    <w:name w:val="xl135"/>
    <w:basedOn w:val="Normal"/>
    <w:rsid w:val="003303EC"/>
    <w:pPr>
      <w:pBdr>
        <w:top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6">
    <w:name w:val="xl136"/>
    <w:basedOn w:val="Normal"/>
    <w:rsid w:val="003303EC"/>
    <w:pPr>
      <w:pBdr>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7">
    <w:name w:val="xl137"/>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38">
    <w:name w:val="xl138"/>
    <w:basedOn w:val="Normal"/>
    <w:rsid w:val="003303EC"/>
    <w:pPr>
      <w:pBdr>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39">
    <w:name w:val="xl139"/>
    <w:basedOn w:val="Normal"/>
    <w:rsid w:val="003303EC"/>
    <w:pPr>
      <w:pBdr>
        <w:bottom w:val="single" w:sz="4" w:space="0" w:color="auto"/>
      </w:pBdr>
      <w:spacing w:before="100" w:beforeAutospacing="1" w:after="100" w:afterAutospacing="1"/>
      <w:textAlignment w:val="top"/>
    </w:pPr>
    <w:rPr>
      <w:b/>
      <w:bCs/>
      <w:sz w:val="22"/>
      <w:szCs w:val="22"/>
      <w:lang w:val="en-US" w:eastAsia="en-US"/>
    </w:rPr>
  </w:style>
  <w:style w:type="paragraph" w:customStyle="1" w:styleId="xl140">
    <w:name w:val="xl140"/>
    <w:basedOn w:val="Normal"/>
    <w:rsid w:val="003303EC"/>
    <w:pPr>
      <w:pBdr>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1">
    <w:name w:val="xl141"/>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2">
    <w:name w:val="xl142"/>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3">
    <w:name w:val="xl143"/>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4">
    <w:name w:val="xl14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5">
    <w:name w:val="xl145"/>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6">
    <w:name w:val="xl146"/>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7">
    <w:name w:val="xl147"/>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8">
    <w:name w:val="xl148"/>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9">
    <w:name w:val="xl149"/>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0">
    <w:name w:val="xl150"/>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1">
    <w:name w:val="xl151"/>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2">
    <w:name w:val="xl152"/>
    <w:basedOn w:val="Normal"/>
    <w:rsid w:val="003303EC"/>
    <w:pPr>
      <w:pBdr>
        <w:left w:val="single" w:sz="4" w:space="0" w:color="auto"/>
      </w:pBdr>
      <w:spacing w:before="100" w:beforeAutospacing="1" w:after="100" w:afterAutospacing="1"/>
      <w:textAlignment w:val="top"/>
    </w:pPr>
    <w:rPr>
      <w:b/>
      <w:bCs/>
      <w:sz w:val="22"/>
      <w:szCs w:val="22"/>
      <w:lang w:val="en-US" w:eastAsia="en-US"/>
    </w:rPr>
  </w:style>
  <w:style w:type="paragraph" w:customStyle="1" w:styleId="xl153">
    <w:name w:val="xl153"/>
    <w:basedOn w:val="Normal"/>
    <w:rsid w:val="003303EC"/>
    <w:pPr>
      <w:spacing w:before="100" w:beforeAutospacing="1" w:after="100" w:afterAutospacing="1"/>
      <w:textAlignment w:val="top"/>
    </w:pPr>
    <w:rPr>
      <w:b/>
      <w:bCs/>
      <w:sz w:val="22"/>
      <w:szCs w:val="22"/>
      <w:lang w:val="en-US" w:eastAsia="en-US"/>
    </w:rPr>
  </w:style>
  <w:style w:type="paragraph" w:customStyle="1" w:styleId="xl154">
    <w:name w:val="xl154"/>
    <w:basedOn w:val="Normal"/>
    <w:rsid w:val="003303EC"/>
    <w:pPr>
      <w:pBdr>
        <w:right w:val="single" w:sz="4" w:space="0" w:color="auto"/>
      </w:pBdr>
      <w:spacing w:before="100" w:beforeAutospacing="1" w:after="100" w:afterAutospacing="1"/>
      <w:textAlignment w:val="top"/>
    </w:pPr>
    <w:rPr>
      <w:b/>
      <w:bCs/>
      <w:sz w:val="22"/>
      <w:szCs w:val="22"/>
      <w:lang w:val="en-US" w:eastAsia="en-US"/>
    </w:rPr>
  </w:style>
  <w:style w:type="paragraph" w:customStyle="1" w:styleId="xl155">
    <w:name w:val="xl155"/>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56">
    <w:name w:val="xl15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7">
    <w:name w:val="xl15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8">
    <w:name w:val="xl15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9">
    <w:name w:val="xl159"/>
    <w:basedOn w:val="Normal"/>
    <w:rsid w:val="003303EC"/>
    <w:pPr>
      <w:pBdr>
        <w:top w:val="single" w:sz="4" w:space="0" w:color="auto"/>
        <w:left w:val="single" w:sz="4" w:space="0" w:color="auto"/>
      </w:pBdr>
      <w:spacing w:before="100" w:beforeAutospacing="1" w:after="100" w:afterAutospacing="1"/>
      <w:textAlignment w:val="top"/>
    </w:pPr>
    <w:rPr>
      <w:sz w:val="22"/>
      <w:szCs w:val="22"/>
      <w:lang w:val="en-US" w:eastAsia="en-US"/>
    </w:rPr>
  </w:style>
  <w:style w:type="paragraph" w:customStyle="1" w:styleId="xl160">
    <w:name w:val="xl160"/>
    <w:basedOn w:val="Normal"/>
    <w:rsid w:val="003303EC"/>
    <w:pPr>
      <w:pBdr>
        <w:top w:val="single" w:sz="4" w:space="0" w:color="auto"/>
      </w:pBdr>
      <w:spacing w:before="100" w:beforeAutospacing="1" w:after="100" w:afterAutospacing="1"/>
      <w:textAlignment w:val="top"/>
    </w:pPr>
    <w:rPr>
      <w:sz w:val="22"/>
      <w:szCs w:val="22"/>
      <w:lang w:val="en-US" w:eastAsia="en-US"/>
    </w:rPr>
  </w:style>
  <w:style w:type="paragraph" w:customStyle="1" w:styleId="xl161">
    <w:name w:val="xl161"/>
    <w:basedOn w:val="Normal"/>
    <w:rsid w:val="003303EC"/>
    <w:pPr>
      <w:pBdr>
        <w:top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2">
    <w:name w:val="xl16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3">
    <w:name w:val="xl16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4">
    <w:name w:val="xl164"/>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5">
    <w:name w:val="xl165"/>
    <w:basedOn w:val="Normal"/>
    <w:rsid w:val="003303EC"/>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6">
    <w:name w:val="xl166"/>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en-US" w:eastAsia="en-US"/>
    </w:rPr>
  </w:style>
  <w:style w:type="paragraph" w:customStyle="1" w:styleId="xl167">
    <w:name w:val="xl167"/>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8">
    <w:name w:val="xl168"/>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9">
    <w:name w:val="xl169"/>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0">
    <w:name w:val="xl170"/>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1">
    <w:name w:val="xl171"/>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2">
    <w:name w:val="xl172"/>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3">
    <w:name w:val="xl173"/>
    <w:basedOn w:val="Normal"/>
    <w:rsid w:val="003303EC"/>
    <w:pPr>
      <w:pBdr>
        <w:left w:val="single" w:sz="4" w:space="0" w:color="auto"/>
      </w:pBdr>
      <w:spacing w:before="100" w:beforeAutospacing="1" w:after="100" w:afterAutospacing="1"/>
      <w:textAlignment w:val="top"/>
    </w:pPr>
    <w:rPr>
      <w:sz w:val="22"/>
      <w:szCs w:val="22"/>
      <w:lang w:val="en-US" w:eastAsia="en-US"/>
    </w:rPr>
  </w:style>
  <w:style w:type="paragraph" w:customStyle="1" w:styleId="xl174">
    <w:name w:val="xl174"/>
    <w:basedOn w:val="Normal"/>
    <w:rsid w:val="003303EC"/>
    <w:pPr>
      <w:spacing w:before="100" w:beforeAutospacing="1" w:after="100" w:afterAutospacing="1"/>
      <w:textAlignment w:val="top"/>
    </w:pPr>
    <w:rPr>
      <w:sz w:val="22"/>
      <w:szCs w:val="22"/>
      <w:lang w:val="en-US" w:eastAsia="en-US"/>
    </w:rPr>
  </w:style>
  <w:style w:type="paragraph" w:customStyle="1" w:styleId="xl175">
    <w:name w:val="xl175"/>
    <w:basedOn w:val="Normal"/>
    <w:rsid w:val="003303EC"/>
    <w:pPr>
      <w:pBdr>
        <w:right w:val="single" w:sz="4" w:space="0" w:color="auto"/>
      </w:pBdr>
      <w:spacing w:before="100" w:beforeAutospacing="1" w:after="100" w:afterAutospacing="1"/>
      <w:textAlignment w:val="top"/>
    </w:pPr>
    <w:rPr>
      <w:sz w:val="22"/>
      <w:szCs w:val="22"/>
      <w:lang w:val="en-US" w:eastAsia="en-US"/>
    </w:rPr>
  </w:style>
  <w:style w:type="paragraph" w:customStyle="1" w:styleId="xl176">
    <w:name w:val="xl17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7">
    <w:name w:val="xl17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8">
    <w:name w:val="xl17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79">
    <w:name w:val="xl179"/>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0">
    <w:name w:val="xl180"/>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1">
    <w:name w:val="xl18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2">
    <w:name w:val="xl182"/>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83">
    <w:name w:val="xl183"/>
    <w:basedOn w:val="Normal"/>
    <w:rsid w:val="003303EC"/>
    <w:pPr>
      <w:pBdr>
        <w:bottom w:val="single" w:sz="4" w:space="0" w:color="auto"/>
      </w:pBdr>
      <w:spacing w:before="100" w:beforeAutospacing="1" w:after="100" w:afterAutospacing="1"/>
      <w:textAlignment w:val="top"/>
    </w:pPr>
    <w:rPr>
      <w:sz w:val="22"/>
      <w:szCs w:val="22"/>
      <w:lang w:val="en-US" w:eastAsia="en-US"/>
    </w:rPr>
  </w:style>
  <w:style w:type="paragraph" w:customStyle="1" w:styleId="xl184">
    <w:name w:val="xl184"/>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styleId="Title">
    <w:name w:val="Title"/>
    <w:basedOn w:val="Normal"/>
    <w:link w:val="TitleChar"/>
    <w:qFormat/>
    <w:rsid w:val="00F93DA5"/>
    <w:pPr>
      <w:jc w:val="center"/>
      <w:outlineLvl w:val="0"/>
    </w:pPr>
    <w:rPr>
      <w:b/>
      <w:sz w:val="23"/>
      <w:u w:val="single"/>
    </w:rPr>
  </w:style>
  <w:style w:type="character" w:customStyle="1" w:styleId="TitleChar">
    <w:name w:val="Title Char"/>
    <w:link w:val="Title"/>
    <w:rsid w:val="00F93DA5"/>
    <w:rPr>
      <w:b/>
      <w:sz w:val="23"/>
      <w:u w:val="single"/>
      <w:lang w:bidi="ar-SA"/>
    </w:rPr>
  </w:style>
  <w:style w:type="character" w:customStyle="1" w:styleId="FooterChar">
    <w:name w:val="Footer Char"/>
    <w:aliases w:val=" Char Char Char Char"/>
    <w:link w:val="Footer"/>
    <w:rsid w:val="00F93DA5"/>
    <w:rPr>
      <w:lang w:val="en-AU" w:eastAsia="fr-FR" w:bidi="ar-SA"/>
    </w:rPr>
  </w:style>
  <w:style w:type="paragraph" w:customStyle="1" w:styleId="i">
    <w:name w:val="(i)"/>
    <w:basedOn w:val="Normal"/>
    <w:rsid w:val="00783D0B"/>
    <w:pPr>
      <w:suppressAutoHyphens/>
      <w:jc w:val="both"/>
    </w:pPr>
    <w:rPr>
      <w:rFonts w:ascii="Tms Rmn" w:hAnsi="Tms Rmn"/>
      <w:lang w:val="en-US" w:eastAsia="en-US"/>
    </w:rPr>
  </w:style>
  <w:style w:type="paragraph" w:customStyle="1" w:styleId="SectionVHeader">
    <w:name w:val="Section V. Header"/>
    <w:basedOn w:val="Normal"/>
    <w:rsid w:val="00783D0B"/>
    <w:pPr>
      <w:jc w:val="center"/>
    </w:pPr>
    <w:rPr>
      <w:rFonts w:ascii="Arial" w:hAnsi="Arial"/>
      <w:b/>
      <w:sz w:val="36"/>
      <w:lang w:val="es-ES_tradnl" w:eastAsia="en-US"/>
    </w:rPr>
  </w:style>
  <w:style w:type="paragraph" w:customStyle="1" w:styleId="titulo">
    <w:name w:val="titulo"/>
    <w:basedOn w:val="Heading5"/>
    <w:rsid w:val="00783D0B"/>
    <w:pPr>
      <w:spacing w:before="0" w:after="240"/>
      <w:jc w:val="center"/>
    </w:pPr>
    <w:rPr>
      <w:rFonts w:ascii="Times New Roman Bold" w:hAnsi="Times New Roman Bold"/>
      <w:bCs w:val="0"/>
      <w:i w:val="0"/>
      <w:iCs w:val="0"/>
      <w:sz w:val="24"/>
      <w:szCs w:val="20"/>
      <w:lang w:val="en-US" w:eastAsia="en-US"/>
    </w:rPr>
  </w:style>
  <w:style w:type="paragraph" w:customStyle="1" w:styleId="Outline">
    <w:name w:val="Outline"/>
    <w:basedOn w:val="Normal"/>
    <w:rsid w:val="00783D0B"/>
    <w:pPr>
      <w:spacing w:before="240"/>
    </w:pPr>
    <w:rPr>
      <w:rFonts w:ascii="Arial" w:hAnsi="Arial"/>
      <w:kern w:val="28"/>
      <w:lang w:val="en-US" w:eastAsia="en-US"/>
    </w:rPr>
  </w:style>
  <w:style w:type="paragraph" w:customStyle="1" w:styleId="Technical4">
    <w:name w:val="Technical 4"/>
    <w:rsid w:val="005A3185"/>
    <w:pPr>
      <w:tabs>
        <w:tab w:val="left" w:pos="-720"/>
      </w:tabs>
      <w:suppressAutoHyphens/>
    </w:pPr>
    <w:rPr>
      <w:rFonts w:ascii="Times" w:hAnsi="Times"/>
      <w:b/>
      <w:sz w:val="24"/>
      <w:lang w:bidi="ar-SA"/>
    </w:rPr>
  </w:style>
  <w:style w:type="character" w:customStyle="1" w:styleId="Heading4Char">
    <w:name w:val="Heading 4 Char"/>
    <w:aliases w:val="Sub-Clause Sub-paragraph Char, Sub-Clause Sub-paragraph Char"/>
    <w:link w:val="Heading4"/>
    <w:rsid w:val="003A202C"/>
    <w:rPr>
      <w:b/>
      <w:sz w:val="22"/>
      <w:lang w:eastAsia="en-US" w:bidi="ar-SA"/>
    </w:rPr>
  </w:style>
  <w:style w:type="paragraph" w:styleId="BodyTextIndent">
    <w:name w:val="Body Text Indent"/>
    <w:basedOn w:val="Normal"/>
    <w:link w:val="BodyTextIndentChar"/>
    <w:uiPriority w:val="99"/>
    <w:unhideWhenUsed/>
    <w:rsid w:val="003A202C"/>
    <w:pPr>
      <w:spacing w:after="120"/>
      <w:ind w:left="283"/>
    </w:pPr>
  </w:style>
  <w:style w:type="character" w:customStyle="1" w:styleId="BodyTextIndentChar">
    <w:name w:val="Body Text Indent Char"/>
    <w:link w:val="BodyTextIndent"/>
    <w:uiPriority w:val="99"/>
    <w:semiHidden/>
    <w:rsid w:val="003A202C"/>
    <w:rPr>
      <w:lang w:val="en-AU" w:eastAsia="fr-FR" w:bidi="ar-SA"/>
    </w:rPr>
  </w:style>
  <w:style w:type="character" w:customStyle="1" w:styleId="Heading6Char">
    <w:name w:val="Heading 6 Char"/>
    <w:link w:val="Heading6"/>
    <w:rsid w:val="004D431B"/>
    <w:rPr>
      <w:b/>
      <w:spacing w:val="-3"/>
      <w:sz w:val="24"/>
      <w:lang w:eastAsia="en-US" w:bidi="ar-SA"/>
    </w:rPr>
  </w:style>
  <w:style w:type="paragraph" w:styleId="FootnoteText">
    <w:name w:val="footnote text"/>
    <w:basedOn w:val="Normal"/>
    <w:link w:val="FootnoteTextChar"/>
    <w:semiHidden/>
    <w:rsid w:val="004D431B"/>
    <w:rPr>
      <w:spacing w:val="-3"/>
      <w:lang w:eastAsia="en-US"/>
    </w:rPr>
  </w:style>
  <w:style w:type="character" w:customStyle="1" w:styleId="FootnoteTextChar">
    <w:name w:val="Footnote Text Char"/>
    <w:link w:val="FootnoteText"/>
    <w:semiHidden/>
    <w:rsid w:val="004D431B"/>
    <w:rPr>
      <w:spacing w:val="-3"/>
      <w:lang w:eastAsia="en-US" w:bidi="ar-SA"/>
    </w:rPr>
  </w:style>
  <w:style w:type="character" w:styleId="FootnoteReference">
    <w:name w:val="footnote reference"/>
    <w:semiHidden/>
    <w:rsid w:val="004D431B"/>
    <w:rPr>
      <w:vertAlign w:val="superscript"/>
    </w:rPr>
  </w:style>
  <w:style w:type="paragraph" w:styleId="BodyTextIndent2">
    <w:name w:val="Body Text Indent 2"/>
    <w:basedOn w:val="Normal"/>
    <w:link w:val="BodyTextIndent2Char"/>
    <w:rsid w:val="004D431B"/>
    <w:pPr>
      <w:ind w:left="1962" w:hanging="1962"/>
      <w:jc w:val="both"/>
    </w:pPr>
    <w:rPr>
      <w:spacing w:val="-3"/>
      <w:sz w:val="24"/>
      <w:lang w:eastAsia="en-US"/>
    </w:rPr>
  </w:style>
  <w:style w:type="character" w:customStyle="1" w:styleId="BodyTextIndent2Char">
    <w:name w:val="Body Text Indent 2 Char"/>
    <w:link w:val="BodyTextIndent2"/>
    <w:rsid w:val="004D431B"/>
    <w:rPr>
      <w:spacing w:val="-3"/>
      <w:sz w:val="24"/>
      <w:lang w:eastAsia="en-US" w:bidi="ar-SA"/>
    </w:rPr>
  </w:style>
  <w:style w:type="paragraph" w:styleId="BlockText">
    <w:name w:val="Block Text"/>
    <w:basedOn w:val="Normal"/>
    <w:rsid w:val="004D431B"/>
    <w:pPr>
      <w:shd w:val="pct10" w:color="auto" w:fill="auto"/>
      <w:ind w:left="360" w:right="540"/>
      <w:jc w:val="both"/>
    </w:pPr>
    <w:rPr>
      <w:spacing w:val="-3"/>
      <w:sz w:val="24"/>
      <w:lang w:val="en-US" w:eastAsia="en-US"/>
    </w:rPr>
  </w:style>
  <w:style w:type="paragraph" w:styleId="TOC5">
    <w:name w:val="toc 5"/>
    <w:basedOn w:val="Normal"/>
    <w:next w:val="Normal"/>
    <w:autoRedefine/>
    <w:semiHidden/>
    <w:rsid w:val="004D431B"/>
    <w:pPr>
      <w:ind w:left="960"/>
    </w:pPr>
    <w:rPr>
      <w:spacing w:val="-3"/>
      <w:sz w:val="24"/>
      <w:lang w:val="en-US" w:eastAsia="en-US"/>
    </w:rPr>
  </w:style>
  <w:style w:type="paragraph" w:styleId="ListParagraph">
    <w:name w:val="List Paragraph"/>
    <w:basedOn w:val="Normal"/>
    <w:uiPriority w:val="34"/>
    <w:qFormat/>
    <w:rsid w:val="004D431B"/>
    <w:pPr>
      <w:ind w:left="720"/>
    </w:pPr>
    <w:rPr>
      <w:lang w:val="en-US" w:eastAsia="en-US"/>
    </w:rPr>
  </w:style>
  <w:style w:type="character" w:customStyle="1" w:styleId="BalloonTextChar">
    <w:name w:val="Balloon Text Char"/>
    <w:link w:val="BalloonText"/>
    <w:uiPriority w:val="99"/>
    <w:semiHidden/>
    <w:rsid w:val="004D431B"/>
    <w:rPr>
      <w:rFonts w:ascii="Tahoma" w:hAnsi="Tahoma" w:cs="Tahoma"/>
      <w:sz w:val="16"/>
      <w:szCs w:val="16"/>
      <w:lang w:val="en-AU" w:eastAsia="fr-FR" w:bidi="ar-SA"/>
    </w:rPr>
  </w:style>
  <w:style w:type="paragraph" w:styleId="BodyText2">
    <w:name w:val="Body Text 2"/>
    <w:basedOn w:val="Normal"/>
    <w:link w:val="BodyText2Char"/>
    <w:uiPriority w:val="99"/>
    <w:unhideWhenUsed/>
    <w:rsid w:val="00327FB4"/>
    <w:pPr>
      <w:spacing w:after="120" w:line="480" w:lineRule="auto"/>
    </w:pPr>
  </w:style>
  <w:style w:type="character" w:customStyle="1" w:styleId="BodyText2Char">
    <w:name w:val="Body Text 2 Char"/>
    <w:link w:val="BodyText2"/>
    <w:uiPriority w:val="99"/>
    <w:rsid w:val="00327FB4"/>
    <w:rPr>
      <w:lang w:val="en-AU" w:eastAsia="fr-FR" w:bidi="ar-SA"/>
    </w:rPr>
  </w:style>
  <w:style w:type="paragraph" w:styleId="BodyText3">
    <w:name w:val="Body Text 3"/>
    <w:basedOn w:val="Normal"/>
    <w:link w:val="BodyText3Char"/>
    <w:uiPriority w:val="99"/>
    <w:unhideWhenUsed/>
    <w:rsid w:val="00327FB4"/>
    <w:pPr>
      <w:spacing w:after="120"/>
    </w:pPr>
    <w:rPr>
      <w:sz w:val="16"/>
      <w:szCs w:val="16"/>
    </w:rPr>
  </w:style>
  <w:style w:type="character" w:customStyle="1" w:styleId="BodyText3Char">
    <w:name w:val="Body Text 3 Char"/>
    <w:link w:val="BodyText3"/>
    <w:uiPriority w:val="99"/>
    <w:semiHidden/>
    <w:rsid w:val="00327FB4"/>
    <w:rPr>
      <w:sz w:val="16"/>
      <w:szCs w:val="16"/>
      <w:lang w:val="en-AU" w:eastAsia="fr-FR" w:bidi="ar-SA"/>
    </w:rPr>
  </w:style>
  <w:style w:type="character" w:customStyle="1" w:styleId="Heading7Char">
    <w:name w:val="Heading 7 Char"/>
    <w:link w:val="Heading7"/>
    <w:rsid w:val="00101697"/>
    <w:rPr>
      <w:rFonts w:ascii="Arial" w:hAnsi="Arial"/>
      <w:lang w:eastAsia="en-US" w:bidi="ar-SA"/>
    </w:rPr>
  </w:style>
  <w:style w:type="character" w:customStyle="1" w:styleId="Heading8Char">
    <w:name w:val="Heading 8 Char"/>
    <w:link w:val="Heading8"/>
    <w:rsid w:val="00101697"/>
    <w:rPr>
      <w:rFonts w:ascii="Arial" w:hAnsi="Arial"/>
      <w:i/>
      <w:lang w:eastAsia="en-US" w:bidi="ar-SA"/>
    </w:rPr>
  </w:style>
  <w:style w:type="character" w:customStyle="1" w:styleId="Heading9Char">
    <w:name w:val="Heading 9 Char"/>
    <w:link w:val="Heading9"/>
    <w:rsid w:val="00101697"/>
    <w:rPr>
      <w:rFonts w:ascii="Arial" w:hAnsi="Arial"/>
      <w:b/>
      <w:i/>
      <w:sz w:val="18"/>
      <w:lang w:eastAsia="en-US" w:bidi="ar-SA"/>
    </w:rPr>
  </w:style>
  <w:style w:type="paragraph" w:customStyle="1" w:styleId="Header1-Clauses">
    <w:name w:val="Header 1 - Clauses"/>
    <w:basedOn w:val="Normal"/>
    <w:rsid w:val="00101697"/>
    <w:pPr>
      <w:spacing w:before="120"/>
    </w:pPr>
    <w:rPr>
      <w:rFonts w:ascii="Arial" w:hAnsi="Arial"/>
      <w:b/>
      <w:lang w:val="en-US" w:eastAsia="en-US"/>
    </w:rPr>
  </w:style>
  <w:style w:type="paragraph" w:customStyle="1" w:styleId="Header2-SubClauses">
    <w:name w:val="Header 2 - SubClauses"/>
    <w:basedOn w:val="Normal"/>
    <w:rsid w:val="00101697"/>
    <w:pPr>
      <w:tabs>
        <w:tab w:val="num" w:pos="864"/>
      </w:tabs>
      <w:spacing w:before="120" w:after="200"/>
      <w:ind w:left="864" w:hanging="504"/>
      <w:jc w:val="both"/>
    </w:pPr>
    <w:rPr>
      <w:rFonts w:ascii="Arial" w:hAnsi="Arial" w:cs="Arial"/>
      <w:lang w:val="en-US" w:eastAsia="en-US"/>
    </w:rPr>
  </w:style>
  <w:style w:type="paragraph" w:customStyle="1" w:styleId="P3Header1-Clauses">
    <w:name w:val="P3 Header1-Clauses"/>
    <w:basedOn w:val="Header1-Clauses"/>
    <w:rsid w:val="00101697"/>
    <w:pPr>
      <w:tabs>
        <w:tab w:val="num" w:pos="1224"/>
      </w:tabs>
      <w:spacing w:after="120"/>
      <w:ind w:left="1224" w:hanging="360"/>
      <w:jc w:val="both"/>
    </w:pPr>
    <w:rPr>
      <w:b w:val="0"/>
    </w:rPr>
  </w:style>
  <w:style w:type="paragraph" w:styleId="Subtitle">
    <w:name w:val="Subtitle"/>
    <w:basedOn w:val="Normal"/>
    <w:link w:val="SubtitleChar"/>
    <w:qFormat/>
    <w:rsid w:val="00101697"/>
    <w:pPr>
      <w:jc w:val="center"/>
    </w:pPr>
    <w:rPr>
      <w:rFonts w:ascii="Arial" w:hAnsi="Arial"/>
      <w:b/>
      <w:sz w:val="40"/>
      <w:lang w:val="es-ES_tradnl" w:eastAsia="en-US"/>
    </w:rPr>
  </w:style>
  <w:style w:type="character" w:customStyle="1" w:styleId="SubtitleChar">
    <w:name w:val="Subtitle Char"/>
    <w:link w:val="Subtitle"/>
    <w:rsid w:val="00101697"/>
    <w:rPr>
      <w:rFonts w:ascii="Arial" w:hAnsi="Arial"/>
      <w:b/>
      <w:sz w:val="40"/>
      <w:lang w:val="es-ES_tradnl" w:eastAsia="en-US" w:bidi="ar-SA"/>
    </w:rPr>
  </w:style>
  <w:style w:type="paragraph" w:customStyle="1" w:styleId="SectionVIIHeader2">
    <w:name w:val="Section VII Header2"/>
    <w:basedOn w:val="Heading1"/>
    <w:autoRedefine/>
    <w:rsid w:val="00101697"/>
    <w:pPr>
      <w:keepNext w:val="0"/>
      <w:framePr w:hSpace="180" w:wrap="around" w:vAnchor="text" w:hAnchor="margin" w:x="-76" w:y="1"/>
      <w:tabs>
        <w:tab w:val="clear" w:pos="-1440"/>
        <w:tab w:val="clear" w:pos="-720"/>
      </w:tabs>
      <w:suppressAutoHyphens w:val="0"/>
      <w:spacing w:before="60" w:after="60"/>
      <w:suppressOverlap/>
      <w:outlineLvl w:val="9"/>
    </w:pPr>
    <w:rPr>
      <w:rFonts w:ascii="Times New Roman" w:hAnsi="Times New Roman"/>
      <w:bCs/>
      <w:i w:val="0"/>
      <w:sz w:val="24"/>
      <w:szCs w:val="24"/>
      <w:lang w:val="en-GB" w:eastAsia="en-US"/>
    </w:rPr>
  </w:style>
  <w:style w:type="paragraph" w:customStyle="1" w:styleId="explanatoryclause">
    <w:name w:val="explanatory_clause"/>
    <w:basedOn w:val="Normal"/>
    <w:rsid w:val="00101697"/>
    <w:pPr>
      <w:suppressAutoHyphens/>
      <w:spacing w:after="240"/>
      <w:ind w:left="738" w:right="-14" w:hanging="738"/>
    </w:pPr>
    <w:rPr>
      <w:rFonts w:ascii="Arial" w:hAnsi="Arial"/>
      <w:sz w:val="22"/>
      <w:lang w:val="en-US" w:eastAsia="en-US"/>
    </w:rPr>
  </w:style>
  <w:style w:type="paragraph" w:customStyle="1" w:styleId="TOCNumber1">
    <w:name w:val="TOC Number1"/>
    <w:basedOn w:val="Heading4"/>
    <w:autoRedefine/>
    <w:rsid w:val="00101697"/>
    <w:pPr>
      <w:keepNext w:val="0"/>
      <w:suppressAutoHyphens/>
      <w:spacing w:before="240" w:after="240"/>
      <w:ind w:left="187"/>
      <w:jc w:val="left"/>
      <w:outlineLvl w:val="9"/>
    </w:pPr>
    <w:rPr>
      <w:rFonts w:ascii="Arial" w:hAnsi="Arial" w:cs="Arial"/>
      <w:sz w:val="20"/>
    </w:rPr>
  </w:style>
  <w:style w:type="paragraph" w:customStyle="1" w:styleId="Head2">
    <w:name w:val="Head 2"/>
    <w:basedOn w:val="Heading9"/>
    <w:rsid w:val="00101697"/>
    <w:pPr>
      <w:keepNext/>
      <w:widowControl w:val="0"/>
      <w:tabs>
        <w:tab w:val="clear" w:pos="1944"/>
      </w:tabs>
      <w:suppressAutoHyphens/>
      <w:spacing w:before="0" w:after="0"/>
      <w:ind w:left="0" w:firstLine="0"/>
      <w:outlineLvl w:val="9"/>
    </w:pPr>
    <w:rPr>
      <w:rFonts w:ascii="Times New Roman Bold" w:hAnsi="Times New Roman Bold"/>
      <w:b w:val="0"/>
      <w:i w:val="0"/>
      <w:spacing w:val="-4"/>
      <w:sz w:val="32"/>
    </w:rPr>
  </w:style>
  <w:style w:type="paragraph" w:customStyle="1" w:styleId="Subtitle2">
    <w:name w:val="Subtitle 2"/>
    <w:basedOn w:val="Footer"/>
    <w:autoRedefine/>
    <w:rsid w:val="00101697"/>
    <w:pPr>
      <w:tabs>
        <w:tab w:val="clear" w:pos="4536"/>
        <w:tab w:val="clear" w:pos="9072"/>
      </w:tabs>
      <w:spacing w:before="120" w:after="120"/>
      <w:ind w:left="151" w:right="-115"/>
      <w:jc w:val="both"/>
      <w:outlineLvl w:val="1"/>
    </w:pPr>
    <w:rPr>
      <w:rFonts w:ascii="Arial" w:hAnsi="Arial" w:cs="Arial"/>
      <w:b/>
      <w:lang w:val="en-US" w:eastAsia="en-US"/>
    </w:rPr>
  </w:style>
  <w:style w:type="paragraph" w:customStyle="1" w:styleId="explanatorynotes">
    <w:name w:val="explanatory_notes"/>
    <w:basedOn w:val="Normal"/>
    <w:rsid w:val="00101697"/>
    <w:pPr>
      <w:suppressAutoHyphens/>
      <w:spacing w:after="240" w:line="360" w:lineRule="exact"/>
      <w:jc w:val="both"/>
    </w:pPr>
    <w:rPr>
      <w:rFonts w:ascii="Arial" w:hAnsi="Arial"/>
      <w:lang w:val="en-US" w:eastAsia="en-US"/>
    </w:rPr>
  </w:style>
  <w:style w:type="paragraph" w:styleId="NormalWeb">
    <w:name w:val="Normal (Web)"/>
    <w:basedOn w:val="Normal"/>
    <w:rsid w:val="00101697"/>
    <w:pPr>
      <w:spacing w:before="100" w:beforeAutospacing="1" w:after="100" w:afterAutospacing="1"/>
    </w:pPr>
    <w:rPr>
      <w:rFonts w:ascii="Arial Unicode MS" w:eastAsia="Arial Unicode MS" w:hAnsi="Arial Unicode MS"/>
      <w:szCs w:val="24"/>
      <w:lang w:val="en-US" w:eastAsia="en-US"/>
    </w:rPr>
  </w:style>
  <w:style w:type="paragraph" w:customStyle="1" w:styleId="BankNormal">
    <w:name w:val="BankNormal"/>
    <w:basedOn w:val="Normal"/>
    <w:rsid w:val="00101697"/>
    <w:pPr>
      <w:spacing w:after="240"/>
    </w:pPr>
    <w:rPr>
      <w:rFonts w:ascii="Arial" w:hAnsi="Arial"/>
      <w:lang w:val="en-US" w:eastAsia="en-US"/>
    </w:rPr>
  </w:style>
  <w:style w:type="paragraph" w:styleId="PlainText">
    <w:name w:val="Plain Text"/>
    <w:basedOn w:val="Normal"/>
    <w:link w:val="PlainTextChar"/>
    <w:rsid w:val="00101697"/>
    <w:rPr>
      <w:rFonts w:ascii="Courier New" w:hAnsi="Courier New"/>
      <w:lang w:eastAsia="en-US"/>
    </w:rPr>
  </w:style>
  <w:style w:type="character" w:customStyle="1" w:styleId="PlainTextChar">
    <w:name w:val="Plain Text Char"/>
    <w:link w:val="PlainText"/>
    <w:rsid w:val="00101697"/>
    <w:rPr>
      <w:rFonts w:ascii="Courier New" w:hAnsi="Courier New"/>
      <w:lang w:eastAsia="en-US" w:bidi="ar-SA"/>
    </w:rPr>
  </w:style>
  <w:style w:type="paragraph" w:customStyle="1" w:styleId="Subheading">
    <w:name w:val="Subheading"/>
    <w:rsid w:val="00101697"/>
    <w:pPr>
      <w:keepNext/>
      <w:tabs>
        <w:tab w:val="left" w:pos="539"/>
        <w:tab w:val="left" w:pos="1701"/>
      </w:tabs>
      <w:autoSpaceDE w:val="0"/>
      <w:autoSpaceDN w:val="0"/>
      <w:spacing w:line="270" w:lineRule="atLeast"/>
      <w:ind w:left="539" w:right="113" w:hanging="397"/>
    </w:pPr>
    <w:rPr>
      <w:rFonts w:ascii="Optima" w:hAnsi="Optima" w:cs="Optima"/>
      <w:b/>
      <w:bCs/>
      <w:sz w:val="22"/>
      <w:szCs w:val="22"/>
      <w:lang w:bidi="ar-SA"/>
    </w:rPr>
  </w:style>
  <w:style w:type="paragraph" w:customStyle="1" w:styleId="Level3Body">
    <w:name w:val="Level 3 (Body)"/>
    <w:rsid w:val="00101697"/>
    <w:pPr>
      <w:tabs>
        <w:tab w:val="left" w:pos="1502"/>
      </w:tabs>
      <w:autoSpaceDE w:val="0"/>
      <w:autoSpaceDN w:val="0"/>
      <w:spacing w:line="270" w:lineRule="atLeast"/>
      <w:ind w:left="1502" w:hanging="425"/>
      <w:jc w:val="both"/>
    </w:pPr>
    <w:rPr>
      <w:rFonts w:ascii="Optima" w:hAnsi="Optima" w:cs="Optima"/>
      <w:sz w:val="22"/>
      <w:szCs w:val="22"/>
      <w:lang w:bidi="ar-SA"/>
    </w:rPr>
  </w:style>
  <w:style w:type="paragraph" w:customStyle="1" w:styleId="Default">
    <w:name w:val="Default"/>
    <w:rsid w:val="00101697"/>
    <w:pPr>
      <w:widowControl w:val="0"/>
      <w:autoSpaceDE w:val="0"/>
      <w:autoSpaceDN w:val="0"/>
      <w:adjustRightInd w:val="0"/>
    </w:pPr>
    <w:rPr>
      <w:rFonts w:ascii="Helvetica Neue" w:hAnsi="Helvetica Neue" w:cs="Helvetica Neue"/>
      <w:color w:val="000000"/>
      <w:sz w:val="24"/>
      <w:szCs w:val="24"/>
      <w:lang w:bidi="ar-SA"/>
    </w:rPr>
  </w:style>
  <w:style w:type="paragraph" w:customStyle="1" w:styleId="CM2">
    <w:name w:val="CM2"/>
    <w:basedOn w:val="Default"/>
    <w:next w:val="Default"/>
    <w:rsid w:val="00101697"/>
    <w:pPr>
      <w:spacing w:line="256" w:lineRule="atLeast"/>
    </w:pPr>
    <w:rPr>
      <w:rFonts w:cs="Times New Roman"/>
      <w:color w:val="auto"/>
    </w:rPr>
  </w:style>
  <w:style w:type="paragraph" w:customStyle="1" w:styleId="CM38">
    <w:name w:val="CM38"/>
    <w:basedOn w:val="Default"/>
    <w:next w:val="Default"/>
    <w:rsid w:val="00101697"/>
    <w:pPr>
      <w:spacing w:after="768"/>
    </w:pPr>
    <w:rPr>
      <w:rFonts w:cs="Times New Roman"/>
      <w:color w:val="auto"/>
    </w:rPr>
  </w:style>
  <w:style w:type="paragraph" w:customStyle="1" w:styleId="CM39">
    <w:name w:val="CM39"/>
    <w:basedOn w:val="Default"/>
    <w:next w:val="Default"/>
    <w:rsid w:val="00101697"/>
    <w:pPr>
      <w:spacing w:after="263"/>
    </w:pPr>
    <w:rPr>
      <w:rFonts w:cs="Times New Roman"/>
      <w:color w:val="auto"/>
    </w:rPr>
  </w:style>
  <w:style w:type="paragraph" w:customStyle="1" w:styleId="CM40">
    <w:name w:val="CM40"/>
    <w:basedOn w:val="Default"/>
    <w:next w:val="Default"/>
    <w:rsid w:val="00101697"/>
    <w:pPr>
      <w:spacing w:after="1310"/>
    </w:pPr>
    <w:rPr>
      <w:rFonts w:cs="Times New Roman"/>
      <w:color w:val="auto"/>
    </w:rPr>
  </w:style>
  <w:style w:type="paragraph" w:customStyle="1" w:styleId="CM44">
    <w:name w:val="CM44"/>
    <w:basedOn w:val="Default"/>
    <w:next w:val="Default"/>
    <w:rsid w:val="00101697"/>
    <w:pPr>
      <w:spacing w:after="520"/>
    </w:pPr>
    <w:rPr>
      <w:rFonts w:cs="Times New Roman"/>
      <w:color w:val="auto"/>
    </w:rPr>
  </w:style>
  <w:style w:type="paragraph" w:customStyle="1" w:styleId="CM45">
    <w:name w:val="CM45"/>
    <w:basedOn w:val="Default"/>
    <w:next w:val="Default"/>
    <w:rsid w:val="00101697"/>
    <w:pPr>
      <w:spacing w:after="428"/>
    </w:pPr>
    <w:rPr>
      <w:rFonts w:cs="Times New Roman"/>
      <w:color w:val="auto"/>
    </w:rPr>
  </w:style>
  <w:style w:type="paragraph" w:customStyle="1" w:styleId="CM11">
    <w:name w:val="CM11"/>
    <w:basedOn w:val="Default"/>
    <w:next w:val="Default"/>
    <w:rsid w:val="00101697"/>
    <w:pPr>
      <w:spacing w:line="256" w:lineRule="atLeast"/>
    </w:pPr>
    <w:rPr>
      <w:rFonts w:cs="Times New Roman"/>
      <w:color w:val="auto"/>
    </w:rPr>
  </w:style>
  <w:style w:type="paragraph" w:customStyle="1" w:styleId="CM50">
    <w:name w:val="CM50"/>
    <w:basedOn w:val="Default"/>
    <w:next w:val="Default"/>
    <w:rsid w:val="00101697"/>
    <w:pPr>
      <w:spacing w:after="75"/>
    </w:pPr>
    <w:rPr>
      <w:rFonts w:cs="Times New Roman"/>
      <w:color w:val="auto"/>
    </w:rPr>
  </w:style>
  <w:style w:type="paragraph" w:customStyle="1" w:styleId="CM51">
    <w:name w:val="CM51"/>
    <w:basedOn w:val="Default"/>
    <w:next w:val="Default"/>
    <w:rsid w:val="00101697"/>
    <w:pPr>
      <w:spacing w:after="625"/>
    </w:pPr>
    <w:rPr>
      <w:rFonts w:cs="Times New Roman"/>
      <w:color w:val="auto"/>
    </w:rPr>
  </w:style>
  <w:style w:type="paragraph" w:customStyle="1" w:styleId="CM30">
    <w:name w:val="CM30"/>
    <w:basedOn w:val="Default"/>
    <w:next w:val="Default"/>
    <w:rsid w:val="00101697"/>
    <w:pPr>
      <w:spacing w:line="253" w:lineRule="atLeast"/>
    </w:pPr>
    <w:rPr>
      <w:rFonts w:cs="Times New Roman"/>
      <w:color w:val="auto"/>
    </w:rPr>
  </w:style>
  <w:style w:type="paragraph" w:styleId="MacroText">
    <w:name w:val="macro"/>
    <w:link w:val="MacroTextChar"/>
    <w:semiHidden/>
    <w:rsid w:val="00101697"/>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101697"/>
    <w:rPr>
      <w:rFonts w:ascii="Courier New" w:hAnsi="Courier New" w:cs="Courier New"/>
      <w:noProof/>
      <w:color w:val="0000FF"/>
      <w:sz w:val="16"/>
      <w:szCs w:val="16"/>
      <w:lang w:eastAsia="en-US" w:bidi="ar-SA"/>
    </w:rPr>
  </w:style>
  <w:style w:type="paragraph" w:styleId="ListNumber">
    <w:name w:val="List Number"/>
    <w:basedOn w:val="Normal"/>
    <w:rsid w:val="00101697"/>
    <w:pPr>
      <w:autoSpaceDE w:val="0"/>
      <w:autoSpaceDN w:val="0"/>
      <w:spacing w:before="260" w:line="240" w:lineRule="atLeast"/>
      <w:ind w:left="403" w:hanging="403"/>
    </w:pPr>
    <w:rPr>
      <w:sz w:val="24"/>
      <w:szCs w:val="24"/>
      <w:lang w:val="en-GB" w:eastAsia="en-US"/>
    </w:rPr>
  </w:style>
  <w:style w:type="paragraph" w:customStyle="1" w:styleId="ListDash">
    <w:name w:val="List Dash"/>
    <w:basedOn w:val="ListBullet"/>
    <w:rsid w:val="00101697"/>
    <w:pPr>
      <w:spacing w:before="0"/>
    </w:pPr>
  </w:style>
  <w:style w:type="paragraph" w:styleId="ListBullet">
    <w:name w:val="List Bullet"/>
    <w:basedOn w:val="Normal"/>
    <w:autoRedefine/>
    <w:rsid w:val="00101697"/>
    <w:pPr>
      <w:autoSpaceDE w:val="0"/>
      <w:autoSpaceDN w:val="0"/>
      <w:spacing w:before="260"/>
      <w:ind w:left="794" w:hanging="397"/>
    </w:pPr>
    <w:rPr>
      <w:sz w:val="24"/>
      <w:szCs w:val="24"/>
      <w:lang w:val="en-GB" w:eastAsia="en-US"/>
    </w:rPr>
  </w:style>
  <w:style w:type="paragraph" w:customStyle="1" w:styleId="Reference10pt">
    <w:name w:val="Reference 10pt"/>
    <w:basedOn w:val="Normal"/>
    <w:rsid w:val="00101697"/>
    <w:pPr>
      <w:autoSpaceDE w:val="0"/>
      <w:autoSpaceDN w:val="0"/>
      <w:spacing w:line="240" w:lineRule="atLeast"/>
    </w:pPr>
    <w:rPr>
      <w:lang w:val="en-GB" w:eastAsia="en-US"/>
    </w:rPr>
  </w:style>
  <w:style w:type="paragraph" w:customStyle="1" w:styleId="RightAlign">
    <w:name w:val="Right Align"/>
    <w:basedOn w:val="Normal"/>
    <w:rsid w:val="00101697"/>
    <w:pPr>
      <w:autoSpaceDE w:val="0"/>
      <w:autoSpaceDN w:val="0"/>
      <w:spacing w:line="240" w:lineRule="atLeast"/>
      <w:jc w:val="right"/>
    </w:pPr>
    <w:rPr>
      <w:sz w:val="24"/>
      <w:szCs w:val="24"/>
      <w:lang w:val="en-GB" w:eastAsia="en-US"/>
    </w:rPr>
  </w:style>
  <w:style w:type="paragraph" w:customStyle="1" w:styleId="Footer2">
    <w:name w:val="Footer2"/>
    <w:basedOn w:val="Footer"/>
    <w:rsid w:val="00101697"/>
    <w:pPr>
      <w:tabs>
        <w:tab w:val="clear" w:pos="4536"/>
        <w:tab w:val="clear" w:pos="9072"/>
        <w:tab w:val="center" w:pos="4207"/>
        <w:tab w:val="right" w:pos="8420"/>
      </w:tabs>
      <w:autoSpaceDE w:val="0"/>
      <w:autoSpaceDN w:val="0"/>
      <w:spacing w:before="260" w:line="240" w:lineRule="atLeast"/>
    </w:pPr>
    <w:rPr>
      <w:sz w:val="18"/>
      <w:szCs w:val="18"/>
      <w:lang w:val="en-GB" w:eastAsia="en-US"/>
    </w:rPr>
  </w:style>
  <w:style w:type="paragraph" w:customStyle="1" w:styleId="TextandIndent">
    <w:name w:val="Text and Indent"/>
    <w:basedOn w:val="Normal"/>
    <w:rsid w:val="00101697"/>
    <w:pPr>
      <w:autoSpaceDE w:val="0"/>
      <w:autoSpaceDN w:val="0"/>
      <w:spacing w:line="240" w:lineRule="atLeast"/>
      <w:ind w:left="397" w:hanging="397"/>
    </w:pPr>
    <w:rPr>
      <w:sz w:val="24"/>
      <w:szCs w:val="24"/>
      <w:lang w:val="en-GB" w:eastAsia="en-US"/>
    </w:rPr>
  </w:style>
  <w:style w:type="paragraph" w:customStyle="1" w:styleId="Normalplus1">
    <w:name w:val="Normal plus 1"/>
    <w:basedOn w:val="Normal"/>
    <w:rsid w:val="00101697"/>
    <w:pPr>
      <w:autoSpaceDE w:val="0"/>
      <w:autoSpaceDN w:val="0"/>
      <w:spacing w:before="260" w:line="240" w:lineRule="atLeast"/>
    </w:pPr>
    <w:rPr>
      <w:sz w:val="24"/>
      <w:szCs w:val="24"/>
      <w:lang w:val="en-GB" w:eastAsia="en-US"/>
    </w:rPr>
  </w:style>
  <w:style w:type="paragraph" w:customStyle="1" w:styleId="Normalplus2">
    <w:name w:val="Normal plus 2"/>
    <w:basedOn w:val="Normal"/>
    <w:rsid w:val="00101697"/>
    <w:pPr>
      <w:autoSpaceDE w:val="0"/>
      <w:autoSpaceDN w:val="0"/>
      <w:spacing w:before="520" w:line="240" w:lineRule="atLeast"/>
    </w:pPr>
    <w:rPr>
      <w:sz w:val="24"/>
      <w:szCs w:val="24"/>
      <w:lang w:val="en-GB" w:eastAsia="en-US"/>
    </w:rPr>
  </w:style>
  <w:style w:type="paragraph" w:customStyle="1" w:styleId="Normal-">
    <w:name w:val="Normal -"/>
    <w:basedOn w:val="Normal"/>
    <w:next w:val="Normal"/>
    <w:rsid w:val="00101697"/>
    <w:pPr>
      <w:autoSpaceDE w:val="0"/>
      <w:autoSpaceDN w:val="0"/>
      <w:spacing w:line="240" w:lineRule="atLeast"/>
    </w:pPr>
    <w:rPr>
      <w:sz w:val="24"/>
      <w:szCs w:val="24"/>
      <w:lang w:val="en-GB" w:eastAsia="en-US"/>
    </w:rPr>
  </w:style>
  <w:style w:type="paragraph" w:customStyle="1" w:styleId="Heading1Title">
    <w:name w:val="Heading 1 Title"/>
    <w:basedOn w:val="Normal"/>
    <w:rsid w:val="00101697"/>
    <w:pPr>
      <w:autoSpaceDE w:val="0"/>
      <w:autoSpaceDN w:val="0"/>
      <w:spacing w:before="260" w:line="240" w:lineRule="atLeast"/>
    </w:pPr>
    <w:rPr>
      <w:b/>
      <w:bCs/>
      <w:sz w:val="24"/>
      <w:szCs w:val="24"/>
      <w:lang w:val="en-GB" w:eastAsia="en-US"/>
    </w:rPr>
  </w:style>
  <w:style w:type="paragraph" w:customStyle="1" w:styleId="LISA">
    <w:name w:val="LISA"/>
    <w:basedOn w:val="Normal"/>
    <w:rsid w:val="00101697"/>
    <w:pPr>
      <w:tabs>
        <w:tab w:val="left" w:pos="-709"/>
        <w:tab w:val="left" w:pos="851"/>
      </w:tabs>
      <w:overflowPunct w:val="0"/>
      <w:autoSpaceDE w:val="0"/>
      <w:autoSpaceDN w:val="0"/>
      <w:adjustRightInd w:val="0"/>
      <w:spacing w:before="60" w:after="60"/>
      <w:ind w:left="851"/>
      <w:jc w:val="both"/>
      <w:textAlignment w:val="baseline"/>
    </w:pPr>
    <w:rPr>
      <w:rFonts w:ascii="Helvetica" w:hAnsi="Helvetica" w:cs="Helvetica"/>
      <w:sz w:val="22"/>
      <w:szCs w:val="22"/>
      <w:lang w:eastAsia="en-US"/>
    </w:rPr>
  </w:style>
  <w:style w:type="numbering" w:styleId="111111">
    <w:name w:val="Outline List 2"/>
    <w:basedOn w:val="NoList"/>
    <w:rsid w:val="00101697"/>
    <w:pPr>
      <w:numPr>
        <w:numId w:val="47"/>
      </w:numPr>
    </w:pPr>
  </w:style>
  <w:style w:type="character" w:customStyle="1" w:styleId="sectitle">
    <w:name w:val="sec title"/>
    <w:rsid w:val="00101697"/>
    <w:rPr>
      <w:rFonts w:ascii="Helvetica 65 Medium" w:cs="Helvetica 65 Medium"/>
      <w:sz w:val="28"/>
      <w:szCs w:val="28"/>
    </w:rPr>
  </w:style>
  <w:style w:type="paragraph" w:customStyle="1" w:styleId="sectitle1">
    <w:name w:val="sec title1"/>
    <w:rsid w:val="00101697"/>
    <w:pPr>
      <w:tabs>
        <w:tab w:val="left" w:pos="1700"/>
      </w:tabs>
      <w:ind w:left="1700" w:hanging="1701"/>
    </w:pPr>
    <w:rPr>
      <w:rFonts w:ascii="Helvetica 65 Medium" w:hAnsi="Helvetica 45 Light" w:cs="Helvetica 65 Medium"/>
      <w:noProof/>
      <w:sz w:val="28"/>
      <w:szCs w:val="28"/>
      <w:lang w:val="en-GB" w:bidi="ar-SA"/>
    </w:rPr>
  </w:style>
  <w:style w:type="paragraph" w:styleId="Index1">
    <w:name w:val="index 1"/>
    <w:basedOn w:val="Normal"/>
    <w:next w:val="Normal"/>
    <w:autoRedefine/>
    <w:semiHidden/>
    <w:rsid w:val="00101697"/>
    <w:pPr>
      <w:tabs>
        <w:tab w:val="right" w:pos="4140"/>
      </w:tabs>
      <w:ind w:left="240" w:hanging="240"/>
    </w:pPr>
    <w:rPr>
      <w:rFonts w:ascii="Arial" w:hAnsi="Arial"/>
      <w:lang w:val="en-US" w:eastAsia="en-US"/>
    </w:rPr>
  </w:style>
  <w:style w:type="paragraph" w:styleId="TOC4">
    <w:name w:val="toc 4"/>
    <w:basedOn w:val="Normal"/>
    <w:next w:val="Normal"/>
    <w:autoRedefine/>
    <w:semiHidden/>
    <w:rsid w:val="00101697"/>
    <w:pPr>
      <w:ind w:left="600"/>
    </w:pPr>
    <w:rPr>
      <w:rFonts w:ascii="Arial" w:hAnsi="Arial" w:cs="Arial"/>
      <w:lang w:val="en-US" w:eastAsia="en-US"/>
    </w:rPr>
  </w:style>
  <w:style w:type="paragraph" w:styleId="TOC6">
    <w:name w:val="toc 6"/>
    <w:basedOn w:val="Normal"/>
    <w:next w:val="Normal"/>
    <w:autoRedefine/>
    <w:semiHidden/>
    <w:rsid w:val="00101697"/>
    <w:pPr>
      <w:ind w:left="1200"/>
    </w:pPr>
    <w:rPr>
      <w:sz w:val="24"/>
      <w:szCs w:val="24"/>
      <w:lang w:val="en-US" w:eastAsia="en-US"/>
    </w:rPr>
  </w:style>
  <w:style w:type="paragraph" w:styleId="TOC7">
    <w:name w:val="toc 7"/>
    <w:basedOn w:val="Normal"/>
    <w:next w:val="Normal"/>
    <w:autoRedefine/>
    <w:semiHidden/>
    <w:rsid w:val="00101697"/>
    <w:pPr>
      <w:ind w:left="1440"/>
    </w:pPr>
    <w:rPr>
      <w:sz w:val="24"/>
      <w:szCs w:val="24"/>
      <w:lang w:val="en-US" w:eastAsia="en-US"/>
    </w:rPr>
  </w:style>
  <w:style w:type="paragraph" w:styleId="TOC8">
    <w:name w:val="toc 8"/>
    <w:basedOn w:val="Normal"/>
    <w:next w:val="Normal"/>
    <w:autoRedefine/>
    <w:semiHidden/>
    <w:rsid w:val="00101697"/>
    <w:pPr>
      <w:ind w:left="1680"/>
    </w:pPr>
    <w:rPr>
      <w:sz w:val="24"/>
      <w:szCs w:val="24"/>
      <w:lang w:val="en-US" w:eastAsia="en-US"/>
    </w:rPr>
  </w:style>
  <w:style w:type="paragraph" w:styleId="TOC9">
    <w:name w:val="toc 9"/>
    <w:basedOn w:val="Normal"/>
    <w:next w:val="Normal"/>
    <w:autoRedefine/>
    <w:semiHidden/>
    <w:rsid w:val="00101697"/>
    <w:pPr>
      <w:ind w:left="1920"/>
    </w:pPr>
    <w:rPr>
      <w:sz w:val="24"/>
      <w:szCs w:val="24"/>
      <w:lang w:val="en-US" w:eastAsia="en-US"/>
    </w:rPr>
  </w:style>
  <w:style w:type="paragraph" w:styleId="Caption">
    <w:name w:val="caption"/>
    <w:basedOn w:val="Normal"/>
    <w:next w:val="Normal"/>
    <w:qFormat/>
    <w:rsid w:val="00101697"/>
    <w:pPr>
      <w:spacing w:before="360" w:after="120"/>
    </w:pPr>
    <w:rPr>
      <w:rFonts w:ascii="Arial Narrow" w:hAnsi="Arial Narrow"/>
      <w:b/>
      <w:bCs/>
      <w:sz w:val="22"/>
      <w:lang w:eastAsia="en-AU"/>
    </w:rPr>
  </w:style>
  <w:style w:type="paragraph" w:customStyle="1" w:styleId="TableHeader">
    <w:name w:val="Table Header"/>
    <w:basedOn w:val="Normal"/>
    <w:rsid w:val="00101697"/>
    <w:pPr>
      <w:spacing w:before="60" w:after="60"/>
    </w:pPr>
    <w:rPr>
      <w:rFonts w:ascii="Arial Narrow" w:hAnsi="Arial Narrow"/>
      <w:b/>
      <w:sz w:val="18"/>
      <w:lang w:eastAsia="en-AU"/>
    </w:rPr>
  </w:style>
  <w:style w:type="paragraph" w:customStyle="1" w:styleId="TableBodyText">
    <w:name w:val="Table Body Text"/>
    <w:basedOn w:val="Normal"/>
    <w:rsid w:val="00101697"/>
    <w:pPr>
      <w:spacing w:line="240" w:lineRule="exact"/>
    </w:pPr>
    <w:rPr>
      <w:rFonts w:ascii="Arial Narrow" w:hAnsi="Arial Narrow"/>
      <w:sz w:val="18"/>
      <w:lang w:eastAsia="en-AU"/>
    </w:rPr>
  </w:style>
  <w:style w:type="paragraph" w:customStyle="1" w:styleId="StyleStyleStyleStyleHeading1NotAllcapsNotAllcapsL">
    <w:name w:val="Style Style Style Style Heading 1 + Not All caps + Not All caps + L..."/>
    <w:basedOn w:val="Normal"/>
    <w:rsid w:val="00101697"/>
    <w:pPr>
      <w:keepNext/>
      <w:numPr>
        <w:numId w:val="48"/>
      </w:numPr>
      <w:spacing w:after="360" w:line="500" w:lineRule="atLeast"/>
      <w:jc w:val="center"/>
      <w:outlineLvl w:val="0"/>
    </w:pPr>
    <w:rPr>
      <w:rFonts w:ascii="Arial Narrow" w:hAnsi="Arial Narrow"/>
      <w:b/>
      <w:bCs/>
      <w:caps/>
      <w:kern w:val="32"/>
      <w:sz w:val="22"/>
      <w:lang w:eastAsia="en-AU"/>
    </w:rPr>
  </w:style>
  <w:style w:type="paragraph" w:customStyle="1" w:styleId="StyleTableBodyTextBefore6ptLinespacingExactly11pt">
    <w:name w:val="Style Table Body Text + Before:  6 pt Line spacing:  Exactly 11 pt"/>
    <w:basedOn w:val="TableBodyText"/>
    <w:autoRedefine/>
    <w:rsid w:val="00101697"/>
    <w:pPr>
      <w:spacing w:before="60" w:line="220" w:lineRule="exact"/>
    </w:pPr>
  </w:style>
  <w:style w:type="character" w:customStyle="1" w:styleId="BodyTextChar">
    <w:name w:val="Body Text Char"/>
    <w:link w:val="BodyText"/>
    <w:rsid w:val="00101697"/>
    <w:rPr>
      <w:rFonts w:ascii="Swiss 721 Roman" w:hAnsi="Swiss 721 Roman"/>
      <w:sz w:val="22"/>
      <w:vertAlign w:val="superscript"/>
      <w:lang w:val="en-AU" w:eastAsia="fr-FR" w:bidi="ar-SA"/>
    </w:rPr>
  </w:style>
  <w:style w:type="paragraph" w:customStyle="1" w:styleId="Bullets">
    <w:name w:val="Bullets"/>
    <w:basedOn w:val="Normal"/>
    <w:rsid w:val="00101697"/>
    <w:pPr>
      <w:widowControl w:val="0"/>
      <w:numPr>
        <w:numId w:val="49"/>
      </w:numPr>
      <w:tabs>
        <w:tab w:val="left" w:pos="567"/>
        <w:tab w:val="left" w:pos="1134"/>
        <w:tab w:val="left" w:pos="1701"/>
        <w:tab w:val="left" w:pos="2268"/>
        <w:tab w:val="left" w:pos="2835"/>
        <w:tab w:val="right" w:pos="9639"/>
      </w:tabs>
      <w:spacing w:before="120"/>
      <w:jc w:val="both"/>
    </w:pPr>
    <w:rPr>
      <w:rFonts w:ascii="Arial Narrow" w:hAnsi="Arial Narrow"/>
      <w:sz w:val="22"/>
      <w:lang w:eastAsia="en-US"/>
    </w:rPr>
  </w:style>
  <w:style w:type="paragraph" w:customStyle="1" w:styleId="TableText">
    <w:name w:val="Table Text"/>
    <w:basedOn w:val="Normal"/>
    <w:rsid w:val="00101697"/>
    <w:pPr>
      <w:spacing w:before="60"/>
    </w:pPr>
    <w:rPr>
      <w:rFonts w:ascii="Arial Narrow" w:hAnsi="Arial Narrow"/>
      <w:spacing w:val="-2"/>
      <w:sz w:val="18"/>
      <w:szCs w:val="24"/>
      <w:lang w:val="en-US" w:eastAsia="en-US"/>
    </w:rPr>
  </w:style>
  <w:style w:type="paragraph" w:customStyle="1" w:styleId="BodyText12">
    <w:name w:val="Body Text +12"/>
    <w:basedOn w:val="BodyText"/>
    <w:next w:val="BodyText"/>
    <w:rsid w:val="00101697"/>
    <w:pPr>
      <w:tabs>
        <w:tab w:val="clear" w:pos="-1440"/>
        <w:tab w:val="clear" w:pos="-720"/>
      </w:tabs>
      <w:suppressAutoHyphens w:val="0"/>
      <w:spacing w:before="240" w:after="240" w:line="288" w:lineRule="auto"/>
    </w:pPr>
    <w:rPr>
      <w:rFonts w:ascii="Arial Narrow" w:hAnsi="Arial Narrow"/>
      <w:snapToGrid w:val="0"/>
      <w:vertAlign w:val="baseline"/>
      <w:lang w:eastAsia="en-US"/>
    </w:rPr>
  </w:style>
  <w:style w:type="character" w:customStyle="1" w:styleId="Heading2Char">
    <w:name w:val="Heading 2 Char"/>
    <w:link w:val="Heading2"/>
    <w:rsid w:val="00101697"/>
    <w:rPr>
      <w:rFonts w:ascii="Swiss 721 Roman" w:hAnsi="Swiss 721 Roman"/>
      <w:i/>
      <w:sz w:val="22"/>
      <w:lang w:val="en-AU" w:eastAsia="fr-FR" w:bidi="ar-SA"/>
    </w:rPr>
  </w:style>
  <w:style w:type="paragraph" w:customStyle="1" w:styleId="Puce1">
    <w:name w:val="Puce1"/>
    <w:basedOn w:val="Normal"/>
    <w:rsid w:val="00FF6146"/>
    <w:pPr>
      <w:numPr>
        <w:numId w:val="57"/>
      </w:numPr>
      <w:jc w:val="both"/>
    </w:pPr>
    <w:rPr>
      <w:rFonts w:ascii="Arial" w:hAnsi="Arial"/>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macro"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C6F"/>
    <w:rPr>
      <w:lang w:val="en-AU" w:eastAsia="fr-FR" w:bidi="ar-SA"/>
    </w:rPr>
  </w:style>
  <w:style w:type="paragraph" w:styleId="Heading1">
    <w:name w:val="heading 1"/>
    <w:aliases w:val="Document Header1"/>
    <w:basedOn w:val="Normal"/>
    <w:next w:val="Normal"/>
    <w:qFormat/>
    <w:rsid w:val="00FD7C6F"/>
    <w:pPr>
      <w:keepNext/>
      <w:tabs>
        <w:tab w:val="left" w:pos="-1440"/>
        <w:tab w:val="left" w:pos="-720"/>
      </w:tabs>
      <w:suppressAutoHyphens/>
      <w:spacing w:before="18" w:after="97"/>
      <w:jc w:val="center"/>
      <w:outlineLvl w:val="0"/>
    </w:pPr>
    <w:rPr>
      <w:rFonts w:ascii="Swiss 721 Roman" w:hAnsi="Swiss 721 Roman"/>
      <w:b/>
      <w:i/>
      <w:sz w:val="28"/>
    </w:rPr>
  </w:style>
  <w:style w:type="paragraph" w:styleId="Heading2">
    <w:name w:val="heading 2"/>
    <w:basedOn w:val="Normal"/>
    <w:next w:val="Normal"/>
    <w:link w:val="Heading2Char"/>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jc w:val="center"/>
      <w:outlineLvl w:val="1"/>
    </w:pPr>
    <w:rPr>
      <w:rFonts w:ascii="Swiss 721 Roman" w:hAnsi="Swiss 721 Roman"/>
      <w:i/>
      <w:sz w:val="22"/>
    </w:rPr>
  </w:style>
  <w:style w:type="paragraph" w:styleId="Heading3">
    <w:name w:val="heading 3"/>
    <w:basedOn w:val="Normal"/>
    <w:next w:val="Normal"/>
    <w:qFormat/>
    <w:rsid w:val="00FD7C6F"/>
    <w:pPr>
      <w:keepNext/>
      <w:tabs>
        <w:tab w:val="left" w:pos="-1440"/>
        <w:tab w:val="left" w:pos="-720"/>
        <w:tab w:val="left" w:pos="288"/>
        <w:tab w:val="left" w:pos="576"/>
        <w:tab w:val="left" w:pos="1440"/>
        <w:tab w:val="left" w:pos="1728"/>
        <w:tab w:val="left" w:pos="2592"/>
        <w:tab w:val="left" w:pos="2880"/>
        <w:tab w:val="left" w:pos="3744"/>
        <w:tab w:val="left" w:pos="4032"/>
      </w:tabs>
      <w:suppressAutoHyphens/>
      <w:spacing w:after="72"/>
      <w:outlineLvl w:val="2"/>
    </w:pPr>
    <w:rPr>
      <w:rFonts w:ascii="Swiss 721 Roman" w:hAnsi="Swiss 721 Roman"/>
      <w:i/>
      <w:sz w:val="22"/>
    </w:rPr>
  </w:style>
  <w:style w:type="paragraph" w:styleId="Heading4">
    <w:name w:val="heading 4"/>
    <w:aliases w:val="Sub-Clause Sub-paragraph, Sub-Clause Sub-paragraph"/>
    <w:basedOn w:val="Normal"/>
    <w:next w:val="Normal"/>
    <w:link w:val="Heading4Char"/>
    <w:qFormat/>
    <w:rsid w:val="000C0CA1"/>
    <w:pPr>
      <w:keepNext/>
      <w:jc w:val="center"/>
      <w:outlineLvl w:val="3"/>
    </w:pPr>
    <w:rPr>
      <w:b/>
      <w:sz w:val="22"/>
      <w:lang w:eastAsia="en-US"/>
    </w:rPr>
  </w:style>
  <w:style w:type="paragraph" w:styleId="Heading5">
    <w:name w:val="heading 5"/>
    <w:basedOn w:val="Normal"/>
    <w:next w:val="Normal"/>
    <w:qFormat/>
    <w:rsid w:val="00783D0B"/>
    <w:pPr>
      <w:spacing w:before="240" w:after="60"/>
      <w:outlineLvl w:val="4"/>
    </w:pPr>
    <w:rPr>
      <w:b/>
      <w:bCs/>
      <w:i/>
      <w:iCs/>
      <w:sz w:val="26"/>
      <w:szCs w:val="26"/>
    </w:rPr>
  </w:style>
  <w:style w:type="paragraph" w:styleId="Heading6">
    <w:name w:val="heading 6"/>
    <w:basedOn w:val="Normal"/>
    <w:next w:val="Normal"/>
    <w:link w:val="Heading6Char"/>
    <w:qFormat/>
    <w:rsid w:val="004D431B"/>
    <w:pPr>
      <w:keepNext/>
      <w:jc w:val="both"/>
      <w:outlineLvl w:val="5"/>
    </w:pPr>
    <w:rPr>
      <w:b/>
      <w:spacing w:val="-3"/>
      <w:sz w:val="24"/>
      <w:lang w:eastAsia="en-US"/>
    </w:rPr>
  </w:style>
  <w:style w:type="paragraph" w:styleId="Heading7">
    <w:name w:val="heading 7"/>
    <w:basedOn w:val="Normal"/>
    <w:next w:val="Normal"/>
    <w:link w:val="Heading7Char"/>
    <w:qFormat/>
    <w:rsid w:val="00101697"/>
    <w:pPr>
      <w:tabs>
        <w:tab w:val="num" w:pos="1656"/>
      </w:tabs>
      <w:spacing w:before="240" w:after="60"/>
      <w:ind w:left="1656" w:hanging="1296"/>
      <w:jc w:val="both"/>
      <w:outlineLvl w:val="6"/>
    </w:pPr>
    <w:rPr>
      <w:rFonts w:ascii="Arial" w:hAnsi="Arial"/>
      <w:lang w:eastAsia="en-US"/>
    </w:rPr>
  </w:style>
  <w:style w:type="paragraph" w:styleId="Heading8">
    <w:name w:val="heading 8"/>
    <w:basedOn w:val="Normal"/>
    <w:next w:val="Normal"/>
    <w:link w:val="Heading8Char"/>
    <w:qFormat/>
    <w:rsid w:val="00101697"/>
    <w:pPr>
      <w:tabs>
        <w:tab w:val="num" w:pos="1800"/>
      </w:tabs>
      <w:spacing w:before="240" w:after="60"/>
      <w:ind w:left="1800" w:hanging="1440"/>
      <w:jc w:val="both"/>
      <w:outlineLvl w:val="7"/>
    </w:pPr>
    <w:rPr>
      <w:rFonts w:ascii="Arial" w:hAnsi="Arial"/>
      <w:i/>
      <w:lang w:eastAsia="en-US"/>
    </w:rPr>
  </w:style>
  <w:style w:type="paragraph" w:styleId="Heading9">
    <w:name w:val="heading 9"/>
    <w:basedOn w:val="Normal"/>
    <w:next w:val="Normal"/>
    <w:link w:val="Heading9Char"/>
    <w:qFormat/>
    <w:rsid w:val="00101697"/>
    <w:pPr>
      <w:tabs>
        <w:tab w:val="num" w:pos="1944"/>
      </w:tabs>
      <w:spacing w:before="240" w:after="60"/>
      <w:ind w:left="1944" w:hanging="1584"/>
      <w:jc w:val="both"/>
      <w:outlineLvl w:val="8"/>
    </w:pPr>
    <w:rPr>
      <w:rFonts w:ascii="Arial"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FD7C6F"/>
    <w:rPr>
      <w:rFonts w:ascii="Courier New" w:hAnsi="Courier New"/>
      <w:noProof w:val="0"/>
      <w:sz w:val="24"/>
      <w:lang w:val="en-US"/>
    </w:rPr>
  </w:style>
  <w:style w:type="paragraph" w:styleId="DocumentMap">
    <w:name w:val="Document Map"/>
    <w:basedOn w:val="Normal"/>
    <w:semiHidden/>
    <w:rsid w:val="00FD7C6F"/>
    <w:pPr>
      <w:shd w:val="clear" w:color="auto" w:fill="000080"/>
    </w:pPr>
    <w:rPr>
      <w:rFonts w:ascii="Tahoma" w:hAnsi="Tahoma"/>
    </w:rPr>
  </w:style>
  <w:style w:type="paragraph" w:styleId="BodyText">
    <w:name w:val="Body Text"/>
    <w:basedOn w:val="Normal"/>
    <w:link w:val="BodyTextChar"/>
    <w:rsid w:val="00FD7C6F"/>
    <w:pPr>
      <w:tabs>
        <w:tab w:val="left" w:pos="-1440"/>
        <w:tab w:val="left" w:pos="-720"/>
      </w:tabs>
      <w:suppressAutoHyphens/>
      <w:jc w:val="both"/>
    </w:pPr>
    <w:rPr>
      <w:rFonts w:ascii="Swiss 721 Roman" w:hAnsi="Swiss 721 Roman"/>
      <w:sz w:val="22"/>
      <w:vertAlign w:val="superscript"/>
    </w:rPr>
  </w:style>
  <w:style w:type="paragraph" w:styleId="Footer">
    <w:name w:val="footer"/>
    <w:aliases w:val=" Char Char Char"/>
    <w:basedOn w:val="Normal"/>
    <w:link w:val="FooterChar"/>
    <w:rsid w:val="00FD7C6F"/>
    <w:pPr>
      <w:tabs>
        <w:tab w:val="center" w:pos="4536"/>
        <w:tab w:val="right" w:pos="9072"/>
      </w:tabs>
    </w:pPr>
  </w:style>
  <w:style w:type="character" w:styleId="PageNumber">
    <w:name w:val="page number"/>
    <w:basedOn w:val="DefaultParagraphFont"/>
    <w:rsid w:val="00FD7C6F"/>
  </w:style>
  <w:style w:type="paragraph" w:styleId="Header">
    <w:name w:val="header"/>
    <w:basedOn w:val="Normal"/>
    <w:rsid w:val="00FD7C6F"/>
    <w:pPr>
      <w:tabs>
        <w:tab w:val="center" w:pos="4536"/>
        <w:tab w:val="right" w:pos="9072"/>
      </w:tabs>
    </w:pPr>
  </w:style>
  <w:style w:type="character" w:styleId="Hyperlink">
    <w:name w:val="Hyperlink"/>
    <w:rsid w:val="001C6DFE"/>
    <w:rPr>
      <w:color w:val="0000FF"/>
      <w:u w:val="single"/>
    </w:rPr>
  </w:style>
  <w:style w:type="paragraph" w:styleId="TOC1">
    <w:name w:val="toc 1"/>
    <w:basedOn w:val="Normal"/>
    <w:next w:val="Normal"/>
    <w:autoRedefine/>
    <w:semiHidden/>
    <w:rsid w:val="002E645C"/>
    <w:pPr>
      <w:tabs>
        <w:tab w:val="left" w:pos="720"/>
      </w:tabs>
    </w:pPr>
    <w:rPr>
      <w:b/>
      <w:bCs/>
      <w:noProof/>
      <w:sz w:val="22"/>
      <w:szCs w:val="22"/>
      <w:lang w:val="en-GB"/>
    </w:rPr>
  </w:style>
  <w:style w:type="paragraph" w:styleId="TOC2">
    <w:name w:val="toc 2"/>
    <w:basedOn w:val="Normal"/>
    <w:next w:val="Normal"/>
    <w:autoRedefine/>
    <w:semiHidden/>
    <w:rsid w:val="001C6DFE"/>
    <w:pPr>
      <w:ind w:left="200"/>
    </w:pPr>
    <w:rPr>
      <w:rFonts w:ascii="Arial" w:hAnsi="Arial"/>
      <w:lang w:val="fr-FR"/>
    </w:rPr>
  </w:style>
  <w:style w:type="paragraph" w:styleId="TOC3">
    <w:name w:val="toc 3"/>
    <w:basedOn w:val="Normal"/>
    <w:next w:val="Normal"/>
    <w:autoRedefine/>
    <w:semiHidden/>
    <w:rsid w:val="001C6DFE"/>
    <w:pPr>
      <w:ind w:left="400"/>
    </w:pPr>
  </w:style>
  <w:style w:type="paragraph" w:styleId="BodyTextIndent3">
    <w:name w:val="Body Text Indent 3"/>
    <w:basedOn w:val="Normal"/>
    <w:rsid w:val="009132E4"/>
    <w:pPr>
      <w:spacing w:after="120"/>
      <w:ind w:left="360"/>
    </w:pPr>
    <w:rPr>
      <w:sz w:val="16"/>
      <w:szCs w:val="16"/>
    </w:rPr>
  </w:style>
  <w:style w:type="table" w:styleId="TableGrid">
    <w:name w:val="Table Grid"/>
    <w:basedOn w:val="TableNormal"/>
    <w:rsid w:val="006779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B56F94"/>
    <w:rPr>
      <w:sz w:val="16"/>
      <w:szCs w:val="16"/>
    </w:rPr>
  </w:style>
  <w:style w:type="paragraph" w:styleId="CommentText">
    <w:name w:val="annotation text"/>
    <w:basedOn w:val="Normal"/>
    <w:semiHidden/>
    <w:rsid w:val="00B56F94"/>
  </w:style>
  <w:style w:type="paragraph" w:styleId="CommentSubject">
    <w:name w:val="annotation subject"/>
    <w:basedOn w:val="CommentText"/>
    <w:next w:val="CommentText"/>
    <w:semiHidden/>
    <w:rsid w:val="00B56F94"/>
    <w:rPr>
      <w:b/>
      <w:bCs/>
    </w:rPr>
  </w:style>
  <w:style w:type="paragraph" w:styleId="BalloonText">
    <w:name w:val="Balloon Text"/>
    <w:basedOn w:val="Normal"/>
    <w:link w:val="BalloonTextChar"/>
    <w:uiPriority w:val="99"/>
    <w:semiHidden/>
    <w:rsid w:val="00B56F94"/>
    <w:rPr>
      <w:rFonts w:ascii="Tahoma" w:hAnsi="Tahoma" w:cs="Tahoma"/>
      <w:sz w:val="16"/>
      <w:szCs w:val="16"/>
    </w:rPr>
  </w:style>
  <w:style w:type="character" w:styleId="FollowedHyperlink">
    <w:name w:val="FollowedHyperlink"/>
    <w:rsid w:val="003303EC"/>
    <w:rPr>
      <w:color w:val="800080"/>
      <w:u w:val="single"/>
    </w:rPr>
  </w:style>
  <w:style w:type="paragraph" w:customStyle="1" w:styleId="xl63">
    <w:name w:val="xl63"/>
    <w:basedOn w:val="Normal"/>
    <w:rsid w:val="003303EC"/>
    <w:pPr>
      <w:spacing w:before="100" w:beforeAutospacing="1" w:after="100" w:afterAutospacing="1"/>
      <w:textAlignment w:val="top"/>
    </w:pPr>
    <w:rPr>
      <w:b/>
      <w:bCs/>
      <w:sz w:val="28"/>
      <w:szCs w:val="28"/>
      <w:lang w:val="en-US" w:eastAsia="en-US"/>
    </w:rPr>
  </w:style>
  <w:style w:type="paragraph" w:customStyle="1" w:styleId="xl64">
    <w:name w:val="xl64"/>
    <w:basedOn w:val="Normal"/>
    <w:rsid w:val="003303EC"/>
    <w:pPr>
      <w:spacing w:before="100" w:beforeAutospacing="1" w:after="100" w:afterAutospacing="1"/>
      <w:textAlignment w:val="center"/>
    </w:pPr>
    <w:rPr>
      <w:b/>
      <w:bCs/>
      <w:sz w:val="28"/>
      <w:szCs w:val="28"/>
      <w:lang w:val="en-US" w:eastAsia="en-US"/>
    </w:rPr>
  </w:style>
  <w:style w:type="paragraph" w:customStyle="1" w:styleId="xl65">
    <w:name w:val="xl65"/>
    <w:basedOn w:val="Normal"/>
    <w:rsid w:val="003303EC"/>
    <w:pPr>
      <w:spacing w:before="100" w:beforeAutospacing="1" w:after="100" w:afterAutospacing="1"/>
      <w:textAlignment w:val="top"/>
    </w:pPr>
    <w:rPr>
      <w:b/>
      <w:bCs/>
      <w:sz w:val="22"/>
      <w:szCs w:val="22"/>
      <w:lang w:val="en-US" w:eastAsia="en-US"/>
    </w:rPr>
  </w:style>
  <w:style w:type="paragraph" w:customStyle="1" w:styleId="xl66">
    <w:name w:val="xl66"/>
    <w:basedOn w:val="Normal"/>
    <w:rsid w:val="003303EC"/>
    <w:pPr>
      <w:spacing w:before="100" w:beforeAutospacing="1" w:after="100" w:afterAutospacing="1"/>
      <w:textAlignment w:val="top"/>
    </w:pPr>
    <w:rPr>
      <w:sz w:val="22"/>
      <w:szCs w:val="22"/>
      <w:lang w:val="en-US" w:eastAsia="en-US"/>
    </w:rPr>
  </w:style>
  <w:style w:type="paragraph" w:customStyle="1" w:styleId="xl67">
    <w:name w:val="xl67"/>
    <w:basedOn w:val="Normal"/>
    <w:rsid w:val="003303EC"/>
    <w:pPr>
      <w:spacing w:before="100" w:beforeAutospacing="1" w:after="100" w:afterAutospacing="1"/>
    </w:pPr>
    <w:rPr>
      <w:sz w:val="22"/>
      <w:szCs w:val="22"/>
      <w:lang w:val="en-US" w:eastAsia="en-US"/>
    </w:rPr>
  </w:style>
  <w:style w:type="paragraph" w:customStyle="1" w:styleId="xl68">
    <w:name w:val="xl68"/>
    <w:basedOn w:val="Normal"/>
    <w:rsid w:val="003303EC"/>
    <w:pPr>
      <w:spacing w:before="100" w:beforeAutospacing="1" w:after="100" w:afterAutospacing="1"/>
    </w:pPr>
    <w:rPr>
      <w:sz w:val="22"/>
      <w:szCs w:val="22"/>
      <w:lang w:val="en-US" w:eastAsia="en-US"/>
    </w:rPr>
  </w:style>
  <w:style w:type="paragraph" w:customStyle="1" w:styleId="xl69">
    <w:name w:val="xl69"/>
    <w:basedOn w:val="Normal"/>
    <w:rsid w:val="003303EC"/>
    <w:pPr>
      <w:spacing w:before="100" w:beforeAutospacing="1" w:after="100" w:afterAutospacing="1"/>
      <w:jc w:val="center"/>
      <w:textAlignment w:val="top"/>
    </w:pPr>
    <w:rPr>
      <w:b/>
      <w:bCs/>
      <w:sz w:val="22"/>
      <w:szCs w:val="22"/>
      <w:lang w:val="en-US" w:eastAsia="en-US"/>
    </w:rPr>
  </w:style>
  <w:style w:type="paragraph" w:customStyle="1" w:styleId="xl70">
    <w:name w:val="xl7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1">
    <w:name w:val="xl7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2">
    <w:name w:val="xl7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3">
    <w:name w:val="xl7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4">
    <w:name w:val="xl74"/>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75">
    <w:name w:val="xl75"/>
    <w:basedOn w:val="Normal"/>
    <w:rsid w:val="003303EC"/>
    <w:pPr>
      <w:pBdr>
        <w:bottom w:val="single" w:sz="4" w:space="0" w:color="auto"/>
      </w:pBdr>
      <w:spacing w:before="100" w:beforeAutospacing="1" w:after="100" w:afterAutospacing="1"/>
      <w:jc w:val="center"/>
      <w:textAlignment w:val="top"/>
    </w:pPr>
    <w:rPr>
      <w:sz w:val="22"/>
      <w:szCs w:val="22"/>
      <w:lang w:val="en-US" w:eastAsia="en-US"/>
    </w:rPr>
  </w:style>
  <w:style w:type="paragraph" w:customStyle="1" w:styleId="xl76">
    <w:name w:val="xl76"/>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77">
    <w:name w:val="xl7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78">
    <w:name w:val="xl78"/>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79">
    <w:name w:val="xl79"/>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0">
    <w:name w:val="xl80"/>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81">
    <w:name w:val="xl81"/>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2">
    <w:name w:val="xl8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3">
    <w:name w:val="xl83"/>
    <w:basedOn w:val="Normal"/>
    <w:rsid w:val="003303EC"/>
    <w:pPr>
      <w:pBdr>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4">
    <w:name w:val="xl8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85">
    <w:name w:val="xl85"/>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86">
    <w:name w:val="xl8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7">
    <w:name w:val="xl8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88">
    <w:name w:val="xl88"/>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89">
    <w:name w:val="xl8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0">
    <w:name w:val="xl90"/>
    <w:basedOn w:val="Normal"/>
    <w:rsid w:val="003303EC"/>
    <w:pPr>
      <w:spacing w:before="100" w:beforeAutospacing="1" w:after="100" w:afterAutospacing="1"/>
      <w:textAlignment w:val="top"/>
    </w:pPr>
    <w:rPr>
      <w:sz w:val="22"/>
      <w:szCs w:val="22"/>
      <w:lang w:val="en-US" w:eastAsia="en-US"/>
    </w:rPr>
  </w:style>
  <w:style w:type="paragraph" w:customStyle="1" w:styleId="xl91">
    <w:name w:val="xl9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2">
    <w:name w:val="xl9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3">
    <w:name w:val="xl93"/>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4">
    <w:name w:val="xl94"/>
    <w:basedOn w:val="Normal"/>
    <w:rsid w:val="003303EC"/>
    <w:pPr>
      <w:pBdr>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5">
    <w:name w:val="xl9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6">
    <w:name w:val="xl9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en-US" w:eastAsia="en-US"/>
    </w:rPr>
  </w:style>
  <w:style w:type="paragraph" w:customStyle="1" w:styleId="xl97">
    <w:name w:val="xl97"/>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98">
    <w:name w:val="xl9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99">
    <w:name w:val="xl9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0">
    <w:name w:val="xl100"/>
    <w:basedOn w:val="Normal"/>
    <w:rsid w:val="003303EC"/>
    <w:pPr>
      <w:pBdr>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1">
    <w:name w:val="xl10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02">
    <w:name w:val="xl10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03">
    <w:name w:val="xl103"/>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4">
    <w:name w:val="xl104"/>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5">
    <w:name w:val="xl105"/>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06">
    <w:name w:val="xl10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07">
    <w:name w:val="xl107"/>
    <w:basedOn w:val="Normal"/>
    <w:rsid w:val="003303EC"/>
    <w:pPr>
      <w:pBdr>
        <w:top w:val="single" w:sz="4" w:space="0" w:color="auto"/>
        <w:left w:val="single" w:sz="4" w:space="0" w:color="auto"/>
        <w:bottom w:val="single" w:sz="4" w:space="0" w:color="auto"/>
      </w:pBdr>
      <w:spacing w:before="100" w:beforeAutospacing="1" w:after="100" w:afterAutospacing="1"/>
      <w:jc w:val="both"/>
      <w:textAlignment w:val="top"/>
    </w:pPr>
    <w:rPr>
      <w:sz w:val="22"/>
      <w:szCs w:val="22"/>
      <w:lang w:val="en-US" w:eastAsia="en-US"/>
    </w:rPr>
  </w:style>
  <w:style w:type="paragraph" w:customStyle="1" w:styleId="xl108">
    <w:name w:val="xl108"/>
    <w:basedOn w:val="Normal"/>
    <w:rsid w:val="003303EC"/>
    <w:pPr>
      <w:pBdr>
        <w:top w:val="single" w:sz="4" w:space="0" w:color="auto"/>
        <w:bottom w:val="single" w:sz="4" w:space="0" w:color="auto"/>
      </w:pBdr>
      <w:spacing w:before="100" w:beforeAutospacing="1" w:after="100" w:afterAutospacing="1"/>
      <w:jc w:val="center"/>
      <w:textAlignment w:val="top"/>
    </w:pPr>
    <w:rPr>
      <w:sz w:val="22"/>
      <w:szCs w:val="22"/>
      <w:lang w:val="en-US" w:eastAsia="en-US"/>
    </w:rPr>
  </w:style>
  <w:style w:type="paragraph" w:customStyle="1" w:styleId="xl109">
    <w:name w:val="xl109"/>
    <w:basedOn w:val="Normal"/>
    <w:rsid w:val="003303EC"/>
    <w:pPr>
      <w:pBdr>
        <w:top w:val="single" w:sz="4" w:space="0" w:color="auto"/>
        <w:bottom w:val="single" w:sz="4" w:space="0" w:color="auto"/>
        <w:right w:val="single" w:sz="4" w:space="0" w:color="auto"/>
      </w:pBdr>
      <w:spacing w:before="100" w:beforeAutospacing="1" w:after="100" w:afterAutospacing="1"/>
      <w:jc w:val="both"/>
      <w:textAlignment w:val="top"/>
    </w:pPr>
    <w:rPr>
      <w:sz w:val="22"/>
      <w:szCs w:val="22"/>
      <w:lang w:val="en-US" w:eastAsia="en-US"/>
    </w:rPr>
  </w:style>
  <w:style w:type="paragraph" w:customStyle="1" w:styleId="xl110">
    <w:name w:val="xl11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1">
    <w:name w:val="xl11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2">
    <w:name w:val="xl112"/>
    <w:basedOn w:val="Normal"/>
    <w:rsid w:val="003303EC"/>
    <w:pPr>
      <w:spacing w:before="100" w:beforeAutospacing="1" w:after="100" w:afterAutospacing="1"/>
      <w:textAlignment w:val="top"/>
    </w:pPr>
    <w:rPr>
      <w:sz w:val="22"/>
      <w:szCs w:val="22"/>
      <w:lang w:val="en-US" w:eastAsia="en-US"/>
    </w:rPr>
  </w:style>
  <w:style w:type="paragraph" w:customStyle="1" w:styleId="xl113">
    <w:name w:val="xl11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4">
    <w:name w:val="xl114"/>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5">
    <w:name w:val="xl115"/>
    <w:basedOn w:val="Normal"/>
    <w:rsid w:val="003303EC"/>
    <w:pPr>
      <w:pBdr>
        <w:top w:val="single" w:sz="4" w:space="0" w:color="auto"/>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6">
    <w:name w:val="xl116"/>
    <w:basedOn w:val="Normal"/>
    <w:rsid w:val="003303EC"/>
    <w:pPr>
      <w:pBdr>
        <w:left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7">
    <w:name w:val="xl117"/>
    <w:basedOn w:val="Normal"/>
    <w:rsid w:val="003303EC"/>
    <w:pPr>
      <w:pBdr>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18">
    <w:name w:val="xl118"/>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19">
    <w:name w:val="xl119"/>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0">
    <w:name w:val="xl12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1">
    <w:name w:val="xl121"/>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2">
    <w:name w:val="xl122"/>
    <w:basedOn w:val="Normal"/>
    <w:rsid w:val="003303EC"/>
    <w:pPr>
      <w:spacing w:before="100" w:beforeAutospacing="1" w:after="100" w:afterAutospacing="1"/>
      <w:textAlignment w:val="center"/>
    </w:pPr>
    <w:rPr>
      <w:sz w:val="22"/>
      <w:szCs w:val="22"/>
      <w:lang w:val="en-US" w:eastAsia="en-US"/>
    </w:rPr>
  </w:style>
  <w:style w:type="paragraph" w:customStyle="1" w:styleId="xl123">
    <w:name w:val="xl12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4">
    <w:name w:val="xl124"/>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5">
    <w:name w:val="xl125"/>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126">
    <w:name w:val="xl126"/>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27">
    <w:name w:val="xl127"/>
    <w:basedOn w:val="Normal"/>
    <w:rsid w:val="003303EC"/>
    <w:pPr>
      <w:pBdr>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28">
    <w:name w:val="xl128"/>
    <w:basedOn w:val="Normal"/>
    <w:rsid w:val="003303EC"/>
    <w:pPr>
      <w:pBdr>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29">
    <w:name w:val="xl129"/>
    <w:basedOn w:val="Normal"/>
    <w:rsid w:val="003303EC"/>
    <w:pPr>
      <w:pBdr>
        <w:top w:val="single" w:sz="4" w:space="0" w:color="auto"/>
        <w:bottom w:val="single" w:sz="4" w:space="0" w:color="auto"/>
      </w:pBdr>
      <w:spacing w:before="100" w:beforeAutospacing="1" w:after="100" w:afterAutospacing="1"/>
      <w:jc w:val="center"/>
      <w:textAlignment w:val="top"/>
    </w:pPr>
    <w:rPr>
      <w:b/>
      <w:bCs/>
      <w:sz w:val="22"/>
      <w:szCs w:val="22"/>
      <w:lang w:val="en-US" w:eastAsia="en-US"/>
    </w:rPr>
  </w:style>
  <w:style w:type="paragraph" w:customStyle="1" w:styleId="xl130">
    <w:name w:val="xl130"/>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lang w:val="en-US" w:eastAsia="en-US"/>
    </w:rPr>
  </w:style>
  <w:style w:type="paragraph" w:customStyle="1" w:styleId="xl131">
    <w:name w:val="xl131"/>
    <w:basedOn w:val="Normal"/>
    <w:rsid w:val="003303EC"/>
    <w:pPr>
      <w:spacing w:before="100" w:beforeAutospacing="1" w:after="100" w:afterAutospacing="1"/>
      <w:jc w:val="center"/>
    </w:pPr>
    <w:rPr>
      <w:sz w:val="22"/>
      <w:szCs w:val="22"/>
      <w:lang w:val="en-US" w:eastAsia="en-US"/>
    </w:rPr>
  </w:style>
  <w:style w:type="paragraph" w:customStyle="1" w:styleId="xl132">
    <w:name w:val="xl132"/>
    <w:basedOn w:val="Normal"/>
    <w:rsid w:val="003303EC"/>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3">
    <w:name w:val="xl133"/>
    <w:basedOn w:val="Normal"/>
    <w:rsid w:val="003303EC"/>
    <w:pPr>
      <w:pBdr>
        <w:top w:val="single" w:sz="4" w:space="0" w:color="auto"/>
        <w:lef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4">
    <w:name w:val="xl134"/>
    <w:basedOn w:val="Normal"/>
    <w:rsid w:val="003303EC"/>
    <w:pPr>
      <w:pBdr>
        <w:top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5">
    <w:name w:val="xl135"/>
    <w:basedOn w:val="Normal"/>
    <w:rsid w:val="003303EC"/>
    <w:pPr>
      <w:pBdr>
        <w:top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6">
    <w:name w:val="xl136"/>
    <w:basedOn w:val="Normal"/>
    <w:rsid w:val="003303EC"/>
    <w:pPr>
      <w:pBdr>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37">
    <w:name w:val="xl137"/>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38">
    <w:name w:val="xl138"/>
    <w:basedOn w:val="Normal"/>
    <w:rsid w:val="003303EC"/>
    <w:pPr>
      <w:pBdr>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39">
    <w:name w:val="xl139"/>
    <w:basedOn w:val="Normal"/>
    <w:rsid w:val="003303EC"/>
    <w:pPr>
      <w:pBdr>
        <w:bottom w:val="single" w:sz="4" w:space="0" w:color="auto"/>
      </w:pBdr>
      <w:spacing w:before="100" w:beforeAutospacing="1" w:after="100" w:afterAutospacing="1"/>
      <w:textAlignment w:val="top"/>
    </w:pPr>
    <w:rPr>
      <w:b/>
      <w:bCs/>
      <w:sz w:val="22"/>
      <w:szCs w:val="22"/>
      <w:lang w:val="en-US" w:eastAsia="en-US"/>
    </w:rPr>
  </w:style>
  <w:style w:type="paragraph" w:customStyle="1" w:styleId="xl140">
    <w:name w:val="xl140"/>
    <w:basedOn w:val="Normal"/>
    <w:rsid w:val="003303EC"/>
    <w:pPr>
      <w:pBdr>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1">
    <w:name w:val="xl141"/>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2">
    <w:name w:val="xl142"/>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43">
    <w:name w:val="xl143"/>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44">
    <w:name w:val="xl144"/>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5">
    <w:name w:val="xl145"/>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6">
    <w:name w:val="xl146"/>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47">
    <w:name w:val="xl147"/>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8">
    <w:name w:val="xl148"/>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49">
    <w:name w:val="xl149"/>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0">
    <w:name w:val="xl150"/>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1">
    <w:name w:val="xl151"/>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52">
    <w:name w:val="xl152"/>
    <w:basedOn w:val="Normal"/>
    <w:rsid w:val="003303EC"/>
    <w:pPr>
      <w:pBdr>
        <w:left w:val="single" w:sz="4" w:space="0" w:color="auto"/>
      </w:pBdr>
      <w:spacing w:before="100" w:beforeAutospacing="1" w:after="100" w:afterAutospacing="1"/>
      <w:textAlignment w:val="top"/>
    </w:pPr>
    <w:rPr>
      <w:b/>
      <w:bCs/>
      <w:sz w:val="22"/>
      <w:szCs w:val="22"/>
      <w:lang w:val="en-US" w:eastAsia="en-US"/>
    </w:rPr>
  </w:style>
  <w:style w:type="paragraph" w:customStyle="1" w:styleId="xl153">
    <w:name w:val="xl153"/>
    <w:basedOn w:val="Normal"/>
    <w:rsid w:val="003303EC"/>
    <w:pPr>
      <w:spacing w:before="100" w:beforeAutospacing="1" w:after="100" w:afterAutospacing="1"/>
      <w:textAlignment w:val="top"/>
    </w:pPr>
    <w:rPr>
      <w:b/>
      <w:bCs/>
      <w:sz w:val="22"/>
      <w:szCs w:val="22"/>
      <w:lang w:val="en-US" w:eastAsia="en-US"/>
    </w:rPr>
  </w:style>
  <w:style w:type="paragraph" w:customStyle="1" w:styleId="xl154">
    <w:name w:val="xl154"/>
    <w:basedOn w:val="Normal"/>
    <w:rsid w:val="003303EC"/>
    <w:pPr>
      <w:pBdr>
        <w:right w:val="single" w:sz="4" w:space="0" w:color="auto"/>
      </w:pBdr>
      <w:spacing w:before="100" w:beforeAutospacing="1" w:after="100" w:afterAutospacing="1"/>
      <w:textAlignment w:val="top"/>
    </w:pPr>
    <w:rPr>
      <w:b/>
      <w:bCs/>
      <w:sz w:val="22"/>
      <w:szCs w:val="22"/>
      <w:lang w:val="en-US" w:eastAsia="en-US"/>
    </w:rPr>
  </w:style>
  <w:style w:type="paragraph" w:customStyle="1" w:styleId="xl155">
    <w:name w:val="xl155"/>
    <w:basedOn w:val="Normal"/>
    <w:rsid w:val="003303EC"/>
    <w:pPr>
      <w:pBdr>
        <w:top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56">
    <w:name w:val="xl15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7">
    <w:name w:val="xl15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58">
    <w:name w:val="xl15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59">
    <w:name w:val="xl159"/>
    <w:basedOn w:val="Normal"/>
    <w:rsid w:val="003303EC"/>
    <w:pPr>
      <w:pBdr>
        <w:top w:val="single" w:sz="4" w:space="0" w:color="auto"/>
        <w:left w:val="single" w:sz="4" w:space="0" w:color="auto"/>
      </w:pBdr>
      <w:spacing w:before="100" w:beforeAutospacing="1" w:after="100" w:afterAutospacing="1"/>
      <w:textAlignment w:val="top"/>
    </w:pPr>
    <w:rPr>
      <w:sz w:val="22"/>
      <w:szCs w:val="22"/>
      <w:lang w:val="en-US" w:eastAsia="en-US"/>
    </w:rPr>
  </w:style>
  <w:style w:type="paragraph" w:customStyle="1" w:styleId="xl160">
    <w:name w:val="xl160"/>
    <w:basedOn w:val="Normal"/>
    <w:rsid w:val="003303EC"/>
    <w:pPr>
      <w:pBdr>
        <w:top w:val="single" w:sz="4" w:space="0" w:color="auto"/>
      </w:pBdr>
      <w:spacing w:before="100" w:beforeAutospacing="1" w:after="100" w:afterAutospacing="1"/>
      <w:textAlignment w:val="top"/>
    </w:pPr>
    <w:rPr>
      <w:sz w:val="22"/>
      <w:szCs w:val="22"/>
      <w:lang w:val="en-US" w:eastAsia="en-US"/>
    </w:rPr>
  </w:style>
  <w:style w:type="paragraph" w:customStyle="1" w:styleId="xl161">
    <w:name w:val="xl161"/>
    <w:basedOn w:val="Normal"/>
    <w:rsid w:val="003303EC"/>
    <w:pPr>
      <w:pBdr>
        <w:top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2">
    <w:name w:val="xl162"/>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3">
    <w:name w:val="xl163"/>
    <w:basedOn w:val="Normal"/>
    <w:rsid w:val="003303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customStyle="1" w:styleId="xl164">
    <w:name w:val="xl164"/>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5">
    <w:name w:val="xl165"/>
    <w:basedOn w:val="Normal"/>
    <w:rsid w:val="003303EC"/>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166">
    <w:name w:val="xl166"/>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en-US" w:eastAsia="en-US"/>
    </w:rPr>
  </w:style>
  <w:style w:type="paragraph" w:customStyle="1" w:styleId="xl167">
    <w:name w:val="xl167"/>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8">
    <w:name w:val="xl168"/>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69">
    <w:name w:val="xl169"/>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0">
    <w:name w:val="xl170"/>
    <w:basedOn w:val="Normal"/>
    <w:rsid w:val="003303EC"/>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1">
    <w:name w:val="xl171"/>
    <w:basedOn w:val="Normal"/>
    <w:rsid w:val="003303EC"/>
    <w:pPr>
      <w:pBdr>
        <w:top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172">
    <w:name w:val="xl172"/>
    <w:basedOn w:val="Normal"/>
    <w:rsid w:val="003303EC"/>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173">
    <w:name w:val="xl173"/>
    <w:basedOn w:val="Normal"/>
    <w:rsid w:val="003303EC"/>
    <w:pPr>
      <w:pBdr>
        <w:left w:val="single" w:sz="4" w:space="0" w:color="auto"/>
      </w:pBdr>
      <w:spacing w:before="100" w:beforeAutospacing="1" w:after="100" w:afterAutospacing="1"/>
      <w:textAlignment w:val="top"/>
    </w:pPr>
    <w:rPr>
      <w:sz w:val="22"/>
      <w:szCs w:val="22"/>
      <w:lang w:val="en-US" w:eastAsia="en-US"/>
    </w:rPr>
  </w:style>
  <w:style w:type="paragraph" w:customStyle="1" w:styleId="xl174">
    <w:name w:val="xl174"/>
    <w:basedOn w:val="Normal"/>
    <w:rsid w:val="003303EC"/>
    <w:pPr>
      <w:spacing w:before="100" w:beforeAutospacing="1" w:after="100" w:afterAutospacing="1"/>
      <w:textAlignment w:val="top"/>
    </w:pPr>
    <w:rPr>
      <w:sz w:val="22"/>
      <w:szCs w:val="22"/>
      <w:lang w:val="en-US" w:eastAsia="en-US"/>
    </w:rPr>
  </w:style>
  <w:style w:type="paragraph" w:customStyle="1" w:styleId="xl175">
    <w:name w:val="xl175"/>
    <w:basedOn w:val="Normal"/>
    <w:rsid w:val="003303EC"/>
    <w:pPr>
      <w:pBdr>
        <w:right w:val="single" w:sz="4" w:space="0" w:color="auto"/>
      </w:pBdr>
      <w:spacing w:before="100" w:beforeAutospacing="1" w:after="100" w:afterAutospacing="1"/>
      <w:textAlignment w:val="top"/>
    </w:pPr>
    <w:rPr>
      <w:sz w:val="22"/>
      <w:szCs w:val="22"/>
      <w:lang w:val="en-US" w:eastAsia="en-US"/>
    </w:rPr>
  </w:style>
  <w:style w:type="paragraph" w:customStyle="1" w:styleId="xl176">
    <w:name w:val="xl176"/>
    <w:basedOn w:val="Normal"/>
    <w:rsid w:val="003303EC"/>
    <w:pPr>
      <w:pBdr>
        <w:top w:val="single" w:sz="4" w:space="0" w:color="auto"/>
        <w:left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7">
    <w:name w:val="xl177"/>
    <w:basedOn w:val="Normal"/>
    <w:rsid w:val="003303EC"/>
    <w:pPr>
      <w:pBdr>
        <w:top w:val="single" w:sz="4" w:space="0" w:color="auto"/>
        <w:bottom w:val="single" w:sz="4" w:space="0" w:color="auto"/>
      </w:pBdr>
      <w:spacing w:before="100" w:beforeAutospacing="1" w:after="100" w:afterAutospacing="1"/>
      <w:textAlignment w:val="top"/>
    </w:pPr>
    <w:rPr>
      <w:b/>
      <w:bCs/>
      <w:sz w:val="22"/>
      <w:szCs w:val="22"/>
      <w:lang w:val="en-US" w:eastAsia="en-US"/>
    </w:rPr>
  </w:style>
  <w:style w:type="paragraph" w:customStyle="1" w:styleId="xl178">
    <w:name w:val="xl178"/>
    <w:basedOn w:val="Normal"/>
    <w:rsid w:val="003303EC"/>
    <w:pPr>
      <w:pBdr>
        <w:top w:val="single" w:sz="4" w:space="0" w:color="auto"/>
        <w:bottom w:val="single" w:sz="4" w:space="0" w:color="auto"/>
        <w:right w:val="single" w:sz="4" w:space="0" w:color="auto"/>
      </w:pBdr>
      <w:spacing w:before="100" w:beforeAutospacing="1" w:after="100" w:afterAutospacing="1"/>
      <w:textAlignment w:val="top"/>
    </w:pPr>
    <w:rPr>
      <w:b/>
      <w:bCs/>
      <w:sz w:val="22"/>
      <w:szCs w:val="22"/>
      <w:lang w:val="en-US" w:eastAsia="en-US"/>
    </w:rPr>
  </w:style>
  <w:style w:type="paragraph" w:customStyle="1" w:styleId="xl179">
    <w:name w:val="xl179"/>
    <w:basedOn w:val="Normal"/>
    <w:rsid w:val="003303E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0">
    <w:name w:val="xl180"/>
    <w:basedOn w:val="Normal"/>
    <w:rsid w:val="003303EC"/>
    <w:pPr>
      <w:pBdr>
        <w:top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1">
    <w:name w:val="xl181"/>
    <w:basedOn w:val="Normal"/>
    <w:rsid w:val="003303E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182">
    <w:name w:val="xl182"/>
    <w:basedOn w:val="Normal"/>
    <w:rsid w:val="003303EC"/>
    <w:pPr>
      <w:pBdr>
        <w:left w:val="single" w:sz="4" w:space="0" w:color="auto"/>
        <w:bottom w:val="single" w:sz="4" w:space="0" w:color="auto"/>
      </w:pBdr>
      <w:spacing w:before="100" w:beforeAutospacing="1" w:after="100" w:afterAutospacing="1"/>
      <w:textAlignment w:val="top"/>
    </w:pPr>
    <w:rPr>
      <w:sz w:val="22"/>
      <w:szCs w:val="22"/>
      <w:lang w:val="en-US" w:eastAsia="en-US"/>
    </w:rPr>
  </w:style>
  <w:style w:type="paragraph" w:customStyle="1" w:styleId="xl183">
    <w:name w:val="xl183"/>
    <w:basedOn w:val="Normal"/>
    <w:rsid w:val="003303EC"/>
    <w:pPr>
      <w:pBdr>
        <w:bottom w:val="single" w:sz="4" w:space="0" w:color="auto"/>
      </w:pBdr>
      <w:spacing w:before="100" w:beforeAutospacing="1" w:after="100" w:afterAutospacing="1"/>
      <w:textAlignment w:val="top"/>
    </w:pPr>
    <w:rPr>
      <w:sz w:val="22"/>
      <w:szCs w:val="22"/>
      <w:lang w:val="en-US" w:eastAsia="en-US"/>
    </w:rPr>
  </w:style>
  <w:style w:type="paragraph" w:customStyle="1" w:styleId="xl184">
    <w:name w:val="xl184"/>
    <w:basedOn w:val="Normal"/>
    <w:rsid w:val="003303EC"/>
    <w:pPr>
      <w:pBdr>
        <w:bottom w:val="single" w:sz="4" w:space="0" w:color="auto"/>
        <w:right w:val="single" w:sz="4" w:space="0" w:color="auto"/>
      </w:pBdr>
      <w:spacing w:before="100" w:beforeAutospacing="1" w:after="100" w:afterAutospacing="1"/>
      <w:textAlignment w:val="top"/>
    </w:pPr>
    <w:rPr>
      <w:sz w:val="22"/>
      <w:szCs w:val="22"/>
      <w:lang w:val="en-US" w:eastAsia="en-US"/>
    </w:rPr>
  </w:style>
  <w:style w:type="paragraph" w:styleId="Title">
    <w:name w:val="Title"/>
    <w:basedOn w:val="Normal"/>
    <w:link w:val="TitleChar"/>
    <w:qFormat/>
    <w:rsid w:val="00F93DA5"/>
    <w:pPr>
      <w:jc w:val="center"/>
      <w:outlineLvl w:val="0"/>
    </w:pPr>
    <w:rPr>
      <w:b/>
      <w:sz w:val="23"/>
      <w:u w:val="single"/>
    </w:rPr>
  </w:style>
  <w:style w:type="character" w:customStyle="1" w:styleId="TitleChar">
    <w:name w:val="Title Char"/>
    <w:link w:val="Title"/>
    <w:rsid w:val="00F93DA5"/>
    <w:rPr>
      <w:b/>
      <w:sz w:val="23"/>
      <w:u w:val="single"/>
      <w:lang w:bidi="ar-SA"/>
    </w:rPr>
  </w:style>
  <w:style w:type="character" w:customStyle="1" w:styleId="FooterChar">
    <w:name w:val="Footer Char"/>
    <w:aliases w:val=" Char Char Char Char"/>
    <w:link w:val="Footer"/>
    <w:rsid w:val="00F93DA5"/>
    <w:rPr>
      <w:lang w:val="en-AU" w:eastAsia="fr-FR" w:bidi="ar-SA"/>
    </w:rPr>
  </w:style>
  <w:style w:type="paragraph" w:customStyle="1" w:styleId="i">
    <w:name w:val="(i)"/>
    <w:basedOn w:val="Normal"/>
    <w:rsid w:val="00783D0B"/>
    <w:pPr>
      <w:suppressAutoHyphens/>
      <w:jc w:val="both"/>
    </w:pPr>
    <w:rPr>
      <w:rFonts w:ascii="Tms Rmn" w:hAnsi="Tms Rmn"/>
      <w:lang w:val="en-US" w:eastAsia="en-US"/>
    </w:rPr>
  </w:style>
  <w:style w:type="paragraph" w:customStyle="1" w:styleId="SectionVHeader">
    <w:name w:val="Section V. Header"/>
    <w:basedOn w:val="Normal"/>
    <w:rsid w:val="00783D0B"/>
    <w:pPr>
      <w:jc w:val="center"/>
    </w:pPr>
    <w:rPr>
      <w:rFonts w:ascii="Arial" w:hAnsi="Arial"/>
      <w:b/>
      <w:sz w:val="36"/>
      <w:lang w:val="es-ES_tradnl" w:eastAsia="en-US"/>
    </w:rPr>
  </w:style>
  <w:style w:type="paragraph" w:customStyle="1" w:styleId="titulo">
    <w:name w:val="titulo"/>
    <w:basedOn w:val="Heading5"/>
    <w:rsid w:val="00783D0B"/>
    <w:pPr>
      <w:spacing w:before="0" w:after="240"/>
      <w:jc w:val="center"/>
    </w:pPr>
    <w:rPr>
      <w:rFonts w:ascii="Times New Roman Bold" w:hAnsi="Times New Roman Bold"/>
      <w:bCs w:val="0"/>
      <w:i w:val="0"/>
      <w:iCs w:val="0"/>
      <w:sz w:val="24"/>
      <w:szCs w:val="20"/>
      <w:lang w:val="en-US" w:eastAsia="en-US"/>
    </w:rPr>
  </w:style>
  <w:style w:type="paragraph" w:customStyle="1" w:styleId="Outline">
    <w:name w:val="Outline"/>
    <w:basedOn w:val="Normal"/>
    <w:rsid w:val="00783D0B"/>
    <w:pPr>
      <w:spacing w:before="240"/>
    </w:pPr>
    <w:rPr>
      <w:rFonts w:ascii="Arial" w:hAnsi="Arial"/>
      <w:kern w:val="28"/>
      <w:lang w:val="en-US" w:eastAsia="en-US"/>
    </w:rPr>
  </w:style>
  <w:style w:type="paragraph" w:customStyle="1" w:styleId="Technical4">
    <w:name w:val="Technical 4"/>
    <w:rsid w:val="005A3185"/>
    <w:pPr>
      <w:tabs>
        <w:tab w:val="left" w:pos="-720"/>
      </w:tabs>
      <w:suppressAutoHyphens/>
    </w:pPr>
    <w:rPr>
      <w:rFonts w:ascii="Times" w:hAnsi="Times"/>
      <w:b/>
      <w:sz w:val="24"/>
      <w:lang w:bidi="ar-SA"/>
    </w:rPr>
  </w:style>
  <w:style w:type="character" w:customStyle="1" w:styleId="Heading4Char">
    <w:name w:val="Heading 4 Char"/>
    <w:aliases w:val="Sub-Clause Sub-paragraph Char, Sub-Clause Sub-paragraph Char"/>
    <w:link w:val="Heading4"/>
    <w:rsid w:val="003A202C"/>
    <w:rPr>
      <w:b/>
      <w:sz w:val="22"/>
      <w:lang w:eastAsia="en-US" w:bidi="ar-SA"/>
    </w:rPr>
  </w:style>
  <w:style w:type="paragraph" w:styleId="BodyTextIndent">
    <w:name w:val="Body Text Indent"/>
    <w:basedOn w:val="Normal"/>
    <w:link w:val="BodyTextIndentChar"/>
    <w:uiPriority w:val="99"/>
    <w:unhideWhenUsed/>
    <w:rsid w:val="003A202C"/>
    <w:pPr>
      <w:spacing w:after="120"/>
      <w:ind w:left="283"/>
    </w:pPr>
  </w:style>
  <w:style w:type="character" w:customStyle="1" w:styleId="BodyTextIndentChar">
    <w:name w:val="Body Text Indent Char"/>
    <w:link w:val="BodyTextIndent"/>
    <w:uiPriority w:val="99"/>
    <w:semiHidden/>
    <w:rsid w:val="003A202C"/>
    <w:rPr>
      <w:lang w:val="en-AU" w:eastAsia="fr-FR" w:bidi="ar-SA"/>
    </w:rPr>
  </w:style>
  <w:style w:type="character" w:customStyle="1" w:styleId="Heading6Char">
    <w:name w:val="Heading 6 Char"/>
    <w:link w:val="Heading6"/>
    <w:rsid w:val="004D431B"/>
    <w:rPr>
      <w:b/>
      <w:spacing w:val="-3"/>
      <w:sz w:val="24"/>
      <w:lang w:eastAsia="en-US" w:bidi="ar-SA"/>
    </w:rPr>
  </w:style>
  <w:style w:type="paragraph" w:styleId="FootnoteText">
    <w:name w:val="footnote text"/>
    <w:basedOn w:val="Normal"/>
    <w:link w:val="FootnoteTextChar"/>
    <w:semiHidden/>
    <w:rsid w:val="004D431B"/>
    <w:rPr>
      <w:spacing w:val="-3"/>
      <w:lang w:eastAsia="en-US"/>
    </w:rPr>
  </w:style>
  <w:style w:type="character" w:customStyle="1" w:styleId="FootnoteTextChar">
    <w:name w:val="Footnote Text Char"/>
    <w:link w:val="FootnoteText"/>
    <w:semiHidden/>
    <w:rsid w:val="004D431B"/>
    <w:rPr>
      <w:spacing w:val="-3"/>
      <w:lang w:eastAsia="en-US" w:bidi="ar-SA"/>
    </w:rPr>
  </w:style>
  <w:style w:type="character" w:styleId="FootnoteReference">
    <w:name w:val="footnote reference"/>
    <w:semiHidden/>
    <w:rsid w:val="004D431B"/>
    <w:rPr>
      <w:vertAlign w:val="superscript"/>
    </w:rPr>
  </w:style>
  <w:style w:type="paragraph" w:styleId="BodyTextIndent2">
    <w:name w:val="Body Text Indent 2"/>
    <w:basedOn w:val="Normal"/>
    <w:link w:val="BodyTextIndent2Char"/>
    <w:rsid w:val="004D431B"/>
    <w:pPr>
      <w:ind w:left="1962" w:hanging="1962"/>
      <w:jc w:val="both"/>
    </w:pPr>
    <w:rPr>
      <w:spacing w:val="-3"/>
      <w:sz w:val="24"/>
      <w:lang w:eastAsia="en-US"/>
    </w:rPr>
  </w:style>
  <w:style w:type="character" w:customStyle="1" w:styleId="BodyTextIndent2Char">
    <w:name w:val="Body Text Indent 2 Char"/>
    <w:link w:val="BodyTextIndent2"/>
    <w:rsid w:val="004D431B"/>
    <w:rPr>
      <w:spacing w:val="-3"/>
      <w:sz w:val="24"/>
      <w:lang w:eastAsia="en-US" w:bidi="ar-SA"/>
    </w:rPr>
  </w:style>
  <w:style w:type="paragraph" w:styleId="BlockText">
    <w:name w:val="Block Text"/>
    <w:basedOn w:val="Normal"/>
    <w:rsid w:val="004D431B"/>
    <w:pPr>
      <w:shd w:val="pct10" w:color="auto" w:fill="auto"/>
      <w:ind w:left="360" w:right="540"/>
      <w:jc w:val="both"/>
    </w:pPr>
    <w:rPr>
      <w:spacing w:val="-3"/>
      <w:sz w:val="24"/>
      <w:lang w:val="en-US" w:eastAsia="en-US"/>
    </w:rPr>
  </w:style>
  <w:style w:type="paragraph" w:styleId="TOC5">
    <w:name w:val="toc 5"/>
    <w:basedOn w:val="Normal"/>
    <w:next w:val="Normal"/>
    <w:autoRedefine/>
    <w:semiHidden/>
    <w:rsid w:val="004D431B"/>
    <w:pPr>
      <w:ind w:left="960"/>
    </w:pPr>
    <w:rPr>
      <w:spacing w:val="-3"/>
      <w:sz w:val="24"/>
      <w:lang w:val="en-US" w:eastAsia="en-US"/>
    </w:rPr>
  </w:style>
  <w:style w:type="paragraph" w:styleId="ListParagraph">
    <w:name w:val="List Paragraph"/>
    <w:basedOn w:val="Normal"/>
    <w:uiPriority w:val="34"/>
    <w:qFormat/>
    <w:rsid w:val="004D431B"/>
    <w:pPr>
      <w:ind w:left="720"/>
    </w:pPr>
    <w:rPr>
      <w:lang w:val="en-US" w:eastAsia="en-US"/>
    </w:rPr>
  </w:style>
  <w:style w:type="character" w:customStyle="1" w:styleId="BalloonTextChar">
    <w:name w:val="Balloon Text Char"/>
    <w:link w:val="BalloonText"/>
    <w:uiPriority w:val="99"/>
    <w:semiHidden/>
    <w:rsid w:val="004D431B"/>
    <w:rPr>
      <w:rFonts w:ascii="Tahoma" w:hAnsi="Tahoma" w:cs="Tahoma"/>
      <w:sz w:val="16"/>
      <w:szCs w:val="16"/>
      <w:lang w:val="en-AU" w:eastAsia="fr-FR" w:bidi="ar-SA"/>
    </w:rPr>
  </w:style>
  <w:style w:type="paragraph" w:styleId="BodyText2">
    <w:name w:val="Body Text 2"/>
    <w:basedOn w:val="Normal"/>
    <w:link w:val="BodyText2Char"/>
    <w:uiPriority w:val="99"/>
    <w:unhideWhenUsed/>
    <w:rsid w:val="00327FB4"/>
    <w:pPr>
      <w:spacing w:after="120" w:line="480" w:lineRule="auto"/>
    </w:pPr>
  </w:style>
  <w:style w:type="character" w:customStyle="1" w:styleId="BodyText2Char">
    <w:name w:val="Body Text 2 Char"/>
    <w:link w:val="BodyText2"/>
    <w:uiPriority w:val="99"/>
    <w:rsid w:val="00327FB4"/>
    <w:rPr>
      <w:lang w:val="en-AU" w:eastAsia="fr-FR" w:bidi="ar-SA"/>
    </w:rPr>
  </w:style>
  <w:style w:type="paragraph" w:styleId="BodyText3">
    <w:name w:val="Body Text 3"/>
    <w:basedOn w:val="Normal"/>
    <w:link w:val="BodyText3Char"/>
    <w:uiPriority w:val="99"/>
    <w:unhideWhenUsed/>
    <w:rsid w:val="00327FB4"/>
    <w:pPr>
      <w:spacing w:after="120"/>
    </w:pPr>
    <w:rPr>
      <w:sz w:val="16"/>
      <w:szCs w:val="16"/>
    </w:rPr>
  </w:style>
  <w:style w:type="character" w:customStyle="1" w:styleId="BodyText3Char">
    <w:name w:val="Body Text 3 Char"/>
    <w:link w:val="BodyText3"/>
    <w:uiPriority w:val="99"/>
    <w:semiHidden/>
    <w:rsid w:val="00327FB4"/>
    <w:rPr>
      <w:sz w:val="16"/>
      <w:szCs w:val="16"/>
      <w:lang w:val="en-AU" w:eastAsia="fr-FR" w:bidi="ar-SA"/>
    </w:rPr>
  </w:style>
  <w:style w:type="character" w:customStyle="1" w:styleId="Heading7Char">
    <w:name w:val="Heading 7 Char"/>
    <w:link w:val="Heading7"/>
    <w:rsid w:val="00101697"/>
    <w:rPr>
      <w:rFonts w:ascii="Arial" w:hAnsi="Arial"/>
      <w:lang w:eastAsia="en-US" w:bidi="ar-SA"/>
    </w:rPr>
  </w:style>
  <w:style w:type="character" w:customStyle="1" w:styleId="Heading8Char">
    <w:name w:val="Heading 8 Char"/>
    <w:link w:val="Heading8"/>
    <w:rsid w:val="00101697"/>
    <w:rPr>
      <w:rFonts w:ascii="Arial" w:hAnsi="Arial"/>
      <w:i/>
      <w:lang w:eastAsia="en-US" w:bidi="ar-SA"/>
    </w:rPr>
  </w:style>
  <w:style w:type="character" w:customStyle="1" w:styleId="Heading9Char">
    <w:name w:val="Heading 9 Char"/>
    <w:link w:val="Heading9"/>
    <w:rsid w:val="00101697"/>
    <w:rPr>
      <w:rFonts w:ascii="Arial" w:hAnsi="Arial"/>
      <w:b/>
      <w:i/>
      <w:sz w:val="18"/>
      <w:lang w:eastAsia="en-US" w:bidi="ar-SA"/>
    </w:rPr>
  </w:style>
  <w:style w:type="paragraph" w:customStyle="1" w:styleId="Header1-Clauses">
    <w:name w:val="Header 1 - Clauses"/>
    <w:basedOn w:val="Normal"/>
    <w:rsid w:val="00101697"/>
    <w:pPr>
      <w:spacing w:before="120"/>
    </w:pPr>
    <w:rPr>
      <w:rFonts w:ascii="Arial" w:hAnsi="Arial"/>
      <w:b/>
      <w:lang w:val="en-US" w:eastAsia="en-US"/>
    </w:rPr>
  </w:style>
  <w:style w:type="paragraph" w:customStyle="1" w:styleId="Header2-SubClauses">
    <w:name w:val="Header 2 - SubClauses"/>
    <w:basedOn w:val="Normal"/>
    <w:rsid w:val="00101697"/>
    <w:pPr>
      <w:tabs>
        <w:tab w:val="num" w:pos="864"/>
      </w:tabs>
      <w:spacing w:before="120" w:after="200"/>
      <w:ind w:left="864" w:hanging="504"/>
      <w:jc w:val="both"/>
    </w:pPr>
    <w:rPr>
      <w:rFonts w:ascii="Arial" w:hAnsi="Arial" w:cs="Arial"/>
      <w:lang w:val="en-US" w:eastAsia="en-US"/>
    </w:rPr>
  </w:style>
  <w:style w:type="paragraph" w:customStyle="1" w:styleId="P3Header1-Clauses">
    <w:name w:val="P3 Header1-Clauses"/>
    <w:basedOn w:val="Header1-Clauses"/>
    <w:rsid w:val="00101697"/>
    <w:pPr>
      <w:tabs>
        <w:tab w:val="num" w:pos="1224"/>
      </w:tabs>
      <w:spacing w:after="120"/>
      <w:ind w:left="1224" w:hanging="360"/>
      <w:jc w:val="both"/>
    </w:pPr>
    <w:rPr>
      <w:b w:val="0"/>
    </w:rPr>
  </w:style>
  <w:style w:type="paragraph" w:styleId="Subtitle">
    <w:name w:val="Subtitle"/>
    <w:basedOn w:val="Normal"/>
    <w:link w:val="SubtitleChar"/>
    <w:qFormat/>
    <w:rsid w:val="00101697"/>
    <w:pPr>
      <w:jc w:val="center"/>
    </w:pPr>
    <w:rPr>
      <w:rFonts w:ascii="Arial" w:hAnsi="Arial"/>
      <w:b/>
      <w:sz w:val="40"/>
      <w:lang w:val="es-ES_tradnl" w:eastAsia="en-US"/>
    </w:rPr>
  </w:style>
  <w:style w:type="character" w:customStyle="1" w:styleId="SubtitleChar">
    <w:name w:val="Subtitle Char"/>
    <w:link w:val="Subtitle"/>
    <w:rsid w:val="00101697"/>
    <w:rPr>
      <w:rFonts w:ascii="Arial" w:hAnsi="Arial"/>
      <w:b/>
      <w:sz w:val="40"/>
      <w:lang w:val="es-ES_tradnl" w:eastAsia="en-US" w:bidi="ar-SA"/>
    </w:rPr>
  </w:style>
  <w:style w:type="paragraph" w:customStyle="1" w:styleId="SectionVIIHeader2">
    <w:name w:val="Section VII Header2"/>
    <w:basedOn w:val="Heading1"/>
    <w:autoRedefine/>
    <w:rsid w:val="00101697"/>
    <w:pPr>
      <w:keepNext w:val="0"/>
      <w:framePr w:hSpace="180" w:wrap="around" w:vAnchor="text" w:hAnchor="margin" w:x="-76" w:y="1"/>
      <w:tabs>
        <w:tab w:val="clear" w:pos="-1440"/>
        <w:tab w:val="clear" w:pos="-720"/>
      </w:tabs>
      <w:suppressAutoHyphens w:val="0"/>
      <w:spacing w:before="60" w:after="60"/>
      <w:suppressOverlap/>
      <w:outlineLvl w:val="9"/>
    </w:pPr>
    <w:rPr>
      <w:rFonts w:ascii="Times New Roman" w:hAnsi="Times New Roman"/>
      <w:bCs/>
      <w:i w:val="0"/>
      <w:sz w:val="24"/>
      <w:szCs w:val="24"/>
      <w:lang w:val="en-GB" w:eastAsia="en-US"/>
    </w:rPr>
  </w:style>
  <w:style w:type="paragraph" w:customStyle="1" w:styleId="explanatoryclause">
    <w:name w:val="explanatory_clause"/>
    <w:basedOn w:val="Normal"/>
    <w:rsid w:val="00101697"/>
    <w:pPr>
      <w:suppressAutoHyphens/>
      <w:spacing w:after="240"/>
      <w:ind w:left="738" w:right="-14" w:hanging="738"/>
    </w:pPr>
    <w:rPr>
      <w:rFonts w:ascii="Arial" w:hAnsi="Arial"/>
      <w:sz w:val="22"/>
      <w:lang w:val="en-US" w:eastAsia="en-US"/>
    </w:rPr>
  </w:style>
  <w:style w:type="paragraph" w:customStyle="1" w:styleId="TOCNumber1">
    <w:name w:val="TOC Number1"/>
    <w:basedOn w:val="Heading4"/>
    <w:autoRedefine/>
    <w:rsid w:val="00101697"/>
    <w:pPr>
      <w:keepNext w:val="0"/>
      <w:suppressAutoHyphens/>
      <w:spacing w:before="240" w:after="240"/>
      <w:ind w:left="187"/>
      <w:jc w:val="left"/>
      <w:outlineLvl w:val="9"/>
    </w:pPr>
    <w:rPr>
      <w:rFonts w:ascii="Arial" w:hAnsi="Arial" w:cs="Arial"/>
      <w:sz w:val="20"/>
    </w:rPr>
  </w:style>
  <w:style w:type="paragraph" w:customStyle="1" w:styleId="Head2">
    <w:name w:val="Head 2"/>
    <w:basedOn w:val="Heading9"/>
    <w:rsid w:val="00101697"/>
    <w:pPr>
      <w:keepNext/>
      <w:widowControl w:val="0"/>
      <w:tabs>
        <w:tab w:val="clear" w:pos="1944"/>
      </w:tabs>
      <w:suppressAutoHyphens/>
      <w:spacing w:before="0" w:after="0"/>
      <w:ind w:left="0" w:firstLine="0"/>
      <w:outlineLvl w:val="9"/>
    </w:pPr>
    <w:rPr>
      <w:rFonts w:ascii="Times New Roman Bold" w:hAnsi="Times New Roman Bold"/>
      <w:b w:val="0"/>
      <w:i w:val="0"/>
      <w:spacing w:val="-4"/>
      <w:sz w:val="32"/>
    </w:rPr>
  </w:style>
  <w:style w:type="paragraph" w:customStyle="1" w:styleId="Subtitle2">
    <w:name w:val="Subtitle 2"/>
    <w:basedOn w:val="Footer"/>
    <w:autoRedefine/>
    <w:rsid w:val="00101697"/>
    <w:pPr>
      <w:tabs>
        <w:tab w:val="clear" w:pos="4536"/>
        <w:tab w:val="clear" w:pos="9072"/>
      </w:tabs>
      <w:spacing w:before="120" w:after="120"/>
      <w:ind w:left="151" w:right="-115"/>
      <w:jc w:val="both"/>
      <w:outlineLvl w:val="1"/>
    </w:pPr>
    <w:rPr>
      <w:rFonts w:ascii="Arial" w:hAnsi="Arial" w:cs="Arial"/>
      <w:b/>
      <w:lang w:val="en-US" w:eastAsia="en-US"/>
    </w:rPr>
  </w:style>
  <w:style w:type="paragraph" w:customStyle="1" w:styleId="explanatorynotes">
    <w:name w:val="explanatory_notes"/>
    <w:basedOn w:val="Normal"/>
    <w:rsid w:val="00101697"/>
    <w:pPr>
      <w:suppressAutoHyphens/>
      <w:spacing w:after="240" w:line="360" w:lineRule="exact"/>
      <w:jc w:val="both"/>
    </w:pPr>
    <w:rPr>
      <w:rFonts w:ascii="Arial" w:hAnsi="Arial"/>
      <w:lang w:val="en-US" w:eastAsia="en-US"/>
    </w:rPr>
  </w:style>
  <w:style w:type="paragraph" w:styleId="NormalWeb">
    <w:name w:val="Normal (Web)"/>
    <w:basedOn w:val="Normal"/>
    <w:rsid w:val="00101697"/>
    <w:pPr>
      <w:spacing w:before="100" w:beforeAutospacing="1" w:after="100" w:afterAutospacing="1"/>
    </w:pPr>
    <w:rPr>
      <w:rFonts w:ascii="Arial Unicode MS" w:eastAsia="Arial Unicode MS" w:hAnsi="Arial Unicode MS"/>
      <w:szCs w:val="24"/>
      <w:lang w:val="en-US" w:eastAsia="en-US"/>
    </w:rPr>
  </w:style>
  <w:style w:type="paragraph" w:customStyle="1" w:styleId="BankNormal">
    <w:name w:val="BankNormal"/>
    <w:basedOn w:val="Normal"/>
    <w:rsid w:val="00101697"/>
    <w:pPr>
      <w:spacing w:after="240"/>
    </w:pPr>
    <w:rPr>
      <w:rFonts w:ascii="Arial" w:hAnsi="Arial"/>
      <w:lang w:val="en-US" w:eastAsia="en-US"/>
    </w:rPr>
  </w:style>
  <w:style w:type="paragraph" w:styleId="PlainText">
    <w:name w:val="Plain Text"/>
    <w:basedOn w:val="Normal"/>
    <w:link w:val="PlainTextChar"/>
    <w:rsid w:val="00101697"/>
    <w:rPr>
      <w:rFonts w:ascii="Courier New" w:hAnsi="Courier New"/>
      <w:lang w:eastAsia="en-US"/>
    </w:rPr>
  </w:style>
  <w:style w:type="character" w:customStyle="1" w:styleId="PlainTextChar">
    <w:name w:val="Plain Text Char"/>
    <w:link w:val="PlainText"/>
    <w:rsid w:val="00101697"/>
    <w:rPr>
      <w:rFonts w:ascii="Courier New" w:hAnsi="Courier New"/>
      <w:lang w:eastAsia="en-US" w:bidi="ar-SA"/>
    </w:rPr>
  </w:style>
  <w:style w:type="paragraph" w:customStyle="1" w:styleId="Subheading">
    <w:name w:val="Subheading"/>
    <w:rsid w:val="00101697"/>
    <w:pPr>
      <w:keepNext/>
      <w:tabs>
        <w:tab w:val="left" w:pos="539"/>
        <w:tab w:val="left" w:pos="1701"/>
      </w:tabs>
      <w:autoSpaceDE w:val="0"/>
      <w:autoSpaceDN w:val="0"/>
      <w:spacing w:line="270" w:lineRule="atLeast"/>
      <w:ind w:left="539" w:right="113" w:hanging="397"/>
    </w:pPr>
    <w:rPr>
      <w:rFonts w:ascii="Optima" w:hAnsi="Optima" w:cs="Optima"/>
      <w:b/>
      <w:bCs/>
      <w:sz w:val="22"/>
      <w:szCs w:val="22"/>
      <w:lang w:bidi="ar-SA"/>
    </w:rPr>
  </w:style>
  <w:style w:type="paragraph" w:customStyle="1" w:styleId="Level3Body">
    <w:name w:val="Level 3 (Body)"/>
    <w:rsid w:val="00101697"/>
    <w:pPr>
      <w:tabs>
        <w:tab w:val="left" w:pos="1502"/>
      </w:tabs>
      <w:autoSpaceDE w:val="0"/>
      <w:autoSpaceDN w:val="0"/>
      <w:spacing w:line="270" w:lineRule="atLeast"/>
      <w:ind w:left="1502" w:hanging="425"/>
      <w:jc w:val="both"/>
    </w:pPr>
    <w:rPr>
      <w:rFonts w:ascii="Optima" w:hAnsi="Optima" w:cs="Optima"/>
      <w:sz w:val="22"/>
      <w:szCs w:val="22"/>
      <w:lang w:bidi="ar-SA"/>
    </w:rPr>
  </w:style>
  <w:style w:type="paragraph" w:customStyle="1" w:styleId="Default">
    <w:name w:val="Default"/>
    <w:rsid w:val="00101697"/>
    <w:pPr>
      <w:widowControl w:val="0"/>
      <w:autoSpaceDE w:val="0"/>
      <w:autoSpaceDN w:val="0"/>
      <w:adjustRightInd w:val="0"/>
    </w:pPr>
    <w:rPr>
      <w:rFonts w:ascii="Helvetica Neue" w:hAnsi="Helvetica Neue" w:cs="Helvetica Neue"/>
      <w:color w:val="000000"/>
      <w:sz w:val="24"/>
      <w:szCs w:val="24"/>
      <w:lang w:bidi="ar-SA"/>
    </w:rPr>
  </w:style>
  <w:style w:type="paragraph" w:customStyle="1" w:styleId="CM2">
    <w:name w:val="CM2"/>
    <w:basedOn w:val="Default"/>
    <w:next w:val="Default"/>
    <w:rsid w:val="00101697"/>
    <w:pPr>
      <w:spacing w:line="256" w:lineRule="atLeast"/>
    </w:pPr>
    <w:rPr>
      <w:rFonts w:cs="Times New Roman"/>
      <w:color w:val="auto"/>
    </w:rPr>
  </w:style>
  <w:style w:type="paragraph" w:customStyle="1" w:styleId="CM38">
    <w:name w:val="CM38"/>
    <w:basedOn w:val="Default"/>
    <w:next w:val="Default"/>
    <w:rsid w:val="00101697"/>
    <w:pPr>
      <w:spacing w:after="768"/>
    </w:pPr>
    <w:rPr>
      <w:rFonts w:cs="Times New Roman"/>
      <w:color w:val="auto"/>
    </w:rPr>
  </w:style>
  <w:style w:type="paragraph" w:customStyle="1" w:styleId="CM39">
    <w:name w:val="CM39"/>
    <w:basedOn w:val="Default"/>
    <w:next w:val="Default"/>
    <w:rsid w:val="00101697"/>
    <w:pPr>
      <w:spacing w:after="263"/>
    </w:pPr>
    <w:rPr>
      <w:rFonts w:cs="Times New Roman"/>
      <w:color w:val="auto"/>
    </w:rPr>
  </w:style>
  <w:style w:type="paragraph" w:customStyle="1" w:styleId="CM40">
    <w:name w:val="CM40"/>
    <w:basedOn w:val="Default"/>
    <w:next w:val="Default"/>
    <w:rsid w:val="00101697"/>
    <w:pPr>
      <w:spacing w:after="1310"/>
    </w:pPr>
    <w:rPr>
      <w:rFonts w:cs="Times New Roman"/>
      <w:color w:val="auto"/>
    </w:rPr>
  </w:style>
  <w:style w:type="paragraph" w:customStyle="1" w:styleId="CM44">
    <w:name w:val="CM44"/>
    <w:basedOn w:val="Default"/>
    <w:next w:val="Default"/>
    <w:rsid w:val="00101697"/>
    <w:pPr>
      <w:spacing w:after="520"/>
    </w:pPr>
    <w:rPr>
      <w:rFonts w:cs="Times New Roman"/>
      <w:color w:val="auto"/>
    </w:rPr>
  </w:style>
  <w:style w:type="paragraph" w:customStyle="1" w:styleId="CM45">
    <w:name w:val="CM45"/>
    <w:basedOn w:val="Default"/>
    <w:next w:val="Default"/>
    <w:rsid w:val="00101697"/>
    <w:pPr>
      <w:spacing w:after="428"/>
    </w:pPr>
    <w:rPr>
      <w:rFonts w:cs="Times New Roman"/>
      <w:color w:val="auto"/>
    </w:rPr>
  </w:style>
  <w:style w:type="paragraph" w:customStyle="1" w:styleId="CM11">
    <w:name w:val="CM11"/>
    <w:basedOn w:val="Default"/>
    <w:next w:val="Default"/>
    <w:rsid w:val="00101697"/>
    <w:pPr>
      <w:spacing w:line="256" w:lineRule="atLeast"/>
    </w:pPr>
    <w:rPr>
      <w:rFonts w:cs="Times New Roman"/>
      <w:color w:val="auto"/>
    </w:rPr>
  </w:style>
  <w:style w:type="paragraph" w:customStyle="1" w:styleId="CM50">
    <w:name w:val="CM50"/>
    <w:basedOn w:val="Default"/>
    <w:next w:val="Default"/>
    <w:rsid w:val="00101697"/>
    <w:pPr>
      <w:spacing w:after="75"/>
    </w:pPr>
    <w:rPr>
      <w:rFonts w:cs="Times New Roman"/>
      <w:color w:val="auto"/>
    </w:rPr>
  </w:style>
  <w:style w:type="paragraph" w:customStyle="1" w:styleId="CM51">
    <w:name w:val="CM51"/>
    <w:basedOn w:val="Default"/>
    <w:next w:val="Default"/>
    <w:rsid w:val="00101697"/>
    <w:pPr>
      <w:spacing w:after="625"/>
    </w:pPr>
    <w:rPr>
      <w:rFonts w:cs="Times New Roman"/>
      <w:color w:val="auto"/>
    </w:rPr>
  </w:style>
  <w:style w:type="paragraph" w:customStyle="1" w:styleId="CM30">
    <w:name w:val="CM30"/>
    <w:basedOn w:val="Default"/>
    <w:next w:val="Default"/>
    <w:rsid w:val="00101697"/>
    <w:pPr>
      <w:spacing w:line="253" w:lineRule="atLeast"/>
    </w:pPr>
    <w:rPr>
      <w:rFonts w:cs="Times New Roman"/>
      <w:color w:val="auto"/>
    </w:rPr>
  </w:style>
  <w:style w:type="paragraph" w:styleId="MacroText">
    <w:name w:val="macro"/>
    <w:link w:val="MacroTextChar"/>
    <w:semiHidden/>
    <w:rsid w:val="00101697"/>
    <w:pPr>
      <w:tabs>
        <w:tab w:val="left" w:pos="480"/>
        <w:tab w:val="left" w:pos="960"/>
        <w:tab w:val="left" w:pos="1440"/>
        <w:tab w:val="left" w:pos="1920"/>
        <w:tab w:val="left" w:pos="2400"/>
        <w:tab w:val="left" w:pos="2880"/>
        <w:tab w:val="left" w:pos="3360"/>
        <w:tab w:val="left" w:pos="3840"/>
        <w:tab w:val="left" w:pos="4320"/>
      </w:tabs>
      <w:autoSpaceDE w:val="0"/>
      <w:autoSpaceDN w:val="0"/>
      <w:spacing w:line="220" w:lineRule="exact"/>
    </w:pPr>
    <w:rPr>
      <w:rFonts w:ascii="Courier New" w:hAnsi="Courier New" w:cs="Courier New"/>
      <w:noProof/>
      <w:color w:val="0000FF"/>
      <w:sz w:val="16"/>
      <w:szCs w:val="16"/>
      <w:lang w:bidi="ar-SA"/>
    </w:rPr>
  </w:style>
  <w:style w:type="character" w:customStyle="1" w:styleId="MacroTextChar">
    <w:name w:val="Macro Text Char"/>
    <w:link w:val="MacroText"/>
    <w:semiHidden/>
    <w:rsid w:val="00101697"/>
    <w:rPr>
      <w:rFonts w:ascii="Courier New" w:hAnsi="Courier New" w:cs="Courier New"/>
      <w:noProof/>
      <w:color w:val="0000FF"/>
      <w:sz w:val="16"/>
      <w:szCs w:val="16"/>
      <w:lang w:eastAsia="en-US" w:bidi="ar-SA"/>
    </w:rPr>
  </w:style>
  <w:style w:type="paragraph" w:styleId="ListNumber">
    <w:name w:val="List Number"/>
    <w:basedOn w:val="Normal"/>
    <w:rsid w:val="00101697"/>
    <w:pPr>
      <w:autoSpaceDE w:val="0"/>
      <w:autoSpaceDN w:val="0"/>
      <w:spacing w:before="260" w:line="240" w:lineRule="atLeast"/>
      <w:ind w:left="403" w:hanging="403"/>
    </w:pPr>
    <w:rPr>
      <w:sz w:val="24"/>
      <w:szCs w:val="24"/>
      <w:lang w:val="en-GB" w:eastAsia="en-US"/>
    </w:rPr>
  </w:style>
  <w:style w:type="paragraph" w:customStyle="1" w:styleId="ListDash">
    <w:name w:val="List Dash"/>
    <w:basedOn w:val="ListBullet"/>
    <w:rsid w:val="00101697"/>
    <w:pPr>
      <w:spacing w:before="0"/>
    </w:pPr>
  </w:style>
  <w:style w:type="paragraph" w:styleId="ListBullet">
    <w:name w:val="List Bullet"/>
    <w:basedOn w:val="Normal"/>
    <w:autoRedefine/>
    <w:rsid w:val="00101697"/>
    <w:pPr>
      <w:autoSpaceDE w:val="0"/>
      <w:autoSpaceDN w:val="0"/>
      <w:spacing w:before="260"/>
      <w:ind w:left="794" w:hanging="397"/>
    </w:pPr>
    <w:rPr>
      <w:sz w:val="24"/>
      <w:szCs w:val="24"/>
      <w:lang w:val="en-GB" w:eastAsia="en-US"/>
    </w:rPr>
  </w:style>
  <w:style w:type="paragraph" w:customStyle="1" w:styleId="Reference10pt">
    <w:name w:val="Reference 10pt"/>
    <w:basedOn w:val="Normal"/>
    <w:rsid w:val="00101697"/>
    <w:pPr>
      <w:autoSpaceDE w:val="0"/>
      <w:autoSpaceDN w:val="0"/>
      <w:spacing w:line="240" w:lineRule="atLeast"/>
    </w:pPr>
    <w:rPr>
      <w:lang w:val="en-GB" w:eastAsia="en-US"/>
    </w:rPr>
  </w:style>
  <w:style w:type="paragraph" w:customStyle="1" w:styleId="RightAlign">
    <w:name w:val="Right Align"/>
    <w:basedOn w:val="Normal"/>
    <w:rsid w:val="00101697"/>
    <w:pPr>
      <w:autoSpaceDE w:val="0"/>
      <w:autoSpaceDN w:val="0"/>
      <w:spacing w:line="240" w:lineRule="atLeast"/>
      <w:jc w:val="right"/>
    </w:pPr>
    <w:rPr>
      <w:sz w:val="24"/>
      <w:szCs w:val="24"/>
      <w:lang w:val="en-GB" w:eastAsia="en-US"/>
    </w:rPr>
  </w:style>
  <w:style w:type="paragraph" w:customStyle="1" w:styleId="Footer2">
    <w:name w:val="Footer2"/>
    <w:basedOn w:val="Footer"/>
    <w:rsid w:val="00101697"/>
    <w:pPr>
      <w:tabs>
        <w:tab w:val="clear" w:pos="4536"/>
        <w:tab w:val="clear" w:pos="9072"/>
        <w:tab w:val="center" w:pos="4207"/>
        <w:tab w:val="right" w:pos="8420"/>
      </w:tabs>
      <w:autoSpaceDE w:val="0"/>
      <w:autoSpaceDN w:val="0"/>
      <w:spacing w:before="260" w:line="240" w:lineRule="atLeast"/>
    </w:pPr>
    <w:rPr>
      <w:sz w:val="18"/>
      <w:szCs w:val="18"/>
      <w:lang w:val="en-GB" w:eastAsia="en-US"/>
    </w:rPr>
  </w:style>
  <w:style w:type="paragraph" w:customStyle="1" w:styleId="TextandIndent">
    <w:name w:val="Text and Indent"/>
    <w:basedOn w:val="Normal"/>
    <w:rsid w:val="00101697"/>
    <w:pPr>
      <w:autoSpaceDE w:val="0"/>
      <w:autoSpaceDN w:val="0"/>
      <w:spacing w:line="240" w:lineRule="atLeast"/>
      <w:ind w:left="397" w:hanging="397"/>
    </w:pPr>
    <w:rPr>
      <w:sz w:val="24"/>
      <w:szCs w:val="24"/>
      <w:lang w:val="en-GB" w:eastAsia="en-US"/>
    </w:rPr>
  </w:style>
  <w:style w:type="paragraph" w:customStyle="1" w:styleId="Normalplus1">
    <w:name w:val="Normal plus 1"/>
    <w:basedOn w:val="Normal"/>
    <w:rsid w:val="00101697"/>
    <w:pPr>
      <w:autoSpaceDE w:val="0"/>
      <w:autoSpaceDN w:val="0"/>
      <w:spacing w:before="260" w:line="240" w:lineRule="atLeast"/>
    </w:pPr>
    <w:rPr>
      <w:sz w:val="24"/>
      <w:szCs w:val="24"/>
      <w:lang w:val="en-GB" w:eastAsia="en-US"/>
    </w:rPr>
  </w:style>
  <w:style w:type="paragraph" w:customStyle="1" w:styleId="Normalplus2">
    <w:name w:val="Normal plus 2"/>
    <w:basedOn w:val="Normal"/>
    <w:rsid w:val="00101697"/>
    <w:pPr>
      <w:autoSpaceDE w:val="0"/>
      <w:autoSpaceDN w:val="0"/>
      <w:spacing w:before="520" w:line="240" w:lineRule="atLeast"/>
    </w:pPr>
    <w:rPr>
      <w:sz w:val="24"/>
      <w:szCs w:val="24"/>
      <w:lang w:val="en-GB" w:eastAsia="en-US"/>
    </w:rPr>
  </w:style>
  <w:style w:type="paragraph" w:customStyle="1" w:styleId="Normal-">
    <w:name w:val="Normal -"/>
    <w:basedOn w:val="Normal"/>
    <w:next w:val="Normal"/>
    <w:rsid w:val="00101697"/>
    <w:pPr>
      <w:autoSpaceDE w:val="0"/>
      <w:autoSpaceDN w:val="0"/>
      <w:spacing w:line="240" w:lineRule="atLeast"/>
    </w:pPr>
    <w:rPr>
      <w:sz w:val="24"/>
      <w:szCs w:val="24"/>
      <w:lang w:val="en-GB" w:eastAsia="en-US"/>
    </w:rPr>
  </w:style>
  <w:style w:type="paragraph" w:customStyle="1" w:styleId="Heading1Title">
    <w:name w:val="Heading 1 Title"/>
    <w:basedOn w:val="Normal"/>
    <w:rsid w:val="00101697"/>
    <w:pPr>
      <w:autoSpaceDE w:val="0"/>
      <w:autoSpaceDN w:val="0"/>
      <w:spacing w:before="260" w:line="240" w:lineRule="atLeast"/>
    </w:pPr>
    <w:rPr>
      <w:b/>
      <w:bCs/>
      <w:sz w:val="24"/>
      <w:szCs w:val="24"/>
      <w:lang w:val="en-GB" w:eastAsia="en-US"/>
    </w:rPr>
  </w:style>
  <w:style w:type="paragraph" w:customStyle="1" w:styleId="LISA">
    <w:name w:val="LISA"/>
    <w:basedOn w:val="Normal"/>
    <w:rsid w:val="00101697"/>
    <w:pPr>
      <w:tabs>
        <w:tab w:val="left" w:pos="-709"/>
        <w:tab w:val="left" w:pos="851"/>
      </w:tabs>
      <w:overflowPunct w:val="0"/>
      <w:autoSpaceDE w:val="0"/>
      <w:autoSpaceDN w:val="0"/>
      <w:adjustRightInd w:val="0"/>
      <w:spacing w:before="60" w:after="60"/>
      <w:ind w:left="851"/>
      <w:jc w:val="both"/>
      <w:textAlignment w:val="baseline"/>
    </w:pPr>
    <w:rPr>
      <w:rFonts w:ascii="Helvetica" w:hAnsi="Helvetica" w:cs="Helvetica"/>
      <w:sz w:val="22"/>
      <w:szCs w:val="22"/>
      <w:lang w:eastAsia="en-US"/>
    </w:rPr>
  </w:style>
  <w:style w:type="numbering" w:styleId="111111">
    <w:name w:val="Outline List 2"/>
    <w:basedOn w:val="NoList"/>
    <w:rsid w:val="00101697"/>
    <w:pPr>
      <w:numPr>
        <w:numId w:val="47"/>
      </w:numPr>
    </w:pPr>
  </w:style>
  <w:style w:type="character" w:customStyle="1" w:styleId="sectitle">
    <w:name w:val="sec title"/>
    <w:rsid w:val="00101697"/>
    <w:rPr>
      <w:rFonts w:ascii="Helvetica 65 Medium" w:cs="Helvetica 65 Medium"/>
      <w:sz w:val="28"/>
      <w:szCs w:val="28"/>
    </w:rPr>
  </w:style>
  <w:style w:type="paragraph" w:customStyle="1" w:styleId="sectitle1">
    <w:name w:val="sec title1"/>
    <w:rsid w:val="00101697"/>
    <w:pPr>
      <w:tabs>
        <w:tab w:val="left" w:pos="1700"/>
      </w:tabs>
      <w:ind w:left="1700" w:hanging="1701"/>
    </w:pPr>
    <w:rPr>
      <w:rFonts w:ascii="Helvetica 65 Medium" w:hAnsi="Helvetica 45 Light" w:cs="Helvetica 65 Medium"/>
      <w:noProof/>
      <w:sz w:val="28"/>
      <w:szCs w:val="28"/>
      <w:lang w:val="en-GB" w:bidi="ar-SA"/>
    </w:rPr>
  </w:style>
  <w:style w:type="paragraph" w:styleId="Index1">
    <w:name w:val="index 1"/>
    <w:basedOn w:val="Normal"/>
    <w:next w:val="Normal"/>
    <w:autoRedefine/>
    <w:semiHidden/>
    <w:rsid w:val="00101697"/>
    <w:pPr>
      <w:tabs>
        <w:tab w:val="right" w:pos="4140"/>
      </w:tabs>
      <w:ind w:left="240" w:hanging="240"/>
    </w:pPr>
    <w:rPr>
      <w:rFonts w:ascii="Arial" w:hAnsi="Arial"/>
      <w:lang w:val="en-US" w:eastAsia="en-US"/>
    </w:rPr>
  </w:style>
  <w:style w:type="paragraph" w:styleId="TOC4">
    <w:name w:val="toc 4"/>
    <w:basedOn w:val="Normal"/>
    <w:next w:val="Normal"/>
    <w:autoRedefine/>
    <w:semiHidden/>
    <w:rsid w:val="00101697"/>
    <w:pPr>
      <w:ind w:left="600"/>
    </w:pPr>
    <w:rPr>
      <w:rFonts w:ascii="Arial" w:hAnsi="Arial" w:cs="Arial"/>
      <w:lang w:val="en-US" w:eastAsia="en-US"/>
    </w:rPr>
  </w:style>
  <w:style w:type="paragraph" w:styleId="TOC6">
    <w:name w:val="toc 6"/>
    <w:basedOn w:val="Normal"/>
    <w:next w:val="Normal"/>
    <w:autoRedefine/>
    <w:semiHidden/>
    <w:rsid w:val="00101697"/>
    <w:pPr>
      <w:ind w:left="1200"/>
    </w:pPr>
    <w:rPr>
      <w:sz w:val="24"/>
      <w:szCs w:val="24"/>
      <w:lang w:val="en-US" w:eastAsia="en-US"/>
    </w:rPr>
  </w:style>
  <w:style w:type="paragraph" w:styleId="TOC7">
    <w:name w:val="toc 7"/>
    <w:basedOn w:val="Normal"/>
    <w:next w:val="Normal"/>
    <w:autoRedefine/>
    <w:semiHidden/>
    <w:rsid w:val="00101697"/>
    <w:pPr>
      <w:ind w:left="1440"/>
    </w:pPr>
    <w:rPr>
      <w:sz w:val="24"/>
      <w:szCs w:val="24"/>
      <w:lang w:val="en-US" w:eastAsia="en-US"/>
    </w:rPr>
  </w:style>
  <w:style w:type="paragraph" w:styleId="TOC8">
    <w:name w:val="toc 8"/>
    <w:basedOn w:val="Normal"/>
    <w:next w:val="Normal"/>
    <w:autoRedefine/>
    <w:semiHidden/>
    <w:rsid w:val="00101697"/>
    <w:pPr>
      <w:ind w:left="1680"/>
    </w:pPr>
    <w:rPr>
      <w:sz w:val="24"/>
      <w:szCs w:val="24"/>
      <w:lang w:val="en-US" w:eastAsia="en-US"/>
    </w:rPr>
  </w:style>
  <w:style w:type="paragraph" w:styleId="TOC9">
    <w:name w:val="toc 9"/>
    <w:basedOn w:val="Normal"/>
    <w:next w:val="Normal"/>
    <w:autoRedefine/>
    <w:semiHidden/>
    <w:rsid w:val="00101697"/>
    <w:pPr>
      <w:ind w:left="1920"/>
    </w:pPr>
    <w:rPr>
      <w:sz w:val="24"/>
      <w:szCs w:val="24"/>
      <w:lang w:val="en-US" w:eastAsia="en-US"/>
    </w:rPr>
  </w:style>
  <w:style w:type="paragraph" w:styleId="Caption">
    <w:name w:val="caption"/>
    <w:basedOn w:val="Normal"/>
    <w:next w:val="Normal"/>
    <w:qFormat/>
    <w:rsid w:val="00101697"/>
    <w:pPr>
      <w:spacing w:before="360" w:after="120"/>
    </w:pPr>
    <w:rPr>
      <w:rFonts w:ascii="Arial Narrow" w:hAnsi="Arial Narrow"/>
      <w:b/>
      <w:bCs/>
      <w:sz w:val="22"/>
      <w:lang w:eastAsia="en-AU"/>
    </w:rPr>
  </w:style>
  <w:style w:type="paragraph" w:customStyle="1" w:styleId="TableHeader">
    <w:name w:val="Table Header"/>
    <w:basedOn w:val="Normal"/>
    <w:rsid w:val="00101697"/>
    <w:pPr>
      <w:spacing w:before="60" w:after="60"/>
    </w:pPr>
    <w:rPr>
      <w:rFonts w:ascii="Arial Narrow" w:hAnsi="Arial Narrow"/>
      <w:b/>
      <w:sz w:val="18"/>
      <w:lang w:eastAsia="en-AU"/>
    </w:rPr>
  </w:style>
  <w:style w:type="paragraph" w:customStyle="1" w:styleId="TableBodyText">
    <w:name w:val="Table Body Text"/>
    <w:basedOn w:val="Normal"/>
    <w:rsid w:val="00101697"/>
    <w:pPr>
      <w:spacing w:line="240" w:lineRule="exact"/>
    </w:pPr>
    <w:rPr>
      <w:rFonts w:ascii="Arial Narrow" w:hAnsi="Arial Narrow"/>
      <w:sz w:val="18"/>
      <w:lang w:eastAsia="en-AU"/>
    </w:rPr>
  </w:style>
  <w:style w:type="paragraph" w:customStyle="1" w:styleId="StyleStyleStyleStyleHeading1NotAllcapsNotAllcapsL">
    <w:name w:val="Style Style Style Style Heading 1 + Not All caps + Not All caps + L..."/>
    <w:basedOn w:val="Normal"/>
    <w:rsid w:val="00101697"/>
    <w:pPr>
      <w:keepNext/>
      <w:numPr>
        <w:numId w:val="48"/>
      </w:numPr>
      <w:spacing w:after="360" w:line="500" w:lineRule="atLeast"/>
      <w:jc w:val="center"/>
      <w:outlineLvl w:val="0"/>
    </w:pPr>
    <w:rPr>
      <w:rFonts w:ascii="Arial Narrow" w:hAnsi="Arial Narrow"/>
      <w:b/>
      <w:bCs/>
      <w:caps/>
      <w:kern w:val="32"/>
      <w:sz w:val="22"/>
      <w:lang w:eastAsia="en-AU"/>
    </w:rPr>
  </w:style>
  <w:style w:type="paragraph" w:customStyle="1" w:styleId="StyleTableBodyTextBefore6ptLinespacingExactly11pt">
    <w:name w:val="Style Table Body Text + Before:  6 pt Line spacing:  Exactly 11 pt"/>
    <w:basedOn w:val="TableBodyText"/>
    <w:autoRedefine/>
    <w:rsid w:val="00101697"/>
    <w:pPr>
      <w:spacing w:before="60" w:line="220" w:lineRule="exact"/>
    </w:pPr>
  </w:style>
  <w:style w:type="character" w:customStyle="1" w:styleId="BodyTextChar">
    <w:name w:val="Body Text Char"/>
    <w:link w:val="BodyText"/>
    <w:rsid w:val="00101697"/>
    <w:rPr>
      <w:rFonts w:ascii="Swiss 721 Roman" w:hAnsi="Swiss 721 Roman"/>
      <w:sz w:val="22"/>
      <w:vertAlign w:val="superscript"/>
      <w:lang w:val="en-AU" w:eastAsia="fr-FR" w:bidi="ar-SA"/>
    </w:rPr>
  </w:style>
  <w:style w:type="paragraph" w:customStyle="1" w:styleId="Bullets">
    <w:name w:val="Bullets"/>
    <w:basedOn w:val="Normal"/>
    <w:rsid w:val="00101697"/>
    <w:pPr>
      <w:widowControl w:val="0"/>
      <w:numPr>
        <w:numId w:val="49"/>
      </w:numPr>
      <w:tabs>
        <w:tab w:val="left" w:pos="567"/>
        <w:tab w:val="left" w:pos="1134"/>
        <w:tab w:val="left" w:pos="1701"/>
        <w:tab w:val="left" w:pos="2268"/>
        <w:tab w:val="left" w:pos="2835"/>
        <w:tab w:val="right" w:pos="9639"/>
      </w:tabs>
      <w:spacing w:before="120"/>
      <w:jc w:val="both"/>
    </w:pPr>
    <w:rPr>
      <w:rFonts w:ascii="Arial Narrow" w:hAnsi="Arial Narrow"/>
      <w:sz w:val="22"/>
      <w:lang w:eastAsia="en-US"/>
    </w:rPr>
  </w:style>
  <w:style w:type="paragraph" w:customStyle="1" w:styleId="TableText">
    <w:name w:val="Table Text"/>
    <w:basedOn w:val="Normal"/>
    <w:rsid w:val="00101697"/>
    <w:pPr>
      <w:spacing w:before="60"/>
    </w:pPr>
    <w:rPr>
      <w:rFonts w:ascii="Arial Narrow" w:hAnsi="Arial Narrow"/>
      <w:spacing w:val="-2"/>
      <w:sz w:val="18"/>
      <w:szCs w:val="24"/>
      <w:lang w:val="en-US" w:eastAsia="en-US"/>
    </w:rPr>
  </w:style>
  <w:style w:type="paragraph" w:customStyle="1" w:styleId="BodyText12">
    <w:name w:val="Body Text +12"/>
    <w:basedOn w:val="BodyText"/>
    <w:next w:val="BodyText"/>
    <w:rsid w:val="00101697"/>
    <w:pPr>
      <w:tabs>
        <w:tab w:val="clear" w:pos="-1440"/>
        <w:tab w:val="clear" w:pos="-720"/>
      </w:tabs>
      <w:suppressAutoHyphens w:val="0"/>
      <w:spacing w:before="240" w:after="240" w:line="288" w:lineRule="auto"/>
    </w:pPr>
    <w:rPr>
      <w:rFonts w:ascii="Arial Narrow" w:hAnsi="Arial Narrow"/>
      <w:snapToGrid w:val="0"/>
      <w:vertAlign w:val="baseline"/>
      <w:lang w:eastAsia="en-US"/>
    </w:rPr>
  </w:style>
  <w:style w:type="character" w:customStyle="1" w:styleId="Heading2Char">
    <w:name w:val="Heading 2 Char"/>
    <w:link w:val="Heading2"/>
    <w:rsid w:val="00101697"/>
    <w:rPr>
      <w:rFonts w:ascii="Swiss 721 Roman" w:hAnsi="Swiss 721 Roman"/>
      <w:i/>
      <w:sz w:val="22"/>
      <w:lang w:val="en-AU" w:eastAsia="fr-FR" w:bidi="ar-SA"/>
    </w:rPr>
  </w:style>
  <w:style w:type="paragraph" w:customStyle="1" w:styleId="Puce1">
    <w:name w:val="Puce1"/>
    <w:basedOn w:val="Normal"/>
    <w:rsid w:val="00FF6146"/>
    <w:pPr>
      <w:numPr>
        <w:numId w:val="57"/>
      </w:numPr>
      <w:jc w:val="both"/>
    </w:pPr>
    <w:rPr>
      <w:rFonts w:ascii="Arial" w:hAnsi="Arial"/>
      <w:sz w:val="22"/>
      <w:lang w:val="en-GB" w:eastAsia="en-US"/>
    </w:rPr>
  </w:style>
</w:styles>
</file>

<file path=word/webSettings.xml><?xml version="1.0" encoding="utf-8"?>
<w:webSettings xmlns:r="http://schemas.openxmlformats.org/officeDocument/2006/relationships" xmlns:w="http://schemas.openxmlformats.org/wordprocessingml/2006/main">
  <w:divs>
    <w:div w:id="42948164">
      <w:bodyDiv w:val="1"/>
      <w:marLeft w:val="0"/>
      <w:marRight w:val="0"/>
      <w:marTop w:val="0"/>
      <w:marBottom w:val="0"/>
      <w:divBdr>
        <w:top w:val="none" w:sz="0" w:space="0" w:color="auto"/>
        <w:left w:val="none" w:sz="0" w:space="0" w:color="auto"/>
        <w:bottom w:val="none" w:sz="0" w:space="0" w:color="auto"/>
        <w:right w:val="none" w:sz="0" w:space="0" w:color="auto"/>
      </w:divBdr>
    </w:div>
    <w:div w:id="212739415">
      <w:bodyDiv w:val="1"/>
      <w:marLeft w:val="0"/>
      <w:marRight w:val="0"/>
      <w:marTop w:val="0"/>
      <w:marBottom w:val="0"/>
      <w:divBdr>
        <w:top w:val="none" w:sz="0" w:space="0" w:color="auto"/>
        <w:left w:val="none" w:sz="0" w:space="0" w:color="auto"/>
        <w:bottom w:val="none" w:sz="0" w:space="0" w:color="auto"/>
        <w:right w:val="none" w:sz="0" w:space="0" w:color="auto"/>
      </w:divBdr>
    </w:div>
    <w:div w:id="256445817">
      <w:bodyDiv w:val="1"/>
      <w:marLeft w:val="0"/>
      <w:marRight w:val="0"/>
      <w:marTop w:val="0"/>
      <w:marBottom w:val="0"/>
      <w:divBdr>
        <w:top w:val="none" w:sz="0" w:space="0" w:color="auto"/>
        <w:left w:val="none" w:sz="0" w:space="0" w:color="auto"/>
        <w:bottom w:val="none" w:sz="0" w:space="0" w:color="auto"/>
        <w:right w:val="none" w:sz="0" w:space="0" w:color="auto"/>
      </w:divBdr>
    </w:div>
    <w:div w:id="611397643">
      <w:bodyDiv w:val="1"/>
      <w:marLeft w:val="0"/>
      <w:marRight w:val="0"/>
      <w:marTop w:val="0"/>
      <w:marBottom w:val="0"/>
      <w:divBdr>
        <w:top w:val="none" w:sz="0" w:space="0" w:color="auto"/>
        <w:left w:val="none" w:sz="0" w:space="0" w:color="auto"/>
        <w:bottom w:val="none" w:sz="0" w:space="0" w:color="auto"/>
        <w:right w:val="none" w:sz="0" w:space="0" w:color="auto"/>
      </w:divBdr>
    </w:div>
    <w:div w:id="910426839">
      <w:bodyDiv w:val="1"/>
      <w:marLeft w:val="0"/>
      <w:marRight w:val="0"/>
      <w:marTop w:val="0"/>
      <w:marBottom w:val="0"/>
      <w:divBdr>
        <w:top w:val="none" w:sz="0" w:space="0" w:color="auto"/>
        <w:left w:val="none" w:sz="0" w:space="0" w:color="auto"/>
        <w:bottom w:val="none" w:sz="0" w:space="0" w:color="auto"/>
        <w:right w:val="none" w:sz="0" w:space="0" w:color="auto"/>
      </w:divBdr>
    </w:div>
    <w:div w:id="1125122989">
      <w:bodyDiv w:val="1"/>
      <w:marLeft w:val="0"/>
      <w:marRight w:val="0"/>
      <w:marTop w:val="0"/>
      <w:marBottom w:val="0"/>
      <w:divBdr>
        <w:top w:val="none" w:sz="0" w:space="0" w:color="auto"/>
        <w:left w:val="none" w:sz="0" w:space="0" w:color="auto"/>
        <w:bottom w:val="none" w:sz="0" w:space="0" w:color="auto"/>
        <w:right w:val="none" w:sz="0" w:space="0" w:color="auto"/>
      </w:divBdr>
    </w:div>
    <w:div w:id="1477725767">
      <w:bodyDiv w:val="1"/>
      <w:marLeft w:val="0"/>
      <w:marRight w:val="0"/>
      <w:marTop w:val="0"/>
      <w:marBottom w:val="0"/>
      <w:divBdr>
        <w:top w:val="none" w:sz="0" w:space="0" w:color="auto"/>
        <w:left w:val="none" w:sz="0" w:space="0" w:color="auto"/>
        <w:bottom w:val="none" w:sz="0" w:space="0" w:color="auto"/>
        <w:right w:val="none" w:sz="0" w:space="0" w:color="auto"/>
      </w:divBdr>
    </w:div>
    <w:div w:id="1491284759">
      <w:bodyDiv w:val="1"/>
      <w:marLeft w:val="0"/>
      <w:marRight w:val="0"/>
      <w:marTop w:val="0"/>
      <w:marBottom w:val="0"/>
      <w:divBdr>
        <w:top w:val="none" w:sz="0" w:space="0" w:color="auto"/>
        <w:left w:val="none" w:sz="0" w:space="0" w:color="auto"/>
        <w:bottom w:val="none" w:sz="0" w:space="0" w:color="auto"/>
        <w:right w:val="none" w:sz="0" w:space="0" w:color="auto"/>
      </w:divBdr>
    </w:div>
    <w:div w:id="18455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F36C2-FF46-4EDB-91CB-679FCC6C5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GTIWSS</vt:lpstr>
    </vt:vector>
  </TitlesOfParts>
  <Company>Artemia Biotechnology Centre</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GTIWSS</dc:title>
  <dc:creator>PY HORGNIES</dc:creator>
  <cp:lastModifiedBy>user</cp:lastModifiedBy>
  <cp:revision>18</cp:revision>
  <cp:lastPrinted>2017-10-23T05:25:00Z</cp:lastPrinted>
  <dcterms:created xsi:type="dcterms:W3CDTF">2019-05-03T05:00:00Z</dcterms:created>
  <dcterms:modified xsi:type="dcterms:W3CDTF">2020-08-25T15:26:00Z</dcterms:modified>
</cp:coreProperties>
</file>