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84" w:rsidRDefault="00665284" w:rsidP="00DE33B9">
      <w:pPr>
        <w:pStyle w:val="Title"/>
        <w:jc w:val="right"/>
        <w:rPr>
          <w:b/>
          <w:bCs/>
          <w:u w:val="none"/>
        </w:rPr>
      </w:pPr>
    </w:p>
    <w:p w:rsidR="00DB583E" w:rsidRDefault="00DB583E" w:rsidP="003C3187">
      <w:pPr>
        <w:spacing w:line="300" w:lineRule="auto"/>
        <w:jc w:val="both"/>
        <w:rPr>
          <w:b/>
          <w:sz w:val="44"/>
          <w:szCs w:val="44"/>
        </w:rPr>
      </w:pPr>
    </w:p>
    <w:p w:rsidR="00DB583E" w:rsidRDefault="00DB583E" w:rsidP="00DB583E">
      <w:pPr>
        <w:jc w:val="center"/>
        <w:rPr>
          <w:b/>
          <w:sz w:val="44"/>
          <w:szCs w:val="44"/>
        </w:rPr>
      </w:pPr>
    </w:p>
    <w:p w:rsidR="00DB583E" w:rsidRDefault="00DB583E" w:rsidP="00DB583E">
      <w:pPr>
        <w:jc w:val="center"/>
        <w:rPr>
          <w:b/>
          <w:sz w:val="44"/>
          <w:szCs w:val="44"/>
        </w:rPr>
      </w:pPr>
    </w:p>
    <w:p w:rsidR="00DB583E" w:rsidRDefault="00DB583E" w:rsidP="00DB583E">
      <w:pPr>
        <w:jc w:val="center"/>
        <w:rPr>
          <w:b/>
          <w:sz w:val="44"/>
          <w:szCs w:val="44"/>
        </w:rPr>
      </w:pPr>
    </w:p>
    <w:p w:rsidR="00DB583E" w:rsidRDefault="00DB583E" w:rsidP="00DB583E">
      <w:pPr>
        <w:jc w:val="center"/>
        <w:rPr>
          <w:b/>
          <w:sz w:val="44"/>
          <w:szCs w:val="44"/>
        </w:rPr>
      </w:pPr>
    </w:p>
    <w:p w:rsidR="00DB583E" w:rsidRDefault="00DB583E" w:rsidP="00DB583E">
      <w:pPr>
        <w:jc w:val="center"/>
        <w:rPr>
          <w:b/>
          <w:sz w:val="44"/>
          <w:szCs w:val="44"/>
        </w:rPr>
      </w:pPr>
    </w:p>
    <w:p w:rsidR="00DB583E" w:rsidRDefault="00DB583E" w:rsidP="00DB583E">
      <w:pPr>
        <w:jc w:val="center"/>
        <w:rPr>
          <w:b/>
          <w:sz w:val="44"/>
          <w:szCs w:val="44"/>
        </w:rPr>
      </w:pPr>
    </w:p>
    <w:p w:rsidR="00DB583E" w:rsidRDefault="00DB583E" w:rsidP="00DB583E">
      <w:pPr>
        <w:jc w:val="center"/>
        <w:rPr>
          <w:b/>
          <w:sz w:val="44"/>
          <w:szCs w:val="44"/>
        </w:rPr>
      </w:pPr>
    </w:p>
    <w:p w:rsidR="009853B7" w:rsidRDefault="009853B7" w:rsidP="00DB583E">
      <w:pPr>
        <w:jc w:val="center"/>
        <w:rPr>
          <w:b/>
          <w:sz w:val="44"/>
          <w:szCs w:val="44"/>
        </w:rPr>
      </w:pPr>
    </w:p>
    <w:p w:rsidR="009853B7" w:rsidRDefault="009853B7" w:rsidP="00DB583E">
      <w:pPr>
        <w:jc w:val="center"/>
        <w:rPr>
          <w:b/>
          <w:sz w:val="44"/>
          <w:szCs w:val="44"/>
        </w:rPr>
      </w:pPr>
    </w:p>
    <w:p w:rsidR="009853B7" w:rsidRDefault="009853B7" w:rsidP="00DB583E">
      <w:pPr>
        <w:jc w:val="center"/>
        <w:rPr>
          <w:b/>
          <w:sz w:val="44"/>
          <w:szCs w:val="44"/>
        </w:rPr>
      </w:pPr>
    </w:p>
    <w:p w:rsidR="00DB583E" w:rsidRDefault="008E2FF7" w:rsidP="00DB583E">
      <w:pPr>
        <w:jc w:val="center"/>
        <w:rPr>
          <w:b/>
          <w:sz w:val="44"/>
          <w:szCs w:val="44"/>
        </w:rPr>
      </w:pPr>
      <w:r>
        <w:rPr>
          <w:b/>
          <w:sz w:val="44"/>
          <w:szCs w:val="44"/>
        </w:rPr>
        <w:t>SECTION -</w:t>
      </w:r>
      <w:r w:rsidR="00DB583E">
        <w:rPr>
          <w:b/>
          <w:sz w:val="44"/>
          <w:szCs w:val="44"/>
        </w:rPr>
        <w:t>VII</w:t>
      </w:r>
      <w:r w:rsidR="00DB583E" w:rsidRPr="005B3B24">
        <w:rPr>
          <w:b/>
          <w:sz w:val="44"/>
          <w:szCs w:val="44"/>
        </w:rPr>
        <w:t xml:space="preserve"> (a) </w:t>
      </w:r>
    </w:p>
    <w:p w:rsidR="009853B7" w:rsidRPr="009853B7" w:rsidRDefault="009853B7" w:rsidP="00DB583E">
      <w:pPr>
        <w:jc w:val="center"/>
        <w:rPr>
          <w:b/>
        </w:rPr>
      </w:pPr>
    </w:p>
    <w:p w:rsidR="00DB583E" w:rsidRPr="005B3B24" w:rsidRDefault="00DB583E" w:rsidP="00DB583E">
      <w:pPr>
        <w:jc w:val="center"/>
        <w:rPr>
          <w:b/>
          <w:sz w:val="44"/>
          <w:szCs w:val="44"/>
        </w:rPr>
      </w:pPr>
      <w:r w:rsidRPr="005B3B24">
        <w:rPr>
          <w:b/>
          <w:sz w:val="44"/>
          <w:szCs w:val="44"/>
        </w:rPr>
        <w:t>FORM OF BID</w:t>
      </w:r>
    </w:p>
    <w:p w:rsidR="009853B7" w:rsidRDefault="009853B7" w:rsidP="00DB583E">
      <w:pPr>
        <w:suppressAutoHyphens/>
        <w:jc w:val="center"/>
        <w:rPr>
          <w:b/>
          <w:sz w:val="44"/>
          <w:szCs w:val="44"/>
        </w:rPr>
        <w:sectPr w:rsidR="009853B7" w:rsidSect="001024AA">
          <w:footerReference w:type="default" r:id="rId9"/>
          <w:pgSz w:w="11909" w:h="16834" w:code="9"/>
          <w:pgMar w:top="1440" w:right="1152" w:bottom="1440" w:left="1872" w:header="576" w:footer="981" w:gutter="0"/>
          <w:pgNumType w:start="1" w:chapStyle="2"/>
          <w:cols w:space="720"/>
          <w:docGrid w:linePitch="360"/>
        </w:sectPr>
      </w:pPr>
    </w:p>
    <w:p w:rsidR="00DB583E" w:rsidRPr="00BC6F59" w:rsidRDefault="00DB583E" w:rsidP="00DB583E">
      <w:pPr>
        <w:suppressAutoHyphens/>
        <w:jc w:val="center"/>
        <w:rPr>
          <w:b/>
          <w:color w:val="000000"/>
          <w:sz w:val="22"/>
          <w:szCs w:val="22"/>
        </w:rPr>
      </w:pPr>
      <w:r w:rsidRPr="00BC6F59">
        <w:rPr>
          <w:b/>
          <w:color w:val="000000"/>
          <w:sz w:val="22"/>
          <w:szCs w:val="22"/>
        </w:rPr>
        <w:lastRenderedPageBreak/>
        <w:t>GOVERNMENT OF THE DEMOCRATIC SOCIALIST REPUBLIC</w:t>
      </w:r>
      <w:r w:rsidR="00C93F13" w:rsidRPr="00BC6F59">
        <w:rPr>
          <w:b/>
          <w:color w:val="000000"/>
          <w:sz w:val="22"/>
          <w:szCs w:val="22"/>
        </w:rPr>
        <w:fldChar w:fldCharType="begin"/>
      </w:r>
      <w:r w:rsidRPr="00BC6F59">
        <w:rPr>
          <w:b/>
          <w:color w:val="000000"/>
          <w:sz w:val="22"/>
          <w:szCs w:val="22"/>
        </w:rPr>
        <w:instrText xml:space="preserve">PRIVATE </w:instrText>
      </w:r>
      <w:r w:rsidR="00C93F13" w:rsidRPr="00BC6F59">
        <w:rPr>
          <w:b/>
          <w:color w:val="000000"/>
          <w:sz w:val="22"/>
          <w:szCs w:val="22"/>
        </w:rPr>
        <w:fldChar w:fldCharType="end"/>
      </w:r>
    </w:p>
    <w:p w:rsidR="00DB583E" w:rsidRPr="00BC6F59" w:rsidRDefault="00DB583E" w:rsidP="00DB583E">
      <w:pPr>
        <w:pStyle w:val="Heading1"/>
        <w:ind w:left="0"/>
        <w:jc w:val="center"/>
        <w:rPr>
          <w:color w:val="000000"/>
          <w:sz w:val="22"/>
          <w:szCs w:val="22"/>
        </w:rPr>
      </w:pPr>
      <w:bookmarkStart w:id="0" w:name="_Toc354563402"/>
      <w:r w:rsidRPr="00BC6F59">
        <w:rPr>
          <w:color w:val="000000"/>
          <w:sz w:val="22"/>
          <w:szCs w:val="22"/>
        </w:rPr>
        <w:t>OF SRI LANKA</w:t>
      </w:r>
      <w:bookmarkEnd w:id="0"/>
    </w:p>
    <w:p w:rsidR="00DB583E" w:rsidRPr="00CB15C3" w:rsidRDefault="00DB583E" w:rsidP="00DB583E">
      <w:pPr>
        <w:tabs>
          <w:tab w:val="left" w:pos="0"/>
        </w:tabs>
        <w:suppressAutoHyphens/>
        <w:ind w:left="720" w:right="18" w:hanging="720"/>
        <w:jc w:val="center"/>
        <w:rPr>
          <w:b/>
          <w:color w:val="000000"/>
          <w:sz w:val="16"/>
          <w:szCs w:val="16"/>
        </w:rPr>
      </w:pPr>
    </w:p>
    <w:p w:rsidR="00B7666D" w:rsidRPr="0064451A" w:rsidRDefault="0064451A" w:rsidP="00B7666D">
      <w:pPr>
        <w:jc w:val="center"/>
        <w:rPr>
          <w:b/>
          <w:bCs/>
          <w:color w:val="000000"/>
        </w:rPr>
      </w:pPr>
      <w:r>
        <w:rPr>
          <w:b/>
        </w:rPr>
        <w:t xml:space="preserve">    MINISTRY OF URBAN DEVELOPMENT, WATER SUPPLY AND HOUSING FACILITIES</w:t>
      </w:r>
    </w:p>
    <w:p w:rsidR="002E42B3" w:rsidRPr="00CB15C3" w:rsidRDefault="002E42B3" w:rsidP="00DB583E">
      <w:pPr>
        <w:suppressAutoHyphens/>
        <w:jc w:val="center"/>
        <w:rPr>
          <w:b/>
          <w:color w:val="000000"/>
          <w:sz w:val="16"/>
          <w:szCs w:val="16"/>
        </w:rPr>
      </w:pPr>
    </w:p>
    <w:p w:rsidR="00DB583E" w:rsidRPr="00BC6F59" w:rsidRDefault="00DB583E" w:rsidP="00DB583E">
      <w:pPr>
        <w:pStyle w:val="Heading1"/>
        <w:ind w:left="0"/>
        <w:jc w:val="center"/>
        <w:rPr>
          <w:color w:val="000000"/>
          <w:sz w:val="22"/>
          <w:szCs w:val="22"/>
        </w:rPr>
      </w:pPr>
      <w:bookmarkStart w:id="1" w:name="_Toc354563403"/>
      <w:r w:rsidRPr="00BC6F59">
        <w:rPr>
          <w:color w:val="000000"/>
          <w:sz w:val="22"/>
          <w:szCs w:val="22"/>
        </w:rPr>
        <w:t>NATIONAL WATER SUPPLY AND DRAINAGE BOARD</w:t>
      </w:r>
      <w:bookmarkEnd w:id="1"/>
    </w:p>
    <w:p w:rsidR="00DB583E" w:rsidRPr="00CB15C3" w:rsidRDefault="00DB583E" w:rsidP="00DB583E">
      <w:pPr>
        <w:suppressAutoHyphens/>
        <w:ind w:left="720" w:right="720"/>
        <w:jc w:val="center"/>
        <w:rPr>
          <w:i/>
          <w:iCs/>
          <w:sz w:val="16"/>
          <w:szCs w:val="16"/>
        </w:rPr>
      </w:pPr>
    </w:p>
    <w:p w:rsidR="009853B7" w:rsidRDefault="008F6DDA" w:rsidP="008F6DDA">
      <w:pPr>
        <w:suppressAutoHyphens/>
        <w:jc w:val="center"/>
        <w:rPr>
          <w:b/>
          <w:bCs/>
          <w:lang w:val="en-GB"/>
        </w:rPr>
      </w:pPr>
      <w:r w:rsidRPr="006811A9">
        <w:rPr>
          <w:b/>
          <w:bCs/>
        </w:rPr>
        <w:t>BID</w:t>
      </w:r>
      <w:r w:rsidRPr="006811A9">
        <w:rPr>
          <w:b/>
          <w:bCs/>
          <w:lang w:val="en-GB"/>
        </w:rPr>
        <w:t xml:space="preserve"> FOR DESIGN AND BUILD </w:t>
      </w:r>
    </w:p>
    <w:p w:rsidR="008F6DDA" w:rsidRPr="006811A9" w:rsidRDefault="008F6DDA" w:rsidP="009853B7">
      <w:pPr>
        <w:suppressAutoHyphens/>
        <w:jc w:val="center"/>
        <w:rPr>
          <w:b/>
          <w:bCs/>
          <w:lang w:val="en-GB"/>
        </w:rPr>
      </w:pPr>
      <w:r w:rsidRPr="006811A9">
        <w:rPr>
          <w:b/>
          <w:bCs/>
          <w:lang w:val="en-GB"/>
        </w:rPr>
        <w:t>……………………….. WATER SUPPLY SCHEMES</w:t>
      </w:r>
    </w:p>
    <w:p w:rsidR="008F6DDA" w:rsidRPr="006811A9" w:rsidRDefault="008F6DDA" w:rsidP="008F6DDA">
      <w:pPr>
        <w:suppressAutoHyphens/>
        <w:jc w:val="center"/>
        <w:rPr>
          <w:b/>
          <w:bCs/>
        </w:rPr>
      </w:pPr>
      <w:r w:rsidRPr="006811A9">
        <w:rPr>
          <w:b/>
          <w:bCs/>
          <w:lang w:val="en-GB"/>
        </w:rPr>
        <w:t>CONTRACT No. : ……………………………….</w:t>
      </w:r>
    </w:p>
    <w:p w:rsidR="00DB583E" w:rsidRPr="00CB15C3" w:rsidRDefault="00DB583E" w:rsidP="00DB583E">
      <w:pPr>
        <w:jc w:val="center"/>
        <w:rPr>
          <w:b/>
          <w:sz w:val="10"/>
          <w:szCs w:val="10"/>
        </w:rPr>
      </w:pPr>
    </w:p>
    <w:p w:rsidR="00DB583E" w:rsidRDefault="00DB583E" w:rsidP="00DB583E">
      <w:pPr>
        <w:jc w:val="center"/>
        <w:rPr>
          <w:b/>
          <w:bCs/>
        </w:rPr>
      </w:pPr>
      <w:r w:rsidRPr="009853B7">
        <w:rPr>
          <w:b/>
          <w:bCs/>
        </w:rPr>
        <w:t>FORM OF BID</w:t>
      </w:r>
    </w:p>
    <w:p w:rsidR="00DB583E" w:rsidRPr="00CB15C3" w:rsidRDefault="00DB583E" w:rsidP="00DB583E">
      <w:pPr>
        <w:jc w:val="center"/>
        <w:rPr>
          <w:sz w:val="12"/>
          <w:szCs w:val="12"/>
        </w:rPr>
      </w:pPr>
    </w:p>
    <w:p w:rsidR="00DB583E" w:rsidRPr="00B4474C" w:rsidRDefault="00DB583E" w:rsidP="00DB583E">
      <w:pPr>
        <w:jc w:val="both"/>
      </w:pPr>
      <w:r w:rsidRPr="00B4474C">
        <w:t>NAME OF ONTRACT: Design, Construction, and Commissioning of…………………………………………………………………………………………………………………………………………………………………………………</w:t>
      </w:r>
    </w:p>
    <w:p w:rsidR="00DB583E" w:rsidRPr="00CB15C3" w:rsidRDefault="00DB583E" w:rsidP="00DB583E">
      <w:pPr>
        <w:jc w:val="both"/>
        <w:rPr>
          <w:sz w:val="16"/>
          <w:szCs w:val="16"/>
        </w:rPr>
      </w:pPr>
    </w:p>
    <w:p w:rsidR="00DB583E" w:rsidRPr="00B4474C" w:rsidRDefault="00DB583E" w:rsidP="00DB583E">
      <w:pPr>
        <w:jc w:val="both"/>
      </w:pPr>
      <w:r w:rsidRPr="00B4474C">
        <w:t xml:space="preserve">To : </w:t>
      </w:r>
      <w:r w:rsidRPr="0034195D">
        <w:rPr>
          <w:i/>
          <w:iCs/>
        </w:rPr>
        <w:t>[</w:t>
      </w:r>
      <w:r w:rsidRPr="0034195D">
        <w:rPr>
          <w:b/>
          <w:bCs/>
          <w:i/>
          <w:iCs/>
        </w:rPr>
        <w:t>insert name and address of the Employers</w:t>
      </w:r>
      <w:r w:rsidRPr="0034195D">
        <w:rPr>
          <w:i/>
          <w:iCs/>
        </w:rPr>
        <w:t>]</w:t>
      </w:r>
    </w:p>
    <w:p w:rsidR="00DB583E" w:rsidRPr="0064451A" w:rsidRDefault="00DB583E" w:rsidP="00DB583E">
      <w:pPr>
        <w:jc w:val="both"/>
        <w:rPr>
          <w:sz w:val="14"/>
          <w:szCs w:val="14"/>
        </w:rPr>
      </w:pPr>
    </w:p>
    <w:p w:rsidR="00DB583E" w:rsidRPr="00B4474C" w:rsidRDefault="00DB583E" w:rsidP="00DB583E">
      <w:pPr>
        <w:jc w:val="both"/>
      </w:pPr>
      <w:r w:rsidRPr="00B4474C">
        <w:t>We have examined the Conditions of Contract, Employer’s Requirements, Schedules and Addenda Nos.…………. for the execution of the above- named Works. We accordingly offer to design, execute and complete the said Works and remedy any defects fit for the purpose, in conformity with the Bidding Documents and the enclosed Proposal, at the lump sum stated in the Form of Price Proposal included in a separate envelope and submitted with this bid, or other such sums as may be determined in accordance with the terms and conditions of the Contract.</w:t>
      </w:r>
    </w:p>
    <w:p w:rsidR="00DB583E" w:rsidRPr="0064451A" w:rsidRDefault="00DB583E" w:rsidP="00DB583E">
      <w:pPr>
        <w:jc w:val="both"/>
        <w:rPr>
          <w:sz w:val="14"/>
          <w:szCs w:val="14"/>
        </w:rPr>
      </w:pPr>
    </w:p>
    <w:p w:rsidR="00DB583E" w:rsidRPr="00B4474C" w:rsidRDefault="00DB583E" w:rsidP="00DB583E">
      <w:pPr>
        <w:jc w:val="both"/>
      </w:pPr>
      <w:r w:rsidRPr="00B4474C">
        <w:t>We Confirm that our bid includes this General Information, Price Proposal, and Design/ Technical Proposal sealed under three separate envelopes.</w:t>
      </w:r>
    </w:p>
    <w:p w:rsidR="00DB583E" w:rsidRPr="00CB15C3" w:rsidRDefault="00DB583E" w:rsidP="00DB583E">
      <w:pPr>
        <w:jc w:val="both"/>
        <w:rPr>
          <w:sz w:val="18"/>
          <w:szCs w:val="18"/>
        </w:rPr>
      </w:pPr>
    </w:p>
    <w:p w:rsidR="00DB583E" w:rsidRPr="00B4474C" w:rsidRDefault="00DB583E" w:rsidP="00DB583E">
      <w:pPr>
        <w:jc w:val="both"/>
      </w:pPr>
      <w:r w:rsidRPr="00B4474C">
        <w:t>We agree to abide by this Bid until*………………[insert date], and it shall remain binding upon us and may be accepted at any time before that date.</w:t>
      </w:r>
    </w:p>
    <w:p w:rsidR="00DB583E" w:rsidRPr="0064451A" w:rsidRDefault="00DB583E" w:rsidP="00DB583E">
      <w:pPr>
        <w:jc w:val="both"/>
        <w:rPr>
          <w:sz w:val="14"/>
          <w:szCs w:val="14"/>
        </w:rPr>
      </w:pPr>
    </w:p>
    <w:p w:rsidR="00DB583E" w:rsidRPr="00B4474C" w:rsidRDefault="00DB583E" w:rsidP="00DB583E">
      <w:pPr>
        <w:jc w:val="both"/>
      </w:pPr>
      <w:r w:rsidRPr="00B4474C">
        <w:t>We Confirm that, we(including  all members of joint venture and subcontractors) are not associated, directly or indirectly, with the consultant or any other entity in preparation of the Design, Specifications, and other documents for the Contact.</w:t>
      </w:r>
    </w:p>
    <w:p w:rsidR="00DB583E" w:rsidRPr="00B4474C" w:rsidRDefault="00DB583E" w:rsidP="00DB583E">
      <w:pPr>
        <w:jc w:val="both"/>
      </w:pPr>
      <w:r w:rsidRPr="00B4474C">
        <w:t>If thisoffer</w:t>
      </w:r>
      <w:r w:rsidR="00C41663">
        <w:t xml:space="preserve"> is accepted</w:t>
      </w:r>
      <w:r w:rsidRPr="00B4474C">
        <w:t xml:space="preserve">, we will provide the specified Performance Security, commence the Works as soon as reasonably practicable after the Commencement Date, and complete the Works in accordance with the above-named documents within the Time for Completion. We will ensure that works will be done </w:t>
      </w:r>
      <w:r w:rsidR="0099163D">
        <w:t>in</w:t>
      </w:r>
      <w:r w:rsidR="005E0212" w:rsidRPr="00B4474C">
        <w:t xml:space="preserve"> conformity</w:t>
      </w:r>
      <w:r w:rsidRPr="00B4474C">
        <w:t xml:space="preserve"> with the contract.</w:t>
      </w:r>
    </w:p>
    <w:p w:rsidR="00DB583E" w:rsidRPr="00CB15C3" w:rsidRDefault="00DB583E" w:rsidP="00DB583E">
      <w:pPr>
        <w:jc w:val="both"/>
        <w:rPr>
          <w:sz w:val="18"/>
          <w:szCs w:val="18"/>
        </w:rPr>
      </w:pPr>
    </w:p>
    <w:p w:rsidR="00DB583E" w:rsidRPr="00B4474C" w:rsidRDefault="00DB583E" w:rsidP="00DB583E">
      <w:pPr>
        <w:jc w:val="both"/>
      </w:pPr>
      <w:r w:rsidRPr="00B4474C">
        <w:t>Unless and until a formal agreement is prepared and executed this Bid, together with your written  acceptance thereof, shall constitute a binding Contract between us.</w:t>
      </w:r>
    </w:p>
    <w:p w:rsidR="00DB583E" w:rsidRPr="00CB15C3" w:rsidRDefault="00DB583E" w:rsidP="00DB583E">
      <w:pPr>
        <w:jc w:val="both"/>
        <w:rPr>
          <w:sz w:val="18"/>
          <w:szCs w:val="18"/>
        </w:rPr>
      </w:pPr>
    </w:p>
    <w:p w:rsidR="00DB583E" w:rsidRPr="00B4474C" w:rsidRDefault="00DB583E" w:rsidP="00DB583E">
      <w:pPr>
        <w:jc w:val="both"/>
      </w:pPr>
      <w:r w:rsidRPr="00B4474C">
        <w:t>We understand that you are not bound to accept the lowest offer or any other bid you may receive.</w:t>
      </w:r>
    </w:p>
    <w:p w:rsidR="00DB583E" w:rsidRPr="0064451A" w:rsidRDefault="00DB583E" w:rsidP="00DB583E">
      <w:pPr>
        <w:jc w:val="both"/>
        <w:rPr>
          <w:sz w:val="14"/>
          <w:szCs w:val="14"/>
        </w:rPr>
      </w:pPr>
    </w:p>
    <w:p w:rsidR="00DB583E" w:rsidRPr="00B4474C" w:rsidRDefault="00DB583E" w:rsidP="00DB583E">
      <w:pPr>
        <w:jc w:val="both"/>
      </w:pPr>
      <w:r w:rsidRPr="00B4474C">
        <w:t xml:space="preserve">Signature of the persons duly authorized to sign documents for and on behalf of  </w:t>
      </w:r>
    </w:p>
    <w:p w:rsidR="00DB583E" w:rsidRPr="00CB15C3" w:rsidRDefault="00DB583E" w:rsidP="00DB583E">
      <w:pPr>
        <w:jc w:val="both"/>
        <w:rPr>
          <w:sz w:val="18"/>
          <w:szCs w:val="18"/>
        </w:rPr>
      </w:pPr>
    </w:p>
    <w:p w:rsidR="00DB583E" w:rsidRPr="00B4474C" w:rsidRDefault="00DB583E" w:rsidP="00DB583E">
      <w:pPr>
        <w:jc w:val="both"/>
      </w:pPr>
      <w:r w:rsidRPr="00B4474C">
        <w:t>Address:</w:t>
      </w:r>
    </w:p>
    <w:p w:rsidR="00DB583E" w:rsidRPr="00CB15C3" w:rsidRDefault="00DB583E" w:rsidP="00DB583E">
      <w:pPr>
        <w:jc w:val="both"/>
        <w:rPr>
          <w:sz w:val="14"/>
          <w:szCs w:val="14"/>
        </w:rPr>
      </w:pPr>
    </w:p>
    <w:p w:rsidR="00DB583E" w:rsidRPr="00B4474C" w:rsidRDefault="00DB583E" w:rsidP="00DB583E">
      <w:pPr>
        <w:jc w:val="both"/>
      </w:pPr>
      <w:r w:rsidRPr="00B4474C">
        <w:t>Date:</w:t>
      </w:r>
    </w:p>
    <w:p w:rsidR="00DB583E" w:rsidRPr="00B4474C" w:rsidRDefault="00DB583E" w:rsidP="00DB583E">
      <w:pPr>
        <w:jc w:val="both"/>
      </w:pPr>
      <w:r w:rsidRPr="00B4474C">
        <w:t>-----------------------------------------</w:t>
      </w:r>
    </w:p>
    <w:p w:rsidR="00CB15C3" w:rsidRDefault="00E910CB" w:rsidP="00CB15C3">
      <w:pPr>
        <w:sectPr w:rsidR="00CB15C3" w:rsidSect="001024AA">
          <w:footerReference w:type="default" r:id="rId10"/>
          <w:pgSz w:w="11909" w:h="16834" w:code="9"/>
          <w:pgMar w:top="1440" w:right="1152" w:bottom="1440" w:left="1872" w:header="576" w:footer="981" w:gutter="0"/>
          <w:pgNumType w:start="1" w:chapStyle="2"/>
          <w:cols w:space="720"/>
          <w:docGrid w:linePitch="360"/>
        </w:sectPr>
      </w:pPr>
      <w:r>
        <w:t>*Refer I</w:t>
      </w:r>
      <w:r w:rsidR="00DB583E" w:rsidRPr="00B4474C">
        <w:t xml:space="preserve">nstructions to Bidder’s </w:t>
      </w:r>
      <w:r w:rsidR="0064451A">
        <w:t>C</w:t>
      </w:r>
      <w:r w:rsidR="00DB583E" w:rsidRPr="00B4474C">
        <w:t xml:space="preserve">lause 15.1    </w:t>
      </w:r>
    </w:p>
    <w:p w:rsidR="00DB583E" w:rsidRPr="00B4474C" w:rsidRDefault="00DB583E" w:rsidP="00DB583E">
      <w:pPr>
        <w:jc w:val="both"/>
      </w:pPr>
    </w:p>
    <w:p w:rsidR="00DB583E" w:rsidRDefault="00DB583E" w:rsidP="002B3DE9">
      <w:pPr>
        <w:pStyle w:val="Footer"/>
        <w:tabs>
          <w:tab w:val="clear" w:pos="4320"/>
          <w:tab w:val="clear" w:pos="8640"/>
        </w:tabs>
        <w:rPr>
          <w:b/>
          <w:bCs/>
          <w:color w:val="000000"/>
          <w:sz w:val="28"/>
        </w:rPr>
      </w:pPr>
    </w:p>
    <w:p w:rsidR="009853B7" w:rsidRDefault="009853B7" w:rsidP="00DB583E">
      <w:pPr>
        <w:suppressAutoHyphens/>
        <w:jc w:val="center"/>
        <w:rPr>
          <w:b/>
          <w:color w:val="0000FF"/>
          <w:sz w:val="56"/>
          <w:szCs w:val="56"/>
          <w:lang w:val="en-GB"/>
        </w:rPr>
      </w:pPr>
    </w:p>
    <w:p w:rsidR="009853B7" w:rsidRDefault="009853B7" w:rsidP="00DB583E">
      <w:pPr>
        <w:suppressAutoHyphens/>
        <w:jc w:val="center"/>
        <w:rPr>
          <w:b/>
          <w:color w:val="0000FF"/>
          <w:sz w:val="56"/>
          <w:szCs w:val="56"/>
          <w:lang w:val="en-GB"/>
        </w:rPr>
      </w:pPr>
    </w:p>
    <w:p w:rsidR="009853B7" w:rsidRDefault="009853B7" w:rsidP="00DB583E">
      <w:pPr>
        <w:suppressAutoHyphens/>
        <w:jc w:val="center"/>
        <w:rPr>
          <w:b/>
          <w:color w:val="0000FF"/>
          <w:sz w:val="56"/>
          <w:szCs w:val="56"/>
          <w:lang w:val="en-GB"/>
        </w:rPr>
      </w:pPr>
    </w:p>
    <w:p w:rsidR="009853B7" w:rsidRDefault="009853B7" w:rsidP="00DB583E">
      <w:pPr>
        <w:suppressAutoHyphens/>
        <w:jc w:val="center"/>
        <w:rPr>
          <w:b/>
          <w:color w:val="0000FF"/>
          <w:sz w:val="56"/>
          <w:szCs w:val="56"/>
          <w:lang w:val="en-GB"/>
        </w:rPr>
      </w:pPr>
    </w:p>
    <w:p w:rsidR="009853B7" w:rsidRDefault="009853B7" w:rsidP="00DB583E">
      <w:pPr>
        <w:suppressAutoHyphens/>
        <w:jc w:val="center"/>
        <w:rPr>
          <w:b/>
          <w:color w:val="0000FF"/>
          <w:sz w:val="56"/>
          <w:szCs w:val="56"/>
          <w:lang w:val="en-GB"/>
        </w:rPr>
      </w:pPr>
    </w:p>
    <w:p w:rsidR="00DB583E" w:rsidRPr="009853B7" w:rsidRDefault="00097B81" w:rsidP="00DB583E">
      <w:pPr>
        <w:suppressAutoHyphens/>
        <w:jc w:val="center"/>
        <w:rPr>
          <w:b/>
          <w:sz w:val="44"/>
          <w:szCs w:val="44"/>
          <w:lang w:val="en-GB"/>
        </w:rPr>
      </w:pPr>
      <w:r>
        <w:rPr>
          <w:b/>
          <w:sz w:val="44"/>
          <w:szCs w:val="44"/>
          <w:lang w:val="en-GB"/>
        </w:rPr>
        <w:t xml:space="preserve">SECTION - </w:t>
      </w:r>
      <w:r w:rsidR="00DB583E" w:rsidRPr="009853B7">
        <w:rPr>
          <w:b/>
          <w:sz w:val="44"/>
          <w:szCs w:val="44"/>
          <w:lang w:val="en-GB"/>
        </w:rPr>
        <w:t>VIII (a)</w:t>
      </w:r>
    </w:p>
    <w:p w:rsidR="009853B7" w:rsidRPr="009853B7" w:rsidRDefault="009853B7" w:rsidP="00DB583E">
      <w:pPr>
        <w:suppressAutoHyphens/>
        <w:jc w:val="center"/>
        <w:rPr>
          <w:b/>
          <w:lang w:val="en-GB"/>
        </w:rPr>
      </w:pPr>
      <w:bookmarkStart w:id="2" w:name="_GoBack"/>
      <w:bookmarkEnd w:id="2"/>
    </w:p>
    <w:p w:rsidR="009853B7" w:rsidRDefault="00DB583E" w:rsidP="00DB583E">
      <w:pPr>
        <w:suppressAutoHyphens/>
        <w:jc w:val="center"/>
        <w:rPr>
          <w:b/>
          <w:sz w:val="44"/>
          <w:szCs w:val="44"/>
          <w:lang w:val="en-GB"/>
        </w:rPr>
      </w:pPr>
      <w:r w:rsidRPr="009853B7">
        <w:rPr>
          <w:b/>
          <w:sz w:val="44"/>
          <w:szCs w:val="44"/>
          <w:lang w:val="en-GB"/>
        </w:rPr>
        <w:t xml:space="preserve">SCHEDULES RELATED TO </w:t>
      </w:r>
    </w:p>
    <w:p w:rsidR="00DB583E" w:rsidRPr="009853B7" w:rsidRDefault="00DB583E" w:rsidP="00DB583E">
      <w:pPr>
        <w:suppressAutoHyphens/>
        <w:jc w:val="center"/>
        <w:rPr>
          <w:b/>
          <w:sz w:val="44"/>
          <w:szCs w:val="44"/>
          <w:lang w:val="en-GB"/>
        </w:rPr>
      </w:pPr>
      <w:r w:rsidRPr="009853B7">
        <w:rPr>
          <w:b/>
          <w:sz w:val="44"/>
          <w:szCs w:val="44"/>
          <w:lang w:val="en-GB"/>
        </w:rPr>
        <w:t xml:space="preserve">GENERAL INFORMATION </w:t>
      </w:r>
    </w:p>
    <w:p w:rsidR="009853B7" w:rsidRDefault="00DB583E" w:rsidP="003477E8">
      <w:pPr>
        <w:suppressAutoHyphens/>
        <w:jc w:val="center"/>
        <w:rPr>
          <w:b/>
          <w:sz w:val="44"/>
          <w:szCs w:val="44"/>
          <w:lang w:val="en-GB"/>
        </w:rPr>
      </w:pPr>
      <w:r w:rsidRPr="009853B7">
        <w:rPr>
          <w:b/>
          <w:sz w:val="44"/>
          <w:szCs w:val="44"/>
          <w:lang w:val="en-GB"/>
        </w:rPr>
        <w:t>(“A” SCHEDULES)</w:t>
      </w:r>
    </w:p>
    <w:p w:rsidR="009853B7" w:rsidRDefault="009853B7" w:rsidP="003477E8">
      <w:pPr>
        <w:suppressAutoHyphens/>
        <w:jc w:val="center"/>
        <w:rPr>
          <w:b/>
          <w:color w:val="0000FF"/>
          <w:sz w:val="56"/>
          <w:szCs w:val="56"/>
          <w:lang w:val="en-GB"/>
        </w:rPr>
        <w:sectPr w:rsidR="009853B7" w:rsidSect="009F37D1">
          <w:headerReference w:type="default" r:id="rId11"/>
          <w:footerReference w:type="default" r:id="rId12"/>
          <w:headerReference w:type="first" r:id="rId13"/>
          <w:pgSz w:w="11909" w:h="16834" w:code="9"/>
          <w:pgMar w:top="1440" w:right="1152" w:bottom="1440" w:left="1728" w:header="576" w:footer="936" w:gutter="0"/>
          <w:cols w:space="720"/>
          <w:docGrid w:linePitch="360"/>
        </w:sectPr>
      </w:pPr>
    </w:p>
    <w:p w:rsidR="008F6DDA" w:rsidRPr="006811A9" w:rsidRDefault="008F6DDA" w:rsidP="003477E8">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8F6DDA" w:rsidRDefault="008F6DDA" w:rsidP="008F6DDA">
      <w:pPr>
        <w:suppressAutoHyphens/>
        <w:jc w:val="center"/>
        <w:rPr>
          <w:b/>
          <w:bCs/>
          <w:lang w:val="en-GB"/>
        </w:rPr>
      </w:pPr>
      <w:r w:rsidRPr="006811A9">
        <w:rPr>
          <w:b/>
          <w:bCs/>
          <w:lang w:val="en-GB"/>
        </w:rPr>
        <w:t>CONTRACT No. : ……………………………….</w:t>
      </w:r>
    </w:p>
    <w:p w:rsidR="001022E4" w:rsidRPr="001022E4" w:rsidRDefault="001022E4" w:rsidP="001022E4">
      <w:pPr>
        <w:ind w:left="187"/>
        <w:rPr>
          <w:b/>
          <w:bCs/>
          <w:i/>
          <w:iCs/>
          <w:sz w:val="16"/>
          <w:szCs w:val="16"/>
          <w:lang w:val="en-GB"/>
        </w:rPr>
      </w:pPr>
    </w:p>
    <w:p w:rsidR="001022E4" w:rsidRPr="001022E4" w:rsidRDefault="001022E4" w:rsidP="001022E4">
      <w:pPr>
        <w:ind w:left="187"/>
        <w:rPr>
          <w:b/>
          <w:bCs/>
          <w:i/>
          <w:iCs/>
          <w:sz w:val="22"/>
          <w:szCs w:val="22"/>
          <w:lang w:val="en-GB"/>
        </w:rPr>
      </w:pPr>
      <w:r w:rsidRPr="001022E4">
        <w:rPr>
          <w:b/>
          <w:bCs/>
          <w:i/>
          <w:iCs/>
          <w:sz w:val="22"/>
          <w:szCs w:val="22"/>
          <w:lang w:val="en-GB"/>
        </w:rPr>
        <w:t>Each Bidder or member of a JV must fill in this form</w:t>
      </w:r>
    </w:p>
    <w:p w:rsidR="001022E4" w:rsidRPr="001022E4" w:rsidRDefault="001022E4" w:rsidP="008F6DDA">
      <w:pPr>
        <w:suppressAutoHyphens/>
        <w:jc w:val="center"/>
        <w:rPr>
          <w:b/>
          <w:bCs/>
          <w:lang w:val="en-GB"/>
        </w:rPr>
      </w:pPr>
    </w:p>
    <w:tbl>
      <w:tblPr>
        <w:tblpPr w:leftFromText="180" w:rightFromText="180" w:vertAnchor="page" w:horzAnchor="margin" w:tblpY="25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352"/>
        <w:gridCol w:w="2722"/>
        <w:gridCol w:w="3214"/>
      </w:tblGrid>
      <w:tr w:rsidR="009853B7" w:rsidTr="001022E4">
        <w:trPr>
          <w:cantSplit/>
        </w:trPr>
        <w:tc>
          <w:tcPr>
            <w:tcW w:w="9464" w:type="dxa"/>
            <w:gridSpan w:val="4"/>
          </w:tcPr>
          <w:p w:rsidR="009853B7" w:rsidRPr="00BC2EFB" w:rsidRDefault="009853B7" w:rsidP="001022E4">
            <w:pPr>
              <w:pStyle w:val="Heading1"/>
              <w:rPr>
                <w:color w:val="000000"/>
              </w:rPr>
            </w:pPr>
            <w:bookmarkStart w:id="3" w:name="_Toc354563404"/>
            <w:r w:rsidRPr="00BC2EFB">
              <w:rPr>
                <w:color w:val="000000"/>
              </w:rPr>
              <w:t>Schedule A1 – Preliminary Information</w:t>
            </w:r>
            <w:bookmarkEnd w:id="3"/>
          </w:p>
          <w:p w:rsidR="009853B7" w:rsidRPr="001022E4" w:rsidRDefault="009853B7" w:rsidP="001022E4">
            <w:pPr>
              <w:jc w:val="center"/>
              <w:rPr>
                <w:i/>
                <w:iCs/>
                <w:color w:val="000000"/>
                <w:sz w:val="6"/>
                <w:szCs w:val="8"/>
              </w:rPr>
            </w:pPr>
          </w:p>
          <w:p w:rsidR="009853B7" w:rsidRDefault="009853B7" w:rsidP="001022E4">
            <w:pPr>
              <w:jc w:val="center"/>
              <w:rPr>
                <w:i/>
                <w:iCs/>
                <w:color w:val="000000"/>
                <w:sz w:val="22"/>
              </w:rPr>
            </w:pPr>
            <w:r>
              <w:rPr>
                <w:i/>
                <w:iCs/>
                <w:color w:val="000000"/>
                <w:sz w:val="22"/>
              </w:rPr>
              <w:t>(enclose this Schedule in the envelope marked, “Envelope 1 – General Information”)</w:t>
            </w:r>
          </w:p>
          <w:p w:rsidR="009853B7" w:rsidRPr="00BC2EFB" w:rsidRDefault="009853B7" w:rsidP="001022E4">
            <w:pPr>
              <w:pStyle w:val="BodyTextIndent"/>
              <w:rPr>
                <w:color w:val="000000"/>
                <w:sz w:val="22"/>
              </w:rPr>
            </w:pPr>
            <w:r w:rsidRPr="00BC2EFB">
              <w:rPr>
                <w:color w:val="000000"/>
                <w:sz w:val="22"/>
              </w:rPr>
              <w:t xml:space="preserve">  (i)   If pre-qualification is done the bidders are required to include information subsequent to that submitted with the pre-qualification application</w:t>
            </w:r>
          </w:p>
          <w:p w:rsidR="009853B7" w:rsidRPr="00F76DF9" w:rsidRDefault="009853B7" w:rsidP="00F76DF9">
            <w:pPr>
              <w:pStyle w:val="BodyTextIndent"/>
              <w:rPr>
                <w:color w:val="000000"/>
                <w:sz w:val="22"/>
              </w:rPr>
            </w:pPr>
            <w:r w:rsidRPr="00F76DF9">
              <w:rPr>
                <w:color w:val="000000"/>
                <w:sz w:val="22"/>
              </w:rPr>
              <w:t xml:space="preserve">  (ii)  For joint ventures, </w:t>
            </w:r>
            <w:r>
              <w:rPr>
                <w:color w:val="000000"/>
                <w:sz w:val="22"/>
              </w:rPr>
              <w:t>each joint venture partner shall furnish information separately</w:t>
            </w:r>
          </w:p>
          <w:p w:rsidR="009853B7" w:rsidRPr="00F76DF9" w:rsidRDefault="009853B7" w:rsidP="00F76DF9">
            <w:pPr>
              <w:pStyle w:val="BodyTextIndent"/>
              <w:rPr>
                <w:color w:val="000000"/>
                <w:sz w:val="22"/>
              </w:rPr>
            </w:pPr>
            <w:r w:rsidRPr="00F76DF9">
              <w:rPr>
                <w:color w:val="000000"/>
                <w:sz w:val="22"/>
              </w:rPr>
              <w:t xml:space="preserve">(iii) For sub contracting main contractor and major sub contractors shall furnish information separately. </w:t>
            </w:r>
          </w:p>
          <w:p w:rsidR="009853B7" w:rsidRPr="009853B7" w:rsidRDefault="009853B7" w:rsidP="001022E4">
            <w:pPr>
              <w:jc w:val="center"/>
              <w:rPr>
                <w:i/>
                <w:iCs/>
                <w:color w:val="000000"/>
                <w:sz w:val="4"/>
                <w:szCs w:val="4"/>
              </w:rPr>
            </w:pPr>
          </w:p>
        </w:tc>
      </w:tr>
      <w:tr w:rsidR="009853B7" w:rsidRPr="00D37EB0" w:rsidTr="001022E4">
        <w:trPr>
          <w:cantSplit/>
        </w:trPr>
        <w:tc>
          <w:tcPr>
            <w:tcW w:w="1176" w:type="dxa"/>
            <w:tcBorders>
              <w:bottom w:val="single" w:sz="4" w:space="0" w:color="auto"/>
            </w:tcBorders>
          </w:tcPr>
          <w:p w:rsidR="009853B7" w:rsidRPr="00D37EB0" w:rsidRDefault="009853B7" w:rsidP="001022E4">
            <w:pPr>
              <w:jc w:val="center"/>
              <w:rPr>
                <w:b/>
                <w:bCs/>
                <w:color w:val="000000"/>
                <w:sz w:val="23"/>
                <w:szCs w:val="23"/>
              </w:rPr>
            </w:pPr>
            <w:r w:rsidRPr="00D37EB0">
              <w:rPr>
                <w:b/>
                <w:bCs/>
                <w:color w:val="000000"/>
                <w:sz w:val="23"/>
                <w:szCs w:val="23"/>
              </w:rPr>
              <w:lastRenderedPageBreak/>
              <w:t>ITB clause reference</w:t>
            </w:r>
          </w:p>
        </w:tc>
        <w:tc>
          <w:tcPr>
            <w:tcW w:w="2352" w:type="dxa"/>
          </w:tcPr>
          <w:p w:rsidR="009853B7" w:rsidRPr="00D37EB0" w:rsidRDefault="009853B7" w:rsidP="001022E4">
            <w:pPr>
              <w:pStyle w:val="Heading3"/>
              <w:rPr>
                <w:color w:val="000000"/>
                <w:sz w:val="23"/>
                <w:szCs w:val="23"/>
              </w:rPr>
            </w:pPr>
            <w:bookmarkStart w:id="4" w:name="_Toc354563405"/>
            <w:r w:rsidRPr="00D37EB0">
              <w:rPr>
                <w:color w:val="000000"/>
                <w:sz w:val="23"/>
                <w:szCs w:val="23"/>
              </w:rPr>
              <w:t>Description</w:t>
            </w:r>
            <w:bookmarkEnd w:id="4"/>
          </w:p>
        </w:tc>
        <w:tc>
          <w:tcPr>
            <w:tcW w:w="2722" w:type="dxa"/>
          </w:tcPr>
          <w:p w:rsidR="009853B7" w:rsidRPr="00D37EB0" w:rsidRDefault="009853B7" w:rsidP="001022E4">
            <w:pPr>
              <w:jc w:val="center"/>
              <w:rPr>
                <w:b/>
                <w:bCs/>
                <w:color w:val="000000"/>
                <w:sz w:val="23"/>
                <w:szCs w:val="23"/>
              </w:rPr>
            </w:pPr>
            <w:r w:rsidRPr="00D37EB0">
              <w:rPr>
                <w:b/>
                <w:bCs/>
                <w:color w:val="000000"/>
                <w:sz w:val="23"/>
                <w:szCs w:val="23"/>
              </w:rPr>
              <w:t>Information</w:t>
            </w:r>
          </w:p>
          <w:p w:rsidR="009853B7" w:rsidRPr="00D37EB0" w:rsidRDefault="009853B7" w:rsidP="001022E4">
            <w:pPr>
              <w:jc w:val="center"/>
              <w:rPr>
                <w:b/>
                <w:bCs/>
                <w:color w:val="000000"/>
                <w:sz w:val="23"/>
                <w:szCs w:val="23"/>
              </w:rPr>
            </w:pPr>
            <w:r w:rsidRPr="00D37EB0">
              <w:rPr>
                <w:color w:val="000000"/>
                <w:sz w:val="23"/>
                <w:szCs w:val="23"/>
              </w:rPr>
              <w:t>(to be filled by the Bidder</w:t>
            </w:r>
            <w:r w:rsidRPr="00687B49">
              <w:rPr>
                <w:bCs/>
                <w:color w:val="000000"/>
                <w:sz w:val="23"/>
                <w:szCs w:val="23"/>
              </w:rPr>
              <w:t>)</w:t>
            </w:r>
          </w:p>
        </w:tc>
        <w:tc>
          <w:tcPr>
            <w:tcW w:w="3214" w:type="dxa"/>
          </w:tcPr>
          <w:p w:rsidR="009853B7" w:rsidRPr="00D37EB0" w:rsidRDefault="009853B7" w:rsidP="001022E4">
            <w:pPr>
              <w:jc w:val="center"/>
              <w:rPr>
                <w:b/>
                <w:bCs/>
                <w:color w:val="000000"/>
                <w:sz w:val="23"/>
                <w:szCs w:val="23"/>
              </w:rPr>
            </w:pPr>
            <w:r w:rsidRPr="00D37EB0">
              <w:rPr>
                <w:b/>
                <w:bCs/>
                <w:color w:val="000000"/>
                <w:sz w:val="23"/>
                <w:szCs w:val="23"/>
              </w:rPr>
              <w:t>Remarks</w:t>
            </w:r>
          </w:p>
        </w:tc>
      </w:tr>
      <w:tr w:rsidR="009853B7" w:rsidRPr="00D37EB0" w:rsidTr="001022E4">
        <w:trPr>
          <w:cantSplit/>
        </w:trPr>
        <w:tc>
          <w:tcPr>
            <w:tcW w:w="1176" w:type="dxa"/>
            <w:vMerge w:val="restart"/>
          </w:tcPr>
          <w:p w:rsidR="009853B7" w:rsidRPr="00D37EB0" w:rsidRDefault="009853B7" w:rsidP="001022E4">
            <w:pPr>
              <w:jc w:val="center"/>
              <w:rPr>
                <w:b/>
                <w:bCs/>
                <w:color w:val="000000"/>
                <w:sz w:val="23"/>
                <w:szCs w:val="23"/>
              </w:rPr>
            </w:pPr>
            <w:r w:rsidRPr="00D37EB0">
              <w:rPr>
                <w:b/>
                <w:bCs/>
                <w:color w:val="000000"/>
                <w:sz w:val="23"/>
                <w:szCs w:val="23"/>
              </w:rPr>
              <w:t>3.1</w:t>
            </w:r>
          </w:p>
        </w:tc>
        <w:tc>
          <w:tcPr>
            <w:tcW w:w="5074" w:type="dxa"/>
            <w:gridSpan w:val="2"/>
          </w:tcPr>
          <w:p w:rsidR="009853B7" w:rsidRPr="00470D50" w:rsidRDefault="00A62319" w:rsidP="001022E4">
            <w:pPr>
              <w:pStyle w:val="Heading4"/>
              <w:rPr>
                <w:color w:val="000000"/>
                <w:sz w:val="23"/>
                <w:szCs w:val="23"/>
              </w:rPr>
            </w:pPr>
            <w:bookmarkStart w:id="5" w:name="_Toc354563406"/>
            <w:r>
              <w:rPr>
                <w:color w:val="000000"/>
                <w:sz w:val="23"/>
                <w:szCs w:val="23"/>
              </w:rPr>
              <w:t>CIDA</w:t>
            </w:r>
            <w:r w:rsidR="009853B7" w:rsidRPr="00470D50">
              <w:rPr>
                <w:color w:val="000000"/>
                <w:sz w:val="23"/>
                <w:szCs w:val="23"/>
              </w:rPr>
              <w:t xml:space="preserve"> Registration</w:t>
            </w:r>
            <w:bookmarkEnd w:id="5"/>
          </w:p>
          <w:p w:rsidR="009853B7" w:rsidRPr="001022E4" w:rsidRDefault="009853B7" w:rsidP="001022E4">
            <w:pPr>
              <w:rPr>
                <w:color w:val="000000"/>
                <w:sz w:val="10"/>
                <w:szCs w:val="10"/>
              </w:rPr>
            </w:pPr>
          </w:p>
        </w:tc>
        <w:tc>
          <w:tcPr>
            <w:tcW w:w="3214" w:type="dxa"/>
            <w:vMerge w:val="restart"/>
          </w:tcPr>
          <w:p w:rsidR="009853B7" w:rsidRPr="00D37EB0" w:rsidRDefault="009853B7" w:rsidP="001022E4">
            <w:pPr>
              <w:jc w:val="center"/>
              <w:rPr>
                <w:color w:val="000000"/>
                <w:sz w:val="23"/>
                <w:szCs w:val="23"/>
              </w:rPr>
            </w:pPr>
          </w:p>
          <w:p w:rsidR="009853B7" w:rsidRPr="00D37EB0" w:rsidRDefault="009853B7" w:rsidP="001022E4">
            <w:pPr>
              <w:jc w:val="center"/>
              <w:rPr>
                <w:color w:val="000000"/>
                <w:sz w:val="23"/>
                <w:szCs w:val="23"/>
              </w:rPr>
            </w:pPr>
          </w:p>
          <w:p w:rsidR="009853B7" w:rsidRPr="00D37EB0" w:rsidRDefault="009853B7" w:rsidP="001022E4">
            <w:pPr>
              <w:jc w:val="center"/>
              <w:rPr>
                <w:color w:val="000000"/>
                <w:sz w:val="23"/>
                <w:szCs w:val="23"/>
              </w:rPr>
            </w:pPr>
          </w:p>
          <w:p w:rsidR="009853B7" w:rsidRPr="00D37EB0" w:rsidRDefault="009853B7" w:rsidP="001022E4">
            <w:pPr>
              <w:jc w:val="center"/>
              <w:rPr>
                <w:color w:val="000000"/>
                <w:sz w:val="23"/>
                <w:szCs w:val="23"/>
              </w:rPr>
            </w:pPr>
          </w:p>
          <w:p w:rsidR="009853B7" w:rsidRPr="00D37EB0" w:rsidRDefault="009853B7" w:rsidP="001022E4">
            <w:pPr>
              <w:jc w:val="center"/>
              <w:rPr>
                <w:color w:val="000000"/>
                <w:sz w:val="23"/>
                <w:szCs w:val="23"/>
              </w:rPr>
            </w:pPr>
            <w:r w:rsidRPr="00D37EB0">
              <w:rPr>
                <w:color w:val="000000"/>
                <w:sz w:val="23"/>
                <w:szCs w:val="23"/>
              </w:rPr>
              <w:t>Provide certified copies and label them as attachment to Clause 3.1</w:t>
            </w:r>
          </w:p>
        </w:tc>
      </w:tr>
      <w:tr w:rsidR="009853B7" w:rsidRPr="00D37EB0" w:rsidTr="001022E4">
        <w:trPr>
          <w:cantSplit/>
        </w:trPr>
        <w:tc>
          <w:tcPr>
            <w:tcW w:w="1176" w:type="dxa"/>
            <w:vMerge/>
          </w:tcPr>
          <w:p w:rsidR="009853B7" w:rsidRPr="00D37EB0" w:rsidRDefault="009853B7" w:rsidP="001022E4">
            <w:pPr>
              <w:jc w:val="center"/>
              <w:rPr>
                <w:color w:val="000000"/>
                <w:sz w:val="23"/>
                <w:szCs w:val="23"/>
              </w:rPr>
            </w:pPr>
          </w:p>
        </w:tc>
        <w:tc>
          <w:tcPr>
            <w:tcW w:w="2352" w:type="dxa"/>
          </w:tcPr>
          <w:p w:rsidR="009853B7" w:rsidRPr="00D37EB0" w:rsidRDefault="009853B7" w:rsidP="001022E4">
            <w:pPr>
              <w:rPr>
                <w:color w:val="000000"/>
                <w:sz w:val="23"/>
                <w:szCs w:val="23"/>
              </w:rPr>
            </w:pPr>
            <w:r w:rsidRPr="00D37EB0">
              <w:rPr>
                <w:color w:val="000000"/>
                <w:sz w:val="23"/>
                <w:szCs w:val="23"/>
              </w:rPr>
              <w:t>Registration number</w:t>
            </w:r>
          </w:p>
          <w:p w:rsidR="009853B7" w:rsidRPr="00D37EB0" w:rsidRDefault="009853B7" w:rsidP="001022E4">
            <w:pPr>
              <w:ind w:firstLine="540"/>
              <w:jc w:val="both"/>
              <w:rPr>
                <w:color w:val="000000"/>
                <w:sz w:val="23"/>
                <w:szCs w:val="23"/>
              </w:rPr>
            </w:pPr>
          </w:p>
        </w:tc>
        <w:tc>
          <w:tcPr>
            <w:tcW w:w="2722" w:type="dxa"/>
          </w:tcPr>
          <w:p w:rsidR="009853B7" w:rsidRPr="00D37EB0" w:rsidRDefault="009853B7" w:rsidP="001022E4">
            <w:pPr>
              <w:ind w:firstLine="23"/>
              <w:jc w:val="both"/>
              <w:rPr>
                <w:color w:val="000000"/>
                <w:sz w:val="23"/>
                <w:szCs w:val="23"/>
              </w:rPr>
            </w:pPr>
          </w:p>
        </w:tc>
        <w:tc>
          <w:tcPr>
            <w:tcW w:w="3214" w:type="dxa"/>
            <w:vMerge/>
          </w:tcPr>
          <w:p w:rsidR="009853B7" w:rsidRPr="00D37EB0" w:rsidRDefault="009853B7" w:rsidP="001022E4">
            <w:pPr>
              <w:jc w:val="center"/>
              <w:rPr>
                <w:color w:val="000000"/>
                <w:sz w:val="23"/>
                <w:szCs w:val="23"/>
              </w:rPr>
            </w:pPr>
          </w:p>
        </w:tc>
      </w:tr>
      <w:tr w:rsidR="009853B7" w:rsidRPr="00D37EB0" w:rsidTr="001022E4">
        <w:trPr>
          <w:cantSplit/>
        </w:trPr>
        <w:tc>
          <w:tcPr>
            <w:tcW w:w="1176" w:type="dxa"/>
            <w:vMerge/>
          </w:tcPr>
          <w:p w:rsidR="009853B7" w:rsidRPr="00D37EB0" w:rsidRDefault="009853B7" w:rsidP="001022E4">
            <w:pPr>
              <w:jc w:val="center"/>
              <w:rPr>
                <w:color w:val="000000"/>
                <w:sz w:val="23"/>
                <w:szCs w:val="23"/>
              </w:rPr>
            </w:pPr>
          </w:p>
        </w:tc>
        <w:tc>
          <w:tcPr>
            <w:tcW w:w="2352" w:type="dxa"/>
          </w:tcPr>
          <w:p w:rsidR="009853B7" w:rsidRPr="00D37EB0" w:rsidRDefault="009853B7" w:rsidP="001022E4">
            <w:pPr>
              <w:ind w:firstLine="23"/>
              <w:jc w:val="both"/>
              <w:rPr>
                <w:color w:val="000000"/>
                <w:sz w:val="23"/>
                <w:szCs w:val="23"/>
              </w:rPr>
            </w:pPr>
            <w:r w:rsidRPr="00D37EB0">
              <w:rPr>
                <w:color w:val="000000"/>
                <w:sz w:val="23"/>
                <w:szCs w:val="23"/>
              </w:rPr>
              <w:t>Grade</w:t>
            </w:r>
          </w:p>
          <w:p w:rsidR="009853B7" w:rsidRPr="00D37EB0" w:rsidRDefault="009853B7" w:rsidP="001022E4">
            <w:pPr>
              <w:ind w:firstLine="23"/>
              <w:jc w:val="both"/>
              <w:rPr>
                <w:color w:val="000000"/>
                <w:sz w:val="23"/>
                <w:szCs w:val="23"/>
              </w:rPr>
            </w:pPr>
          </w:p>
        </w:tc>
        <w:tc>
          <w:tcPr>
            <w:tcW w:w="2722" w:type="dxa"/>
          </w:tcPr>
          <w:p w:rsidR="009853B7" w:rsidRPr="00D37EB0" w:rsidRDefault="009853B7" w:rsidP="001022E4">
            <w:pPr>
              <w:ind w:firstLine="23"/>
              <w:jc w:val="both"/>
              <w:rPr>
                <w:color w:val="000000"/>
                <w:sz w:val="23"/>
                <w:szCs w:val="23"/>
              </w:rPr>
            </w:pPr>
          </w:p>
        </w:tc>
        <w:tc>
          <w:tcPr>
            <w:tcW w:w="3214" w:type="dxa"/>
            <w:vMerge/>
          </w:tcPr>
          <w:p w:rsidR="009853B7" w:rsidRPr="00D37EB0" w:rsidRDefault="009853B7" w:rsidP="001022E4">
            <w:pPr>
              <w:jc w:val="center"/>
              <w:rPr>
                <w:color w:val="000000"/>
                <w:sz w:val="23"/>
                <w:szCs w:val="23"/>
              </w:rPr>
            </w:pPr>
          </w:p>
        </w:tc>
      </w:tr>
      <w:tr w:rsidR="009853B7" w:rsidRPr="00D37EB0" w:rsidTr="001022E4">
        <w:trPr>
          <w:cantSplit/>
        </w:trPr>
        <w:tc>
          <w:tcPr>
            <w:tcW w:w="1176" w:type="dxa"/>
            <w:vMerge/>
          </w:tcPr>
          <w:p w:rsidR="009853B7" w:rsidRPr="00D37EB0" w:rsidRDefault="009853B7" w:rsidP="001022E4">
            <w:pPr>
              <w:jc w:val="center"/>
              <w:rPr>
                <w:color w:val="000000"/>
                <w:sz w:val="23"/>
                <w:szCs w:val="23"/>
              </w:rPr>
            </w:pPr>
          </w:p>
        </w:tc>
        <w:tc>
          <w:tcPr>
            <w:tcW w:w="2352" w:type="dxa"/>
          </w:tcPr>
          <w:p w:rsidR="009853B7" w:rsidRPr="00D37EB0" w:rsidRDefault="009853B7" w:rsidP="001022E4">
            <w:pPr>
              <w:ind w:firstLine="23"/>
              <w:jc w:val="both"/>
              <w:rPr>
                <w:color w:val="000000"/>
                <w:sz w:val="23"/>
                <w:szCs w:val="23"/>
              </w:rPr>
            </w:pPr>
            <w:r w:rsidRPr="00D37EB0">
              <w:rPr>
                <w:color w:val="000000"/>
                <w:sz w:val="23"/>
                <w:szCs w:val="23"/>
              </w:rPr>
              <w:t>Spatiality</w:t>
            </w:r>
          </w:p>
          <w:p w:rsidR="009853B7" w:rsidRPr="00D37EB0" w:rsidRDefault="009853B7" w:rsidP="001022E4">
            <w:pPr>
              <w:ind w:firstLine="23"/>
              <w:jc w:val="both"/>
              <w:rPr>
                <w:color w:val="000000"/>
                <w:sz w:val="23"/>
                <w:szCs w:val="23"/>
              </w:rPr>
            </w:pPr>
          </w:p>
        </w:tc>
        <w:tc>
          <w:tcPr>
            <w:tcW w:w="2722" w:type="dxa"/>
          </w:tcPr>
          <w:p w:rsidR="009853B7" w:rsidRPr="00D37EB0" w:rsidRDefault="009853B7" w:rsidP="001022E4">
            <w:pPr>
              <w:ind w:firstLine="23"/>
              <w:jc w:val="both"/>
              <w:rPr>
                <w:color w:val="000000"/>
                <w:sz w:val="23"/>
                <w:szCs w:val="23"/>
              </w:rPr>
            </w:pPr>
          </w:p>
        </w:tc>
        <w:tc>
          <w:tcPr>
            <w:tcW w:w="3214" w:type="dxa"/>
            <w:vMerge/>
          </w:tcPr>
          <w:p w:rsidR="009853B7" w:rsidRPr="00D37EB0" w:rsidRDefault="009853B7" w:rsidP="001022E4">
            <w:pPr>
              <w:jc w:val="center"/>
              <w:rPr>
                <w:color w:val="000000"/>
                <w:sz w:val="23"/>
                <w:szCs w:val="23"/>
              </w:rPr>
            </w:pPr>
          </w:p>
        </w:tc>
      </w:tr>
      <w:tr w:rsidR="009853B7" w:rsidRPr="00D37EB0" w:rsidTr="001022E4">
        <w:trPr>
          <w:cantSplit/>
        </w:trPr>
        <w:tc>
          <w:tcPr>
            <w:tcW w:w="1176" w:type="dxa"/>
            <w:vMerge/>
          </w:tcPr>
          <w:p w:rsidR="009853B7" w:rsidRPr="00D37EB0" w:rsidRDefault="009853B7" w:rsidP="001022E4">
            <w:pPr>
              <w:jc w:val="center"/>
              <w:rPr>
                <w:color w:val="000000"/>
                <w:sz w:val="23"/>
                <w:szCs w:val="23"/>
              </w:rPr>
            </w:pPr>
          </w:p>
        </w:tc>
        <w:tc>
          <w:tcPr>
            <w:tcW w:w="2352" w:type="dxa"/>
          </w:tcPr>
          <w:p w:rsidR="009853B7" w:rsidRPr="00D37EB0" w:rsidRDefault="009853B7" w:rsidP="001022E4">
            <w:pPr>
              <w:ind w:firstLine="23"/>
              <w:jc w:val="both"/>
              <w:rPr>
                <w:color w:val="000000"/>
                <w:sz w:val="23"/>
                <w:szCs w:val="23"/>
              </w:rPr>
            </w:pPr>
            <w:r w:rsidRPr="00D37EB0">
              <w:rPr>
                <w:color w:val="000000"/>
                <w:sz w:val="23"/>
                <w:szCs w:val="23"/>
              </w:rPr>
              <w:t>Expiry Date</w:t>
            </w:r>
          </w:p>
          <w:p w:rsidR="009853B7" w:rsidRPr="00D37EB0" w:rsidRDefault="009853B7" w:rsidP="001022E4">
            <w:pPr>
              <w:ind w:firstLine="23"/>
              <w:jc w:val="both"/>
              <w:rPr>
                <w:color w:val="000000"/>
                <w:sz w:val="23"/>
                <w:szCs w:val="23"/>
              </w:rPr>
            </w:pPr>
          </w:p>
        </w:tc>
        <w:tc>
          <w:tcPr>
            <w:tcW w:w="2722" w:type="dxa"/>
          </w:tcPr>
          <w:p w:rsidR="009853B7" w:rsidRPr="00D37EB0" w:rsidRDefault="009853B7" w:rsidP="001022E4">
            <w:pPr>
              <w:jc w:val="center"/>
              <w:rPr>
                <w:color w:val="000000"/>
                <w:sz w:val="23"/>
                <w:szCs w:val="23"/>
              </w:rPr>
            </w:pPr>
          </w:p>
        </w:tc>
        <w:tc>
          <w:tcPr>
            <w:tcW w:w="3214" w:type="dxa"/>
            <w:vMerge/>
          </w:tcPr>
          <w:p w:rsidR="009853B7" w:rsidRPr="00D37EB0" w:rsidRDefault="009853B7" w:rsidP="001022E4">
            <w:pPr>
              <w:jc w:val="center"/>
              <w:rPr>
                <w:color w:val="000000"/>
                <w:sz w:val="23"/>
                <w:szCs w:val="23"/>
              </w:rPr>
            </w:pPr>
          </w:p>
        </w:tc>
      </w:tr>
      <w:tr w:rsidR="009853B7" w:rsidRPr="00D37EB0" w:rsidTr="001022E4">
        <w:trPr>
          <w:cantSplit/>
        </w:trPr>
        <w:tc>
          <w:tcPr>
            <w:tcW w:w="1176" w:type="dxa"/>
            <w:tcBorders>
              <w:bottom w:val="single" w:sz="4" w:space="0" w:color="auto"/>
            </w:tcBorders>
          </w:tcPr>
          <w:p w:rsidR="009853B7" w:rsidRPr="00D37EB0" w:rsidRDefault="009853B7" w:rsidP="001022E4">
            <w:pPr>
              <w:jc w:val="center"/>
              <w:rPr>
                <w:b/>
                <w:bCs/>
                <w:color w:val="000000"/>
                <w:sz w:val="23"/>
                <w:szCs w:val="23"/>
              </w:rPr>
            </w:pPr>
            <w:r w:rsidRPr="00D37EB0">
              <w:rPr>
                <w:b/>
                <w:bCs/>
                <w:color w:val="000000"/>
                <w:sz w:val="23"/>
                <w:szCs w:val="23"/>
              </w:rPr>
              <w:t>4.1 (a)</w:t>
            </w:r>
          </w:p>
        </w:tc>
        <w:tc>
          <w:tcPr>
            <w:tcW w:w="5074" w:type="dxa"/>
            <w:gridSpan w:val="2"/>
          </w:tcPr>
          <w:p w:rsidR="009853B7" w:rsidRPr="00470D50" w:rsidRDefault="009853B7" w:rsidP="001022E4">
            <w:pPr>
              <w:pStyle w:val="Heading6"/>
              <w:rPr>
                <w:color w:val="000000"/>
                <w:sz w:val="23"/>
                <w:szCs w:val="23"/>
              </w:rPr>
            </w:pPr>
            <w:r w:rsidRPr="00470D50">
              <w:rPr>
                <w:color w:val="000000"/>
                <w:sz w:val="23"/>
                <w:szCs w:val="23"/>
              </w:rPr>
              <w:t>Legal Status</w:t>
            </w:r>
          </w:p>
          <w:p w:rsidR="009853B7" w:rsidRPr="001022E4" w:rsidRDefault="009853B7" w:rsidP="001022E4">
            <w:pPr>
              <w:rPr>
                <w:b/>
                <w:bCs/>
                <w:color w:val="000000"/>
                <w:sz w:val="14"/>
                <w:szCs w:val="14"/>
              </w:rPr>
            </w:pPr>
          </w:p>
        </w:tc>
        <w:tc>
          <w:tcPr>
            <w:tcW w:w="3214" w:type="dxa"/>
          </w:tcPr>
          <w:p w:rsidR="009853B7" w:rsidRPr="00D37EB0" w:rsidRDefault="009853B7" w:rsidP="001022E4">
            <w:pPr>
              <w:jc w:val="center"/>
              <w:rPr>
                <w:color w:val="000000"/>
                <w:sz w:val="23"/>
                <w:szCs w:val="23"/>
              </w:rPr>
            </w:pPr>
          </w:p>
        </w:tc>
      </w:tr>
      <w:tr w:rsidR="009853B7" w:rsidRPr="00D37EB0" w:rsidTr="001022E4">
        <w:trPr>
          <w:cantSplit/>
        </w:trPr>
        <w:tc>
          <w:tcPr>
            <w:tcW w:w="1176" w:type="dxa"/>
            <w:tcBorders>
              <w:bottom w:val="single" w:sz="4" w:space="0" w:color="auto"/>
            </w:tcBorders>
          </w:tcPr>
          <w:p w:rsidR="009853B7" w:rsidRPr="00D37EB0" w:rsidRDefault="009853B7" w:rsidP="001022E4">
            <w:pPr>
              <w:jc w:val="center"/>
              <w:rPr>
                <w:b/>
                <w:bCs/>
                <w:color w:val="000000"/>
                <w:sz w:val="23"/>
                <w:szCs w:val="23"/>
              </w:rPr>
            </w:pPr>
          </w:p>
        </w:tc>
        <w:tc>
          <w:tcPr>
            <w:tcW w:w="2352" w:type="dxa"/>
          </w:tcPr>
          <w:p w:rsidR="009853B7" w:rsidRPr="00470D50" w:rsidRDefault="009853B7" w:rsidP="001022E4">
            <w:pPr>
              <w:pStyle w:val="Heading6"/>
              <w:rPr>
                <w:b w:val="0"/>
                <w:bCs w:val="0"/>
                <w:color w:val="000000"/>
                <w:sz w:val="23"/>
                <w:szCs w:val="23"/>
              </w:rPr>
            </w:pPr>
            <w:r w:rsidRPr="00470D50">
              <w:rPr>
                <w:b w:val="0"/>
                <w:bCs w:val="0"/>
                <w:color w:val="000000"/>
                <w:sz w:val="23"/>
                <w:szCs w:val="23"/>
              </w:rPr>
              <w:t xml:space="preserve">If a Joint Venture, names and addresses of Joint venture partners </w:t>
            </w:r>
          </w:p>
        </w:tc>
        <w:tc>
          <w:tcPr>
            <w:tcW w:w="2722" w:type="dxa"/>
          </w:tcPr>
          <w:p w:rsidR="009853B7" w:rsidRPr="00470D50" w:rsidRDefault="009853B7" w:rsidP="001022E4">
            <w:pPr>
              <w:pStyle w:val="Heading6"/>
              <w:spacing w:before="240"/>
              <w:rPr>
                <w:color w:val="000000"/>
                <w:sz w:val="23"/>
                <w:szCs w:val="23"/>
              </w:rPr>
            </w:pPr>
            <w:r w:rsidRPr="00470D50">
              <w:rPr>
                <w:b w:val="0"/>
                <w:bCs w:val="0"/>
                <w:color w:val="000000"/>
                <w:sz w:val="23"/>
                <w:szCs w:val="23"/>
              </w:rPr>
              <w:t>1</w:t>
            </w:r>
            <w:r w:rsidRPr="00470D50">
              <w:rPr>
                <w:color w:val="000000"/>
                <w:sz w:val="23"/>
                <w:szCs w:val="23"/>
              </w:rPr>
              <w:t>.  ---------------------------</w:t>
            </w:r>
          </w:p>
          <w:p w:rsidR="009853B7" w:rsidRPr="00D37EB0" w:rsidRDefault="009853B7" w:rsidP="001022E4">
            <w:pPr>
              <w:rPr>
                <w:color w:val="000000"/>
                <w:sz w:val="23"/>
                <w:szCs w:val="23"/>
              </w:rPr>
            </w:pPr>
          </w:p>
          <w:p w:rsidR="009853B7" w:rsidRPr="00D37EB0" w:rsidRDefault="009853B7" w:rsidP="001022E4">
            <w:pPr>
              <w:rPr>
                <w:color w:val="000000"/>
                <w:sz w:val="23"/>
                <w:szCs w:val="23"/>
              </w:rPr>
            </w:pPr>
            <w:r w:rsidRPr="00D37EB0">
              <w:rPr>
                <w:color w:val="000000"/>
                <w:sz w:val="23"/>
                <w:szCs w:val="23"/>
              </w:rPr>
              <w:t>2.   -------------------------</w:t>
            </w:r>
          </w:p>
          <w:p w:rsidR="009853B7" w:rsidRPr="00D37EB0" w:rsidRDefault="009853B7" w:rsidP="001022E4">
            <w:pPr>
              <w:pStyle w:val="Footer"/>
              <w:rPr>
                <w:color w:val="000000"/>
                <w:sz w:val="23"/>
                <w:szCs w:val="23"/>
              </w:rPr>
            </w:pPr>
          </w:p>
          <w:p w:rsidR="009853B7" w:rsidRPr="00D37EB0" w:rsidRDefault="009853B7" w:rsidP="001022E4">
            <w:pPr>
              <w:rPr>
                <w:color w:val="000000"/>
                <w:sz w:val="23"/>
                <w:szCs w:val="23"/>
              </w:rPr>
            </w:pPr>
            <w:r w:rsidRPr="00D37EB0">
              <w:rPr>
                <w:color w:val="000000"/>
                <w:sz w:val="23"/>
                <w:szCs w:val="23"/>
              </w:rPr>
              <w:t>3.  -------------------------</w:t>
            </w:r>
          </w:p>
          <w:p w:rsidR="009853B7" w:rsidRPr="00D37EB0" w:rsidRDefault="009853B7" w:rsidP="001022E4">
            <w:pPr>
              <w:tabs>
                <w:tab w:val="left" w:pos="252"/>
              </w:tabs>
              <w:rPr>
                <w:color w:val="000000"/>
                <w:sz w:val="23"/>
                <w:szCs w:val="23"/>
              </w:rPr>
            </w:pPr>
          </w:p>
        </w:tc>
        <w:tc>
          <w:tcPr>
            <w:tcW w:w="3214" w:type="dxa"/>
            <w:tcBorders>
              <w:bottom w:val="nil"/>
            </w:tcBorders>
          </w:tcPr>
          <w:p w:rsidR="009853B7" w:rsidRPr="00470D50" w:rsidRDefault="009853B7" w:rsidP="001022E4">
            <w:pPr>
              <w:pStyle w:val="Heading6"/>
              <w:rPr>
                <w:b w:val="0"/>
                <w:bCs w:val="0"/>
                <w:color w:val="000000"/>
                <w:sz w:val="23"/>
                <w:szCs w:val="23"/>
              </w:rPr>
            </w:pPr>
          </w:p>
          <w:p w:rsidR="009853B7" w:rsidRPr="00470D50" w:rsidRDefault="009853B7" w:rsidP="001022E4">
            <w:pPr>
              <w:pStyle w:val="Heading6"/>
              <w:rPr>
                <w:b w:val="0"/>
                <w:bCs w:val="0"/>
                <w:color w:val="000000"/>
                <w:sz w:val="23"/>
                <w:szCs w:val="23"/>
              </w:rPr>
            </w:pPr>
          </w:p>
          <w:p w:rsidR="009853B7" w:rsidRPr="00470D50" w:rsidRDefault="009853B7" w:rsidP="001022E4">
            <w:pPr>
              <w:pStyle w:val="Heading6"/>
              <w:rPr>
                <w:b w:val="0"/>
                <w:bCs w:val="0"/>
                <w:color w:val="000000"/>
                <w:sz w:val="23"/>
                <w:szCs w:val="23"/>
              </w:rPr>
            </w:pPr>
            <w:r w:rsidRPr="00470D50">
              <w:rPr>
                <w:b w:val="0"/>
                <w:bCs w:val="0"/>
                <w:color w:val="000000"/>
                <w:sz w:val="23"/>
                <w:szCs w:val="23"/>
              </w:rPr>
              <w:t xml:space="preserve">Provide a certified copy of the Joint Venture Agreement. </w:t>
            </w:r>
          </w:p>
        </w:tc>
      </w:tr>
      <w:tr w:rsidR="009853B7" w:rsidRPr="00D37EB0" w:rsidTr="001022E4">
        <w:trPr>
          <w:cantSplit/>
        </w:trPr>
        <w:tc>
          <w:tcPr>
            <w:tcW w:w="1176" w:type="dxa"/>
          </w:tcPr>
          <w:p w:rsidR="009853B7" w:rsidRPr="00D37EB0" w:rsidRDefault="009853B7" w:rsidP="001022E4">
            <w:pPr>
              <w:jc w:val="center"/>
              <w:rPr>
                <w:b/>
                <w:bCs/>
                <w:color w:val="000000"/>
                <w:sz w:val="23"/>
                <w:szCs w:val="23"/>
              </w:rPr>
            </w:pPr>
          </w:p>
        </w:tc>
        <w:tc>
          <w:tcPr>
            <w:tcW w:w="2352" w:type="dxa"/>
          </w:tcPr>
          <w:p w:rsidR="009853B7" w:rsidRPr="00470D50" w:rsidRDefault="009853B7" w:rsidP="001022E4">
            <w:pPr>
              <w:pStyle w:val="Heading6"/>
              <w:rPr>
                <w:b w:val="0"/>
                <w:bCs w:val="0"/>
                <w:color w:val="000000"/>
                <w:sz w:val="23"/>
                <w:szCs w:val="23"/>
              </w:rPr>
            </w:pPr>
            <w:r w:rsidRPr="00470D50">
              <w:rPr>
                <w:b w:val="0"/>
                <w:bCs w:val="0"/>
                <w:color w:val="000000"/>
                <w:sz w:val="23"/>
                <w:szCs w:val="23"/>
              </w:rPr>
              <w:t>If a Joint Venture, name of the Lead Partner</w:t>
            </w:r>
          </w:p>
          <w:p w:rsidR="009853B7" w:rsidRPr="00D37EB0" w:rsidRDefault="009853B7" w:rsidP="001022E4">
            <w:pPr>
              <w:rPr>
                <w:color w:val="000000"/>
                <w:sz w:val="23"/>
                <w:szCs w:val="23"/>
              </w:rPr>
            </w:pPr>
          </w:p>
        </w:tc>
        <w:tc>
          <w:tcPr>
            <w:tcW w:w="2722" w:type="dxa"/>
          </w:tcPr>
          <w:p w:rsidR="009853B7" w:rsidRPr="00470D50" w:rsidRDefault="009853B7" w:rsidP="001022E4">
            <w:pPr>
              <w:pStyle w:val="Heading6"/>
              <w:rPr>
                <w:color w:val="000000"/>
                <w:sz w:val="23"/>
                <w:szCs w:val="23"/>
              </w:rPr>
            </w:pPr>
          </w:p>
        </w:tc>
        <w:tc>
          <w:tcPr>
            <w:tcW w:w="3214" w:type="dxa"/>
            <w:tcBorders>
              <w:top w:val="nil"/>
            </w:tcBorders>
          </w:tcPr>
          <w:p w:rsidR="009853B7" w:rsidRPr="00470D50" w:rsidRDefault="009853B7" w:rsidP="001022E4">
            <w:pPr>
              <w:pStyle w:val="Heading6"/>
              <w:rPr>
                <w:color w:val="000000"/>
                <w:sz w:val="23"/>
                <w:szCs w:val="23"/>
              </w:rPr>
            </w:pPr>
          </w:p>
        </w:tc>
      </w:tr>
      <w:tr w:rsidR="009853B7" w:rsidRPr="00D37EB0" w:rsidTr="001022E4">
        <w:trPr>
          <w:cantSplit/>
        </w:trPr>
        <w:tc>
          <w:tcPr>
            <w:tcW w:w="1176" w:type="dxa"/>
          </w:tcPr>
          <w:p w:rsidR="009853B7" w:rsidRPr="00D37EB0" w:rsidRDefault="009853B7" w:rsidP="001022E4">
            <w:pPr>
              <w:jc w:val="center"/>
              <w:rPr>
                <w:b/>
                <w:bCs/>
                <w:color w:val="000000"/>
                <w:sz w:val="23"/>
                <w:szCs w:val="23"/>
              </w:rPr>
            </w:pPr>
          </w:p>
        </w:tc>
        <w:tc>
          <w:tcPr>
            <w:tcW w:w="8288" w:type="dxa"/>
            <w:gridSpan w:val="3"/>
          </w:tcPr>
          <w:p w:rsidR="009853B7" w:rsidRPr="00470D50" w:rsidRDefault="009853B7" w:rsidP="001022E4">
            <w:pPr>
              <w:pStyle w:val="Heading6"/>
              <w:rPr>
                <w:b w:val="0"/>
                <w:bCs w:val="0"/>
                <w:color w:val="000000"/>
                <w:sz w:val="23"/>
                <w:szCs w:val="23"/>
              </w:rPr>
            </w:pPr>
            <w:r w:rsidRPr="00470D50">
              <w:rPr>
                <w:b w:val="0"/>
                <w:bCs w:val="0"/>
                <w:i/>
                <w:iCs/>
                <w:color w:val="000000"/>
                <w:sz w:val="23"/>
                <w:szCs w:val="23"/>
              </w:rPr>
              <w:t xml:space="preserve">For joint ventures, </w:t>
            </w:r>
            <w:r w:rsidRPr="00470D50">
              <w:rPr>
                <w:b w:val="0"/>
                <w:bCs w:val="0"/>
                <w:color w:val="000000"/>
                <w:sz w:val="23"/>
                <w:szCs w:val="23"/>
              </w:rPr>
              <w:t>each joint venture partner shall furnish Legal Status separately</w:t>
            </w:r>
          </w:p>
          <w:p w:rsidR="009853B7" w:rsidRPr="00D37EB0" w:rsidRDefault="009853B7" w:rsidP="001022E4">
            <w:pPr>
              <w:rPr>
                <w:color w:val="000000"/>
                <w:sz w:val="23"/>
                <w:szCs w:val="23"/>
              </w:rPr>
            </w:pPr>
          </w:p>
        </w:tc>
      </w:tr>
      <w:tr w:rsidR="009853B7" w:rsidRPr="00D37EB0" w:rsidTr="001022E4">
        <w:trPr>
          <w:cantSplit/>
        </w:trPr>
        <w:tc>
          <w:tcPr>
            <w:tcW w:w="1176" w:type="dxa"/>
          </w:tcPr>
          <w:p w:rsidR="009853B7" w:rsidRPr="00D37EB0" w:rsidRDefault="009853B7" w:rsidP="001022E4">
            <w:pPr>
              <w:jc w:val="center"/>
              <w:rPr>
                <w:b/>
                <w:bCs/>
                <w:color w:val="000000"/>
                <w:sz w:val="23"/>
                <w:szCs w:val="23"/>
              </w:rPr>
            </w:pPr>
          </w:p>
        </w:tc>
        <w:tc>
          <w:tcPr>
            <w:tcW w:w="2352" w:type="dxa"/>
          </w:tcPr>
          <w:p w:rsidR="009853B7" w:rsidRPr="00470D50" w:rsidRDefault="009853B7" w:rsidP="001022E4">
            <w:pPr>
              <w:pStyle w:val="Heading6"/>
              <w:rPr>
                <w:color w:val="000000"/>
                <w:sz w:val="23"/>
                <w:szCs w:val="23"/>
              </w:rPr>
            </w:pPr>
            <w:r w:rsidRPr="00470D50">
              <w:rPr>
                <w:color w:val="000000"/>
                <w:sz w:val="23"/>
                <w:szCs w:val="23"/>
              </w:rPr>
              <w:t>Name (Lead partner)</w:t>
            </w:r>
          </w:p>
          <w:p w:rsidR="009853B7" w:rsidRPr="00D37EB0" w:rsidRDefault="009853B7" w:rsidP="001022E4">
            <w:pPr>
              <w:rPr>
                <w:color w:val="000000"/>
                <w:sz w:val="23"/>
                <w:szCs w:val="23"/>
              </w:rPr>
            </w:pPr>
          </w:p>
        </w:tc>
        <w:tc>
          <w:tcPr>
            <w:tcW w:w="2722" w:type="dxa"/>
          </w:tcPr>
          <w:p w:rsidR="009853B7" w:rsidRPr="00470D50" w:rsidRDefault="009853B7" w:rsidP="001022E4">
            <w:pPr>
              <w:pStyle w:val="Heading6"/>
              <w:rPr>
                <w:b w:val="0"/>
                <w:bCs w:val="0"/>
                <w:i/>
                <w:iCs/>
                <w:color w:val="000000"/>
                <w:sz w:val="23"/>
                <w:szCs w:val="23"/>
              </w:rPr>
            </w:pPr>
          </w:p>
        </w:tc>
        <w:tc>
          <w:tcPr>
            <w:tcW w:w="3214" w:type="dxa"/>
            <w:vMerge w:val="restart"/>
          </w:tcPr>
          <w:p w:rsidR="009853B7" w:rsidRPr="00D37EB0" w:rsidRDefault="009853B7" w:rsidP="001022E4">
            <w:pPr>
              <w:jc w:val="center"/>
              <w:rPr>
                <w:color w:val="000000"/>
                <w:sz w:val="23"/>
                <w:szCs w:val="23"/>
              </w:rPr>
            </w:pPr>
            <w:r w:rsidRPr="00D37EB0">
              <w:rPr>
                <w:color w:val="000000"/>
                <w:sz w:val="23"/>
                <w:szCs w:val="23"/>
              </w:rPr>
              <w:t xml:space="preserve">Provide certified copies and label them as attachment to </w:t>
            </w:r>
          </w:p>
          <w:p w:rsidR="009853B7" w:rsidRPr="00D37EB0" w:rsidRDefault="009853B7" w:rsidP="001022E4">
            <w:pPr>
              <w:jc w:val="center"/>
              <w:rPr>
                <w:b/>
                <w:bCs/>
                <w:i/>
                <w:iCs/>
                <w:color w:val="000000"/>
                <w:sz w:val="23"/>
                <w:szCs w:val="23"/>
              </w:rPr>
            </w:pPr>
            <w:r w:rsidRPr="00D37EB0">
              <w:rPr>
                <w:color w:val="000000"/>
                <w:sz w:val="23"/>
                <w:szCs w:val="23"/>
              </w:rPr>
              <w:t>Clause 4.1 (a)</w:t>
            </w:r>
          </w:p>
        </w:tc>
      </w:tr>
      <w:tr w:rsidR="009853B7" w:rsidRPr="00D37EB0" w:rsidTr="001022E4">
        <w:trPr>
          <w:cantSplit/>
        </w:trPr>
        <w:tc>
          <w:tcPr>
            <w:tcW w:w="1176" w:type="dxa"/>
          </w:tcPr>
          <w:p w:rsidR="009853B7" w:rsidRPr="00D37EB0" w:rsidRDefault="009853B7" w:rsidP="001022E4">
            <w:pPr>
              <w:jc w:val="center"/>
              <w:rPr>
                <w:color w:val="000000"/>
                <w:sz w:val="23"/>
                <w:szCs w:val="23"/>
              </w:rPr>
            </w:pPr>
          </w:p>
        </w:tc>
        <w:tc>
          <w:tcPr>
            <w:tcW w:w="2352" w:type="dxa"/>
          </w:tcPr>
          <w:p w:rsidR="009853B7" w:rsidRPr="00D37EB0" w:rsidRDefault="009853B7" w:rsidP="001022E4">
            <w:pPr>
              <w:pStyle w:val="Footer"/>
              <w:rPr>
                <w:color w:val="000000"/>
                <w:sz w:val="23"/>
                <w:szCs w:val="23"/>
              </w:rPr>
            </w:pPr>
            <w:r w:rsidRPr="00D37EB0">
              <w:rPr>
                <w:color w:val="000000"/>
                <w:sz w:val="23"/>
                <w:szCs w:val="23"/>
              </w:rPr>
              <w:t>Legal status</w:t>
            </w:r>
          </w:p>
          <w:p w:rsidR="009853B7" w:rsidRPr="00D37EB0" w:rsidRDefault="009853B7" w:rsidP="001022E4">
            <w:pPr>
              <w:pStyle w:val="Footer"/>
              <w:rPr>
                <w:color w:val="000000"/>
                <w:sz w:val="23"/>
                <w:szCs w:val="23"/>
              </w:rPr>
            </w:pPr>
          </w:p>
        </w:tc>
        <w:tc>
          <w:tcPr>
            <w:tcW w:w="2722" w:type="dxa"/>
          </w:tcPr>
          <w:p w:rsidR="009853B7" w:rsidRPr="00D37EB0" w:rsidRDefault="009853B7" w:rsidP="001022E4">
            <w:pPr>
              <w:jc w:val="center"/>
              <w:rPr>
                <w:color w:val="000000"/>
                <w:sz w:val="23"/>
                <w:szCs w:val="23"/>
              </w:rPr>
            </w:pPr>
          </w:p>
        </w:tc>
        <w:tc>
          <w:tcPr>
            <w:tcW w:w="3214" w:type="dxa"/>
            <w:vMerge/>
          </w:tcPr>
          <w:p w:rsidR="009853B7" w:rsidRPr="00D37EB0" w:rsidRDefault="009853B7" w:rsidP="001022E4">
            <w:pPr>
              <w:jc w:val="center"/>
              <w:rPr>
                <w:color w:val="000000"/>
                <w:sz w:val="23"/>
                <w:szCs w:val="23"/>
              </w:rPr>
            </w:pPr>
          </w:p>
        </w:tc>
      </w:tr>
      <w:tr w:rsidR="009853B7" w:rsidRPr="00D37EB0" w:rsidTr="001022E4">
        <w:trPr>
          <w:cantSplit/>
        </w:trPr>
        <w:tc>
          <w:tcPr>
            <w:tcW w:w="1176" w:type="dxa"/>
            <w:tcBorders>
              <w:bottom w:val="single" w:sz="4" w:space="0" w:color="auto"/>
            </w:tcBorders>
          </w:tcPr>
          <w:p w:rsidR="009853B7" w:rsidRPr="00D37EB0" w:rsidRDefault="009853B7" w:rsidP="001022E4">
            <w:pPr>
              <w:jc w:val="center"/>
              <w:rPr>
                <w:color w:val="000000"/>
                <w:sz w:val="23"/>
                <w:szCs w:val="23"/>
              </w:rPr>
            </w:pPr>
          </w:p>
        </w:tc>
        <w:tc>
          <w:tcPr>
            <w:tcW w:w="2352" w:type="dxa"/>
          </w:tcPr>
          <w:p w:rsidR="009853B7" w:rsidRPr="00D37EB0" w:rsidRDefault="009853B7" w:rsidP="001022E4">
            <w:pPr>
              <w:rPr>
                <w:color w:val="000000"/>
                <w:sz w:val="23"/>
                <w:szCs w:val="23"/>
              </w:rPr>
            </w:pPr>
            <w:r w:rsidRPr="00D37EB0">
              <w:rPr>
                <w:color w:val="000000"/>
                <w:sz w:val="23"/>
                <w:szCs w:val="23"/>
              </w:rPr>
              <w:t>Place of registration</w:t>
            </w:r>
          </w:p>
          <w:p w:rsidR="009853B7" w:rsidRPr="00D37EB0" w:rsidRDefault="009853B7" w:rsidP="001022E4">
            <w:pPr>
              <w:rPr>
                <w:color w:val="000000"/>
                <w:sz w:val="23"/>
                <w:szCs w:val="23"/>
              </w:rPr>
            </w:pPr>
          </w:p>
        </w:tc>
        <w:tc>
          <w:tcPr>
            <w:tcW w:w="2722" w:type="dxa"/>
          </w:tcPr>
          <w:p w:rsidR="009853B7" w:rsidRPr="00D37EB0" w:rsidRDefault="009853B7" w:rsidP="001022E4">
            <w:pPr>
              <w:jc w:val="center"/>
              <w:rPr>
                <w:color w:val="000000"/>
                <w:sz w:val="23"/>
                <w:szCs w:val="23"/>
              </w:rPr>
            </w:pPr>
          </w:p>
        </w:tc>
        <w:tc>
          <w:tcPr>
            <w:tcW w:w="3214" w:type="dxa"/>
            <w:vMerge/>
          </w:tcPr>
          <w:p w:rsidR="009853B7" w:rsidRPr="00D37EB0" w:rsidRDefault="009853B7" w:rsidP="001022E4">
            <w:pPr>
              <w:jc w:val="center"/>
              <w:rPr>
                <w:color w:val="000000"/>
                <w:sz w:val="23"/>
                <w:szCs w:val="23"/>
              </w:rPr>
            </w:pPr>
          </w:p>
        </w:tc>
      </w:tr>
    </w:tbl>
    <w:p w:rsidR="00DB583E" w:rsidRPr="001022E4" w:rsidRDefault="00DB583E" w:rsidP="009853B7">
      <w:pPr>
        <w:suppressAutoHyphens/>
        <w:rPr>
          <w:b/>
          <w:color w:val="0000FF"/>
          <w:sz w:val="12"/>
          <w:szCs w:val="12"/>
          <w:lang w:val="en-GB"/>
        </w:rPr>
      </w:pPr>
    </w:p>
    <w:p w:rsidR="001022E4" w:rsidRDefault="001022E4">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352"/>
        <w:gridCol w:w="2722"/>
        <w:gridCol w:w="3214"/>
      </w:tblGrid>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Principal place of business</w:t>
            </w:r>
          </w:p>
          <w:p w:rsidR="00DB583E" w:rsidRPr="00D37EB0" w:rsidRDefault="00DB583E" w:rsidP="009F37D1">
            <w:pPr>
              <w:rPr>
                <w:color w:val="000000"/>
                <w:sz w:val="23"/>
                <w:szCs w:val="23"/>
              </w:rPr>
            </w:pPr>
          </w:p>
        </w:tc>
        <w:tc>
          <w:tcPr>
            <w:tcW w:w="2722" w:type="dxa"/>
          </w:tcPr>
          <w:p w:rsidR="00DB583E" w:rsidRPr="00D37EB0" w:rsidRDefault="00DB583E" w:rsidP="009F37D1">
            <w:pPr>
              <w:jc w:val="center"/>
              <w:rPr>
                <w:color w:val="000000"/>
                <w:sz w:val="23"/>
                <w:szCs w:val="23"/>
              </w:rPr>
            </w:pPr>
          </w:p>
        </w:tc>
        <w:tc>
          <w:tcPr>
            <w:tcW w:w="3214" w:type="dxa"/>
          </w:tcPr>
          <w:p w:rsidR="00DB583E" w:rsidRPr="00D37EB0" w:rsidRDefault="00DB583E" w:rsidP="009F37D1">
            <w:pPr>
              <w:jc w:val="center"/>
              <w:rPr>
                <w:color w:val="000000"/>
                <w:sz w:val="23"/>
                <w:szCs w:val="23"/>
              </w:rPr>
            </w:pP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Written power of attorney of the signatory to the Bid</w:t>
            </w:r>
          </w:p>
          <w:p w:rsidR="00DB583E" w:rsidRPr="00D37EB0" w:rsidRDefault="00DB583E" w:rsidP="009F37D1">
            <w:pPr>
              <w:pStyle w:val="Footer"/>
              <w:rPr>
                <w:color w:val="000000"/>
                <w:sz w:val="23"/>
                <w:szCs w:val="23"/>
              </w:rPr>
            </w:pPr>
          </w:p>
        </w:tc>
        <w:tc>
          <w:tcPr>
            <w:tcW w:w="5936" w:type="dxa"/>
            <w:gridSpan w:val="2"/>
          </w:tcPr>
          <w:p w:rsidR="00DB583E" w:rsidRPr="00D37EB0" w:rsidRDefault="00DB583E" w:rsidP="009F37D1">
            <w:pPr>
              <w:jc w:val="center"/>
              <w:rPr>
                <w:color w:val="000000"/>
                <w:sz w:val="23"/>
                <w:szCs w:val="23"/>
              </w:rPr>
            </w:pPr>
            <w:r w:rsidRPr="00D37EB0">
              <w:rPr>
                <w:color w:val="000000"/>
                <w:sz w:val="23"/>
                <w:szCs w:val="23"/>
              </w:rPr>
              <w:t>Provide original or certified copy of the power of attorney attested by a Notary and label them as attachment to Clause 4.1 (a)</w:t>
            </w: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bCs/>
                <w:color w:val="000000"/>
                <w:sz w:val="23"/>
                <w:szCs w:val="23"/>
              </w:rPr>
            </w:pPr>
            <w:r w:rsidRPr="00D37EB0">
              <w:rPr>
                <w:bCs/>
                <w:color w:val="000000"/>
                <w:sz w:val="23"/>
                <w:szCs w:val="23"/>
              </w:rPr>
              <w:t>VAT Registration Number</w:t>
            </w:r>
          </w:p>
          <w:p w:rsidR="00DB583E" w:rsidRPr="00D37EB0" w:rsidRDefault="00DB583E" w:rsidP="009F37D1">
            <w:pPr>
              <w:rPr>
                <w:bCs/>
                <w:color w:val="000000"/>
                <w:sz w:val="23"/>
                <w:szCs w:val="23"/>
              </w:rPr>
            </w:pPr>
          </w:p>
        </w:tc>
        <w:tc>
          <w:tcPr>
            <w:tcW w:w="5936" w:type="dxa"/>
            <w:gridSpan w:val="2"/>
          </w:tcPr>
          <w:p w:rsidR="00DB583E" w:rsidRPr="00D37EB0" w:rsidRDefault="00DB583E" w:rsidP="009F37D1">
            <w:pPr>
              <w:jc w:val="center"/>
              <w:rPr>
                <w:color w:val="000000"/>
                <w:sz w:val="23"/>
                <w:szCs w:val="23"/>
              </w:rPr>
            </w:pPr>
          </w:p>
        </w:tc>
      </w:tr>
      <w:tr w:rsidR="00DB583E" w:rsidRPr="00D37EB0" w:rsidTr="001022E4">
        <w:trPr>
          <w:cantSplit/>
        </w:trPr>
        <w:tc>
          <w:tcPr>
            <w:tcW w:w="1176" w:type="dxa"/>
          </w:tcPr>
          <w:p w:rsidR="00DB583E" w:rsidRPr="00D37EB0" w:rsidRDefault="00DB583E" w:rsidP="009F37D1">
            <w:pPr>
              <w:jc w:val="center"/>
              <w:rPr>
                <w:b/>
                <w:bCs/>
                <w:color w:val="000000"/>
                <w:sz w:val="23"/>
                <w:szCs w:val="23"/>
              </w:rPr>
            </w:pPr>
          </w:p>
        </w:tc>
        <w:tc>
          <w:tcPr>
            <w:tcW w:w="2352" w:type="dxa"/>
          </w:tcPr>
          <w:p w:rsidR="00DB583E" w:rsidRPr="00470D50" w:rsidRDefault="00DB583E" w:rsidP="009F37D1">
            <w:pPr>
              <w:pStyle w:val="Heading6"/>
              <w:rPr>
                <w:color w:val="000000"/>
                <w:sz w:val="23"/>
                <w:szCs w:val="23"/>
              </w:rPr>
            </w:pPr>
            <w:r w:rsidRPr="00470D50">
              <w:rPr>
                <w:color w:val="000000"/>
                <w:sz w:val="23"/>
                <w:szCs w:val="23"/>
              </w:rPr>
              <w:t>Name (Partner 2 )</w:t>
            </w:r>
          </w:p>
          <w:p w:rsidR="00DB583E" w:rsidRPr="00D37EB0" w:rsidRDefault="00DB583E" w:rsidP="009F37D1">
            <w:pPr>
              <w:rPr>
                <w:color w:val="000000"/>
                <w:sz w:val="23"/>
                <w:szCs w:val="23"/>
              </w:rPr>
            </w:pPr>
          </w:p>
        </w:tc>
        <w:tc>
          <w:tcPr>
            <w:tcW w:w="2722" w:type="dxa"/>
          </w:tcPr>
          <w:p w:rsidR="00DB583E" w:rsidRPr="00470D50" w:rsidRDefault="00DB583E" w:rsidP="009F37D1">
            <w:pPr>
              <w:pStyle w:val="Heading6"/>
              <w:rPr>
                <w:b w:val="0"/>
                <w:bCs w:val="0"/>
                <w:i/>
                <w:iCs/>
                <w:color w:val="000000"/>
                <w:sz w:val="23"/>
                <w:szCs w:val="23"/>
              </w:rPr>
            </w:pPr>
          </w:p>
        </w:tc>
        <w:tc>
          <w:tcPr>
            <w:tcW w:w="3214" w:type="dxa"/>
            <w:vMerge w:val="restart"/>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p w:rsidR="00DB583E" w:rsidRDefault="00DB583E" w:rsidP="009F37D1">
            <w:pPr>
              <w:jc w:val="center"/>
              <w:rPr>
                <w:color w:val="000000"/>
                <w:sz w:val="23"/>
                <w:szCs w:val="23"/>
              </w:rPr>
            </w:pPr>
            <w:r w:rsidRPr="00D37EB0">
              <w:rPr>
                <w:color w:val="000000"/>
                <w:sz w:val="23"/>
                <w:szCs w:val="23"/>
              </w:rPr>
              <w:t xml:space="preserve">Provide certified copies and label them as attachment to Clause </w:t>
            </w:r>
          </w:p>
          <w:p w:rsidR="00DB583E" w:rsidRPr="00D37EB0" w:rsidRDefault="00DB583E" w:rsidP="009F37D1">
            <w:pPr>
              <w:jc w:val="center"/>
              <w:rPr>
                <w:b/>
                <w:bCs/>
                <w:i/>
                <w:iCs/>
                <w:color w:val="000000"/>
                <w:sz w:val="23"/>
                <w:szCs w:val="23"/>
              </w:rPr>
            </w:pPr>
            <w:r w:rsidRPr="00D37EB0">
              <w:rPr>
                <w:color w:val="000000"/>
                <w:sz w:val="23"/>
                <w:szCs w:val="23"/>
              </w:rPr>
              <w:t>4.1 (a)</w:t>
            </w: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pStyle w:val="Footer"/>
              <w:rPr>
                <w:color w:val="000000"/>
                <w:sz w:val="23"/>
                <w:szCs w:val="23"/>
              </w:rPr>
            </w:pPr>
            <w:r w:rsidRPr="00D37EB0">
              <w:rPr>
                <w:color w:val="000000"/>
                <w:sz w:val="23"/>
                <w:szCs w:val="23"/>
              </w:rPr>
              <w:t>Legal status</w:t>
            </w:r>
          </w:p>
          <w:p w:rsidR="00DB583E" w:rsidRPr="00D37EB0" w:rsidRDefault="00DB583E" w:rsidP="009F37D1">
            <w:pPr>
              <w:pStyle w:val="Footer"/>
              <w:rPr>
                <w:color w:val="000000"/>
                <w:sz w:val="23"/>
                <w:szCs w:val="23"/>
              </w:rPr>
            </w:pPr>
          </w:p>
        </w:tc>
        <w:tc>
          <w:tcPr>
            <w:tcW w:w="2722" w:type="dxa"/>
          </w:tcPr>
          <w:p w:rsidR="00DB583E" w:rsidRPr="00D37EB0" w:rsidRDefault="00DB583E" w:rsidP="009F37D1">
            <w:pPr>
              <w:jc w:val="center"/>
              <w:rPr>
                <w:color w:val="000000"/>
                <w:sz w:val="23"/>
                <w:szCs w:val="23"/>
              </w:rPr>
            </w:pPr>
          </w:p>
        </w:tc>
        <w:tc>
          <w:tcPr>
            <w:tcW w:w="3214" w:type="dxa"/>
            <w:vMerge/>
          </w:tcPr>
          <w:p w:rsidR="00DB583E" w:rsidRPr="00D37EB0" w:rsidRDefault="00DB583E" w:rsidP="009F37D1">
            <w:pPr>
              <w:jc w:val="center"/>
              <w:rPr>
                <w:color w:val="000000"/>
                <w:sz w:val="23"/>
                <w:szCs w:val="23"/>
              </w:rPr>
            </w:pP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Place of registration</w:t>
            </w:r>
          </w:p>
          <w:p w:rsidR="00DB583E" w:rsidRPr="00D37EB0" w:rsidRDefault="00DB583E" w:rsidP="009F37D1">
            <w:pPr>
              <w:rPr>
                <w:color w:val="000000"/>
                <w:sz w:val="23"/>
                <w:szCs w:val="23"/>
              </w:rPr>
            </w:pPr>
          </w:p>
        </w:tc>
        <w:tc>
          <w:tcPr>
            <w:tcW w:w="2722" w:type="dxa"/>
          </w:tcPr>
          <w:p w:rsidR="00DB583E" w:rsidRPr="00D37EB0" w:rsidRDefault="00DB583E" w:rsidP="009F37D1">
            <w:pPr>
              <w:jc w:val="center"/>
              <w:rPr>
                <w:color w:val="000000"/>
                <w:sz w:val="23"/>
                <w:szCs w:val="23"/>
              </w:rPr>
            </w:pPr>
          </w:p>
        </w:tc>
        <w:tc>
          <w:tcPr>
            <w:tcW w:w="3214" w:type="dxa"/>
            <w:vMerge/>
          </w:tcPr>
          <w:p w:rsidR="00DB583E" w:rsidRPr="00D37EB0" w:rsidRDefault="00DB583E" w:rsidP="009F37D1">
            <w:pPr>
              <w:jc w:val="center"/>
              <w:rPr>
                <w:color w:val="000000"/>
                <w:sz w:val="23"/>
                <w:szCs w:val="23"/>
              </w:rPr>
            </w:pP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Principal place of business</w:t>
            </w:r>
          </w:p>
          <w:p w:rsidR="00DB583E" w:rsidRPr="00D37EB0" w:rsidRDefault="00DB583E" w:rsidP="009F37D1">
            <w:pPr>
              <w:rPr>
                <w:color w:val="000000"/>
                <w:sz w:val="23"/>
                <w:szCs w:val="23"/>
              </w:rPr>
            </w:pPr>
          </w:p>
        </w:tc>
        <w:tc>
          <w:tcPr>
            <w:tcW w:w="2722" w:type="dxa"/>
          </w:tcPr>
          <w:p w:rsidR="00DB583E" w:rsidRPr="00D37EB0" w:rsidRDefault="00DB583E" w:rsidP="009F37D1">
            <w:pPr>
              <w:jc w:val="center"/>
              <w:rPr>
                <w:color w:val="000000"/>
                <w:sz w:val="23"/>
                <w:szCs w:val="23"/>
              </w:rPr>
            </w:pPr>
          </w:p>
        </w:tc>
        <w:tc>
          <w:tcPr>
            <w:tcW w:w="3214" w:type="dxa"/>
            <w:vMerge/>
          </w:tcPr>
          <w:p w:rsidR="00DB583E" w:rsidRPr="00D37EB0" w:rsidRDefault="00DB583E" w:rsidP="009F37D1">
            <w:pPr>
              <w:jc w:val="center"/>
              <w:rPr>
                <w:color w:val="000000"/>
                <w:sz w:val="23"/>
                <w:szCs w:val="23"/>
              </w:rPr>
            </w:pPr>
          </w:p>
        </w:tc>
      </w:tr>
      <w:tr w:rsidR="00DB583E" w:rsidRPr="00D37EB0" w:rsidTr="001022E4">
        <w:trPr>
          <w:cantSplit/>
        </w:trPr>
        <w:tc>
          <w:tcPr>
            <w:tcW w:w="1176" w:type="dxa"/>
            <w:tcBorders>
              <w:bottom w:val="single" w:sz="4" w:space="0" w:color="auto"/>
            </w:tcBorders>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Written power of attorney of the signatory to the Bid</w:t>
            </w:r>
          </w:p>
          <w:p w:rsidR="00DB583E" w:rsidRPr="00D37EB0" w:rsidRDefault="00DB583E" w:rsidP="009F37D1">
            <w:pPr>
              <w:pStyle w:val="Footer"/>
              <w:rPr>
                <w:color w:val="000000"/>
                <w:sz w:val="23"/>
                <w:szCs w:val="23"/>
              </w:rPr>
            </w:pPr>
          </w:p>
        </w:tc>
        <w:tc>
          <w:tcPr>
            <w:tcW w:w="5936" w:type="dxa"/>
            <w:gridSpan w:val="2"/>
          </w:tcPr>
          <w:p w:rsidR="00DB583E" w:rsidRPr="00D37EB0" w:rsidRDefault="00DB583E" w:rsidP="009F37D1">
            <w:pPr>
              <w:jc w:val="center"/>
              <w:rPr>
                <w:color w:val="000000"/>
                <w:sz w:val="23"/>
                <w:szCs w:val="23"/>
              </w:rPr>
            </w:pPr>
            <w:r w:rsidRPr="00D37EB0">
              <w:rPr>
                <w:color w:val="000000"/>
                <w:sz w:val="23"/>
                <w:szCs w:val="23"/>
              </w:rPr>
              <w:t>Provide original or certified copy of the power of attorney attested by a Notary and label them as attachment to Clause 4.1 (a)</w:t>
            </w: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bCs/>
                <w:color w:val="000000"/>
                <w:sz w:val="23"/>
                <w:szCs w:val="23"/>
              </w:rPr>
            </w:pPr>
            <w:r w:rsidRPr="00D37EB0">
              <w:rPr>
                <w:bCs/>
                <w:color w:val="000000"/>
                <w:sz w:val="23"/>
                <w:szCs w:val="23"/>
              </w:rPr>
              <w:t>VAT Registration Number</w:t>
            </w:r>
          </w:p>
          <w:p w:rsidR="00DB583E" w:rsidRPr="00D37EB0" w:rsidRDefault="00DB583E" w:rsidP="009F37D1">
            <w:pPr>
              <w:rPr>
                <w:bCs/>
                <w:color w:val="000000"/>
                <w:sz w:val="23"/>
                <w:szCs w:val="23"/>
              </w:rPr>
            </w:pPr>
          </w:p>
        </w:tc>
        <w:tc>
          <w:tcPr>
            <w:tcW w:w="5936" w:type="dxa"/>
            <w:gridSpan w:val="2"/>
          </w:tcPr>
          <w:p w:rsidR="00DB583E" w:rsidRPr="00D37EB0" w:rsidRDefault="00DB583E" w:rsidP="009F37D1">
            <w:pPr>
              <w:jc w:val="center"/>
              <w:rPr>
                <w:color w:val="000000"/>
                <w:sz w:val="23"/>
                <w:szCs w:val="23"/>
              </w:rPr>
            </w:pPr>
          </w:p>
        </w:tc>
      </w:tr>
      <w:tr w:rsidR="00DB583E" w:rsidRPr="00D37EB0" w:rsidTr="001022E4">
        <w:trPr>
          <w:cantSplit/>
        </w:trPr>
        <w:tc>
          <w:tcPr>
            <w:tcW w:w="1176" w:type="dxa"/>
          </w:tcPr>
          <w:p w:rsidR="00DB583E" w:rsidRPr="00D37EB0" w:rsidRDefault="00DB583E" w:rsidP="009F37D1">
            <w:pPr>
              <w:jc w:val="center"/>
              <w:rPr>
                <w:b/>
                <w:bCs/>
                <w:color w:val="000000"/>
                <w:sz w:val="23"/>
                <w:szCs w:val="23"/>
              </w:rPr>
            </w:pPr>
          </w:p>
        </w:tc>
        <w:tc>
          <w:tcPr>
            <w:tcW w:w="2352" w:type="dxa"/>
          </w:tcPr>
          <w:p w:rsidR="00DB583E" w:rsidRPr="00470D50" w:rsidRDefault="00DB583E" w:rsidP="009F37D1">
            <w:pPr>
              <w:pStyle w:val="Heading6"/>
              <w:rPr>
                <w:color w:val="000000"/>
                <w:sz w:val="23"/>
                <w:szCs w:val="23"/>
              </w:rPr>
            </w:pPr>
            <w:r w:rsidRPr="00470D50">
              <w:rPr>
                <w:color w:val="000000"/>
                <w:sz w:val="23"/>
                <w:szCs w:val="23"/>
              </w:rPr>
              <w:t>Name (Partner 3 )</w:t>
            </w:r>
          </w:p>
          <w:p w:rsidR="00DB583E" w:rsidRPr="00D37EB0" w:rsidRDefault="00DB583E" w:rsidP="009F37D1">
            <w:pPr>
              <w:rPr>
                <w:color w:val="000000"/>
                <w:sz w:val="23"/>
                <w:szCs w:val="23"/>
              </w:rPr>
            </w:pPr>
          </w:p>
        </w:tc>
        <w:tc>
          <w:tcPr>
            <w:tcW w:w="2722" w:type="dxa"/>
          </w:tcPr>
          <w:p w:rsidR="00DB583E" w:rsidRPr="00470D50" w:rsidRDefault="00DB583E" w:rsidP="009F37D1">
            <w:pPr>
              <w:pStyle w:val="Heading6"/>
              <w:rPr>
                <w:b w:val="0"/>
                <w:bCs w:val="0"/>
                <w:i/>
                <w:iCs/>
                <w:color w:val="000000"/>
                <w:sz w:val="23"/>
                <w:szCs w:val="23"/>
              </w:rPr>
            </w:pPr>
          </w:p>
        </w:tc>
        <w:tc>
          <w:tcPr>
            <w:tcW w:w="3214" w:type="dxa"/>
            <w:vMerge w:val="restart"/>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p w:rsidR="00DB583E" w:rsidRDefault="00DB583E" w:rsidP="009F37D1">
            <w:pPr>
              <w:jc w:val="center"/>
              <w:rPr>
                <w:color w:val="000000"/>
                <w:sz w:val="23"/>
                <w:szCs w:val="23"/>
              </w:rPr>
            </w:pPr>
            <w:r w:rsidRPr="00D37EB0">
              <w:rPr>
                <w:color w:val="000000"/>
                <w:sz w:val="23"/>
                <w:szCs w:val="23"/>
              </w:rPr>
              <w:t xml:space="preserve">Provide certified copies and label them as attachment to Clause </w:t>
            </w:r>
          </w:p>
          <w:p w:rsidR="00DB583E" w:rsidRPr="00D37EB0" w:rsidRDefault="00DB583E" w:rsidP="009F37D1">
            <w:pPr>
              <w:jc w:val="center"/>
              <w:rPr>
                <w:b/>
                <w:bCs/>
                <w:i/>
                <w:iCs/>
                <w:color w:val="000000"/>
                <w:sz w:val="23"/>
                <w:szCs w:val="23"/>
              </w:rPr>
            </w:pPr>
            <w:r w:rsidRPr="00D37EB0">
              <w:rPr>
                <w:color w:val="000000"/>
                <w:sz w:val="23"/>
                <w:szCs w:val="23"/>
              </w:rPr>
              <w:t>4.1 (a)</w:t>
            </w: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pStyle w:val="Footer"/>
              <w:rPr>
                <w:color w:val="000000"/>
                <w:sz w:val="23"/>
                <w:szCs w:val="23"/>
              </w:rPr>
            </w:pPr>
            <w:r w:rsidRPr="00D37EB0">
              <w:rPr>
                <w:color w:val="000000"/>
                <w:sz w:val="23"/>
                <w:szCs w:val="23"/>
              </w:rPr>
              <w:t>Legal status</w:t>
            </w:r>
          </w:p>
          <w:p w:rsidR="00DB583E" w:rsidRPr="00D37EB0" w:rsidRDefault="00DB583E" w:rsidP="009F37D1">
            <w:pPr>
              <w:pStyle w:val="Footer"/>
              <w:rPr>
                <w:color w:val="000000"/>
                <w:sz w:val="23"/>
                <w:szCs w:val="23"/>
              </w:rPr>
            </w:pPr>
          </w:p>
        </w:tc>
        <w:tc>
          <w:tcPr>
            <w:tcW w:w="2722" w:type="dxa"/>
          </w:tcPr>
          <w:p w:rsidR="00DB583E" w:rsidRPr="00D37EB0" w:rsidRDefault="00DB583E" w:rsidP="009F37D1">
            <w:pPr>
              <w:jc w:val="center"/>
              <w:rPr>
                <w:color w:val="000000"/>
                <w:sz w:val="23"/>
                <w:szCs w:val="23"/>
              </w:rPr>
            </w:pPr>
          </w:p>
        </w:tc>
        <w:tc>
          <w:tcPr>
            <w:tcW w:w="3214" w:type="dxa"/>
            <w:vMerge/>
          </w:tcPr>
          <w:p w:rsidR="00DB583E" w:rsidRPr="00D37EB0" w:rsidRDefault="00DB583E" w:rsidP="009F37D1">
            <w:pPr>
              <w:jc w:val="center"/>
              <w:rPr>
                <w:color w:val="000000"/>
                <w:sz w:val="23"/>
                <w:szCs w:val="23"/>
              </w:rPr>
            </w:pP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Place of registration</w:t>
            </w:r>
          </w:p>
          <w:p w:rsidR="00DB583E" w:rsidRPr="00D37EB0" w:rsidRDefault="00DB583E" w:rsidP="009F37D1">
            <w:pPr>
              <w:rPr>
                <w:color w:val="000000"/>
                <w:sz w:val="23"/>
                <w:szCs w:val="23"/>
              </w:rPr>
            </w:pPr>
          </w:p>
        </w:tc>
        <w:tc>
          <w:tcPr>
            <w:tcW w:w="2722" w:type="dxa"/>
          </w:tcPr>
          <w:p w:rsidR="00DB583E" w:rsidRPr="00D37EB0" w:rsidRDefault="00DB583E" w:rsidP="009F37D1">
            <w:pPr>
              <w:jc w:val="center"/>
              <w:rPr>
                <w:color w:val="000000"/>
                <w:sz w:val="23"/>
                <w:szCs w:val="23"/>
              </w:rPr>
            </w:pPr>
          </w:p>
        </w:tc>
        <w:tc>
          <w:tcPr>
            <w:tcW w:w="3214" w:type="dxa"/>
            <w:vMerge/>
          </w:tcPr>
          <w:p w:rsidR="00DB583E" w:rsidRPr="00D37EB0" w:rsidRDefault="00DB583E" w:rsidP="009F37D1">
            <w:pPr>
              <w:jc w:val="center"/>
              <w:rPr>
                <w:color w:val="000000"/>
                <w:sz w:val="23"/>
                <w:szCs w:val="23"/>
              </w:rPr>
            </w:pP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Principal place of business</w:t>
            </w:r>
          </w:p>
          <w:p w:rsidR="00DB583E" w:rsidRPr="00D37EB0" w:rsidRDefault="00DB583E" w:rsidP="009F37D1">
            <w:pPr>
              <w:rPr>
                <w:color w:val="000000"/>
                <w:sz w:val="23"/>
                <w:szCs w:val="23"/>
              </w:rPr>
            </w:pPr>
          </w:p>
        </w:tc>
        <w:tc>
          <w:tcPr>
            <w:tcW w:w="2722" w:type="dxa"/>
          </w:tcPr>
          <w:p w:rsidR="00DB583E" w:rsidRPr="00D37EB0" w:rsidRDefault="00DB583E" w:rsidP="009F37D1">
            <w:pPr>
              <w:jc w:val="center"/>
              <w:rPr>
                <w:color w:val="000000"/>
                <w:sz w:val="23"/>
                <w:szCs w:val="23"/>
              </w:rPr>
            </w:pPr>
          </w:p>
        </w:tc>
        <w:tc>
          <w:tcPr>
            <w:tcW w:w="3214" w:type="dxa"/>
            <w:vMerge/>
          </w:tcPr>
          <w:p w:rsidR="00DB583E" w:rsidRPr="00D37EB0" w:rsidRDefault="00DB583E" w:rsidP="009F37D1">
            <w:pPr>
              <w:jc w:val="center"/>
              <w:rPr>
                <w:color w:val="000000"/>
                <w:sz w:val="23"/>
                <w:szCs w:val="23"/>
              </w:rPr>
            </w:pP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Written power of attorney of the signatory to the Bid</w:t>
            </w:r>
          </w:p>
          <w:p w:rsidR="00DB583E" w:rsidRPr="00D37EB0" w:rsidRDefault="00DB583E" w:rsidP="009F37D1">
            <w:pPr>
              <w:pStyle w:val="Footer"/>
              <w:rPr>
                <w:color w:val="000000"/>
                <w:sz w:val="23"/>
                <w:szCs w:val="23"/>
              </w:rPr>
            </w:pPr>
          </w:p>
        </w:tc>
        <w:tc>
          <w:tcPr>
            <w:tcW w:w="5936" w:type="dxa"/>
            <w:gridSpan w:val="2"/>
          </w:tcPr>
          <w:p w:rsidR="00DB583E" w:rsidRPr="00D37EB0" w:rsidRDefault="00DB583E" w:rsidP="009F37D1">
            <w:pPr>
              <w:jc w:val="center"/>
              <w:rPr>
                <w:color w:val="000000"/>
                <w:sz w:val="23"/>
                <w:szCs w:val="23"/>
              </w:rPr>
            </w:pPr>
            <w:r w:rsidRPr="00D37EB0">
              <w:rPr>
                <w:color w:val="000000"/>
                <w:sz w:val="23"/>
                <w:szCs w:val="23"/>
              </w:rPr>
              <w:t>Provide original or certified copy of the power of attorney attested by a Notary and label them as attachment to Clause 4.1 (a)</w:t>
            </w:r>
          </w:p>
        </w:tc>
      </w:tr>
      <w:tr w:rsidR="00DB583E" w:rsidRPr="00D37EB0" w:rsidTr="001022E4">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bCs/>
                <w:color w:val="000000"/>
                <w:sz w:val="23"/>
                <w:szCs w:val="23"/>
              </w:rPr>
            </w:pPr>
            <w:r w:rsidRPr="00D37EB0">
              <w:rPr>
                <w:bCs/>
                <w:color w:val="000000"/>
                <w:sz w:val="23"/>
                <w:szCs w:val="23"/>
              </w:rPr>
              <w:t>VAT Registration Number</w:t>
            </w:r>
          </w:p>
        </w:tc>
        <w:tc>
          <w:tcPr>
            <w:tcW w:w="5936" w:type="dxa"/>
            <w:gridSpan w:val="2"/>
          </w:tcPr>
          <w:p w:rsidR="00DB583E" w:rsidRPr="00D37EB0" w:rsidRDefault="00DB583E" w:rsidP="009F37D1">
            <w:pPr>
              <w:jc w:val="center"/>
              <w:rPr>
                <w:color w:val="000000"/>
                <w:sz w:val="23"/>
                <w:szCs w:val="23"/>
              </w:rPr>
            </w:pPr>
          </w:p>
        </w:tc>
      </w:tr>
    </w:tbl>
    <w:p w:rsidR="00DB583E" w:rsidRDefault="00DB583E" w:rsidP="00DB583E"/>
    <w:tbl>
      <w:tblPr>
        <w:tblpPr w:leftFromText="180" w:rightFromText="180" w:vertAnchor="text" w:tblpY="1"/>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352"/>
        <w:gridCol w:w="5337"/>
      </w:tblGrid>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7689" w:type="dxa"/>
            <w:gridSpan w:val="2"/>
          </w:tcPr>
          <w:p w:rsidR="00DB583E" w:rsidRDefault="00DB583E" w:rsidP="009F37D1">
            <w:pPr>
              <w:rPr>
                <w:bCs/>
                <w:color w:val="000000"/>
                <w:sz w:val="23"/>
                <w:szCs w:val="23"/>
              </w:rPr>
            </w:pPr>
            <w:r>
              <w:rPr>
                <w:bCs/>
                <w:color w:val="000000"/>
                <w:sz w:val="23"/>
                <w:szCs w:val="23"/>
              </w:rPr>
              <w:t xml:space="preserve">For subcontracting </w:t>
            </w:r>
          </w:p>
          <w:p w:rsidR="00DB583E" w:rsidRPr="00BF5B02" w:rsidRDefault="00DB583E" w:rsidP="009F37D1">
            <w:pPr>
              <w:rPr>
                <w:color w:val="000000"/>
                <w:sz w:val="12"/>
                <w:szCs w:val="23"/>
              </w:rPr>
            </w:pP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Default="00DB583E" w:rsidP="009F37D1">
            <w:pPr>
              <w:rPr>
                <w:bCs/>
                <w:color w:val="000000"/>
                <w:sz w:val="23"/>
                <w:szCs w:val="23"/>
              </w:rPr>
            </w:pPr>
            <w:r>
              <w:rPr>
                <w:bCs/>
                <w:color w:val="000000"/>
                <w:sz w:val="23"/>
                <w:szCs w:val="23"/>
              </w:rPr>
              <w:t>Name &amp; Address of the main contractor</w:t>
            </w:r>
          </w:p>
        </w:tc>
        <w:tc>
          <w:tcPr>
            <w:tcW w:w="5337" w:type="dxa"/>
          </w:tcPr>
          <w:p w:rsidR="00DB583E" w:rsidRPr="00D37EB0" w:rsidRDefault="00DB583E" w:rsidP="009F37D1">
            <w:pPr>
              <w:jc w:val="center"/>
              <w:rPr>
                <w:color w:val="000000"/>
                <w:sz w:val="23"/>
                <w:szCs w:val="23"/>
              </w:rPr>
            </w:pP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pStyle w:val="Footer"/>
              <w:rPr>
                <w:color w:val="000000"/>
                <w:sz w:val="23"/>
                <w:szCs w:val="23"/>
              </w:rPr>
            </w:pPr>
            <w:r w:rsidRPr="00D37EB0">
              <w:rPr>
                <w:color w:val="000000"/>
                <w:sz w:val="23"/>
                <w:szCs w:val="23"/>
              </w:rPr>
              <w:t>Legal status</w:t>
            </w:r>
          </w:p>
          <w:p w:rsidR="00DB583E" w:rsidRPr="00D37EB0" w:rsidRDefault="00DB583E" w:rsidP="009F37D1">
            <w:pPr>
              <w:pStyle w:val="Footer"/>
              <w:rPr>
                <w:color w:val="000000"/>
                <w:sz w:val="23"/>
                <w:szCs w:val="23"/>
              </w:rPr>
            </w:pPr>
          </w:p>
        </w:tc>
        <w:tc>
          <w:tcPr>
            <w:tcW w:w="5337" w:type="dxa"/>
          </w:tcPr>
          <w:p w:rsidR="00DB583E" w:rsidRPr="00D37EB0" w:rsidRDefault="00DB583E" w:rsidP="009F37D1">
            <w:pPr>
              <w:jc w:val="center"/>
              <w:rPr>
                <w:color w:val="000000"/>
                <w:sz w:val="23"/>
                <w:szCs w:val="23"/>
              </w:rPr>
            </w:pP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Place of registration</w:t>
            </w:r>
          </w:p>
          <w:p w:rsidR="00DB583E" w:rsidRPr="00D37EB0" w:rsidRDefault="00DB583E" w:rsidP="009F37D1">
            <w:pPr>
              <w:rPr>
                <w:color w:val="000000"/>
                <w:sz w:val="23"/>
                <w:szCs w:val="23"/>
              </w:rPr>
            </w:pPr>
          </w:p>
        </w:tc>
        <w:tc>
          <w:tcPr>
            <w:tcW w:w="5337" w:type="dxa"/>
          </w:tcPr>
          <w:p w:rsidR="00DB583E" w:rsidRPr="00D37EB0" w:rsidRDefault="00DB583E" w:rsidP="009F37D1">
            <w:pPr>
              <w:jc w:val="center"/>
              <w:rPr>
                <w:color w:val="000000"/>
                <w:sz w:val="23"/>
                <w:szCs w:val="23"/>
              </w:rPr>
            </w:pP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Principal place of business</w:t>
            </w:r>
          </w:p>
          <w:p w:rsidR="00DB583E" w:rsidRPr="00D37EB0" w:rsidRDefault="00DB583E" w:rsidP="009F37D1">
            <w:pPr>
              <w:rPr>
                <w:color w:val="000000"/>
                <w:sz w:val="23"/>
                <w:szCs w:val="23"/>
              </w:rPr>
            </w:pPr>
          </w:p>
        </w:tc>
        <w:tc>
          <w:tcPr>
            <w:tcW w:w="5337" w:type="dxa"/>
          </w:tcPr>
          <w:p w:rsidR="00DB583E" w:rsidRPr="00D37EB0" w:rsidRDefault="00DB583E" w:rsidP="009F37D1">
            <w:pPr>
              <w:jc w:val="center"/>
              <w:rPr>
                <w:color w:val="000000"/>
                <w:sz w:val="23"/>
                <w:szCs w:val="23"/>
              </w:rPr>
            </w:pP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Written power of attorney of the signatory to the Bid</w:t>
            </w:r>
          </w:p>
          <w:p w:rsidR="00DB583E" w:rsidRPr="00D37EB0" w:rsidRDefault="00DB583E" w:rsidP="009F37D1">
            <w:pPr>
              <w:pStyle w:val="Footer"/>
              <w:rPr>
                <w:color w:val="000000"/>
                <w:sz w:val="23"/>
                <w:szCs w:val="23"/>
              </w:rPr>
            </w:pPr>
          </w:p>
        </w:tc>
        <w:tc>
          <w:tcPr>
            <w:tcW w:w="5337" w:type="dxa"/>
          </w:tcPr>
          <w:p w:rsidR="00DB583E" w:rsidRPr="00D37EB0" w:rsidRDefault="00DB583E" w:rsidP="009F37D1">
            <w:pPr>
              <w:jc w:val="center"/>
              <w:rPr>
                <w:color w:val="000000"/>
                <w:sz w:val="23"/>
                <w:szCs w:val="23"/>
              </w:rPr>
            </w:pP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bCs/>
                <w:color w:val="000000"/>
                <w:sz w:val="23"/>
                <w:szCs w:val="23"/>
              </w:rPr>
            </w:pPr>
            <w:r w:rsidRPr="00D37EB0">
              <w:rPr>
                <w:bCs/>
                <w:color w:val="000000"/>
                <w:sz w:val="23"/>
                <w:szCs w:val="23"/>
              </w:rPr>
              <w:t>VAT Registration Number</w:t>
            </w:r>
          </w:p>
          <w:p w:rsidR="00DB583E" w:rsidRPr="00D37EB0" w:rsidRDefault="00DB583E" w:rsidP="009F37D1">
            <w:pPr>
              <w:rPr>
                <w:bCs/>
                <w:color w:val="000000"/>
                <w:sz w:val="23"/>
                <w:szCs w:val="23"/>
              </w:rPr>
            </w:pPr>
          </w:p>
        </w:tc>
        <w:tc>
          <w:tcPr>
            <w:tcW w:w="5337" w:type="dxa"/>
          </w:tcPr>
          <w:p w:rsidR="00DB583E" w:rsidRPr="00D37EB0" w:rsidRDefault="00DB583E" w:rsidP="009F37D1">
            <w:pPr>
              <w:jc w:val="center"/>
              <w:rPr>
                <w:color w:val="000000"/>
                <w:sz w:val="23"/>
                <w:szCs w:val="23"/>
              </w:rPr>
            </w:pP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BF5B02" w:rsidRDefault="00DB583E" w:rsidP="009F37D1">
            <w:pPr>
              <w:rPr>
                <w:b/>
                <w:bCs/>
                <w:color w:val="000000"/>
                <w:sz w:val="23"/>
                <w:szCs w:val="23"/>
              </w:rPr>
            </w:pPr>
            <w:r w:rsidRPr="00BF5B02">
              <w:rPr>
                <w:b/>
                <w:bCs/>
                <w:color w:val="000000"/>
                <w:sz w:val="23"/>
                <w:szCs w:val="23"/>
              </w:rPr>
              <w:t xml:space="preserve">Names &amp; address of </w:t>
            </w:r>
            <w:r>
              <w:rPr>
                <w:b/>
                <w:bCs/>
                <w:color w:val="000000"/>
                <w:sz w:val="23"/>
                <w:szCs w:val="23"/>
              </w:rPr>
              <w:t xml:space="preserve">major </w:t>
            </w:r>
            <w:r w:rsidRPr="00BF5B02">
              <w:rPr>
                <w:b/>
                <w:bCs/>
                <w:color w:val="000000"/>
                <w:sz w:val="23"/>
                <w:szCs w:val="23"/>
              </w:rPr>
              <w:t xml:space="preserve">subcontractors </w:t>
            </w:r>
          </w:p>
          <w:p w:rsidR="00DB583E" w:rsidRPr="00BF5B02" w:rsidRDefault="00DB583E" w:rsidP="009F37D1">
            <w:pPr>
              <w:rPr>
                <w:b/>
                <w:bCs/>
                <w:color w:val="000000"/>
                <w:sz w:val="23"/>
                <w:szCs w:val="23"/>
              </w:rPr>
            </w:pPr>
          </w:p>
        </w:tc>
        <w:tc>
          <w:tcPr>
            <w:tcW w:w="5337" w:type="dxa"/>
          </w:tcPr>
          <w:p w:rsidR="00DB583E" w:rsidRPr="00D37EB0" w:rsidRDefault="00DB583E" w:rsidP="009F37D1">
            <w:pPr>
              <w:jc w:val="center"/>
              <w:rPr>
                <w:color w:val="000000"/>
                <w:sz w:val="23"/>
                <w:szCs w:val="23"/>
              </w:rPr>
            </w:pPr>
          </w:p>
        </w:tc>
      </w:tr>
    </w:tbl>
    <w:p w:rsidR="00DB583E" w:rsidRPr="007A0F3C" w:rsidRDefault="00DB583E" w:rsidP="00DB583E">
      <w:pPr>
        <w:rPr>
          <w:vanish/>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352"/>
        <w:gridCol w:w="2722"/>
        <w:gridCol w:w="2615"/>
      </w:tblGrid>
      <w:tr w:rsidR="00DB583E" w:rsidRPr="00D37EB0" w:rsidTr="009F37D1">
        <w:trPr>
          <w:cantSplit/>
        </w:trPr>
        <w:tc>
          <w:tcPr>
            <w:tcW w:w="1176" w:type="dxa"/>
          </w:tcPr>
          <w:p w:rsidR="00DB583E" w:rsidRPr="00D37EB0" w:rsidRDefault="00DB583E" w:rsidP="009F37D1">
            <w:pPr>
              <w:jc w:val="center"/>
              <w:rPr>
                <w:b/>
                <w:bCs/>
                <w:color w:val="000000"/>
                <w:sz w:val="23"/>
                <w:szCs w:val="23"/>
              </w:rPr>
            </w:pPr>
          </w:p>
        </w:tc>
        <w:tc>
          <w:tcPr>
            <w:tcW w:w="2352" w:type="dxa"/>
          </w:tcPr>
          <w:p w:rsidR="00DB583E" w:rsidRPr="00BF5B02" w:rsidRDefault="00DB583E" w:rsidP="009F37D1">
            <w:pPr>
              <w:rPr>
                <w:b/>
                <w:bCs/>
                <w:color w:val="000000"/>
                <w:sz w:val="23"/>
                <w:szCs w:val="23"/>
              </w:rPr>
            </w:pPr>
            <w:r w:rsidRPr="00BF5B02">
              <w:rPr>
                <w:b/>
                <w:bCs/>
                <w:color w:val="000000"/>
                <w:sz w:val="23"/>
                <w:szCs w:val="23"/>
              </w:rPr>
              <w:t>Subcontractor 1</w:t>
            </w:r>
          </w:p>
        </w:tc>
        <w:tc>
          <w:tcPr>
            <w:tcW w:w="2722" w:type="dxa"/>
          </w:tcPr>
          <w:p w:rsidR="00DB583E" w:rsidRPr="00470D50" w:rsidRDefault="00DB583E" w:rsidP="009F37D1">
            <w:pPr>
              <w:pStyle w:val="Heading6"/>
              <w:rPr>
                <w:b w:val="0"/>
                <w:bCs w:val="0"/>
                <w:i/>
                <w:iCs/>
                <w:color w:val="000000"/>
                <w:sz w:val="23"/>
                <w:szCs w:val="23"/>
              </w:rPr>
            </w:pPr>
          </w:p>
        </w:tc>
        <w:tc>
          <w:tcPr>
            <w:tcW w:w="2615" w:type="dxa"/>
            <w:vMerge w:val="restart"/>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p w:rsidR="00DB583E" w:rsidRDefault="00DB583E" w:rsidP="009F37D1">
            <w:pPr>
              <w:jc w:val="center"/>
              <w:rPr>
                <w:color w:val="000000"/>
                <w:sz w:val="23"/>
                <w:szCs w:val="23"/>
              </w:rPr>
            </w:pPr>
            <w:r w:rsidRPr="00D37EB0">
              <w:rPr>
                <w:color w:val="000000"/>
                <w:sz w:val="23"/>
                <w:szCs w:val="23"/>
              </w:rPr>
              <w:t xml:space="preserve">Provide certified </w:t>
            </w:r>
            <w:proofErr w:type="spellStart"/>
            <w:r w:rsidRPr="00D37EB0">
              <w:rPr>
                <w:color w:val="000000"/>
                <w:sz w:val="23"/>
                <w:szCs w:val="23"/>
              </w:rPr>
              <w:t>cop</w:t>
            </w:r>
            <w:r>
              <w:rPr>
                <w:color w:val="000000"/>
                <w:sz w:val="23"/>
                <w:szCs w:val="23"/>
              </w:rPr>
              <w:t>yof</w:t>
            </w:r>
            <w:proofErr w:type="spellEnd"/>
            <w:r>
              <w:rPr>
                <w:color w:val="000000"/>
                <w:sz w:val="23"/>
                <w:szCs w:val="23"/>
              </w:rPr>
              <w:t xml:space="preserve"> the Sub Contract Agreement</w:t>
            </w:r>
            <w:r w:rsidRPr="00D37EB0">
              <w:rPr>
                <w:color w:val="000000"/>
                <w:sz w:val="23"/>
                <w:szCs w:val="23"/>
              </w:rPr>
              <w:t xml:space="preserve"> Clause </w:t>
            </w:r>
          </w:p>
          <w:p w:rsidR="00DB583E" w:rsidRPr="00D37EB0" w:rsidRDefault="00DB583E" w:rsidP="009F37D1">
            <w:pPr>
              <w:jc w:val="center"/>
              <w:rPr>
                <w:color w:val="000000"/>
                <w:sz w:val="23"/>
                <w:szCs w:val="23"/>
              </w:rPr>
            </w:pPr>
            <w:r w:rsidRPr="00D37EB0">
              <w:rPr>
                <w:color w:val="000000"/>
                <w:sz w:val="23"/>
                <w:szCs w:val="23"/>
              </w:rPr>
              <w:t>4.1 (a)</w:t>
            </w:r>
          </w:p>
        </w:tc>
      </w:tr>
      <w:tr w:rsidR="00DB583E" w:rsidRPr="00D37EB0" w:rsidTr="009F37D1">
        <w:trPr>
          <w:cantSplit/>
        </w:trPr>
        <w:tc>
          <w:tcPr>
            <w:tcW w:w="1176" w:type="dxa"/>
          </w:tcPr>
          <w:p w:rsidR="00DB583E" w:rsidRPr="00D37EB0" w:rsidRDefault="00DB583E" w:rsidP="009F37D1">
            <w:pPr>
              <w:jc w:val="center"/>
              <w:rPr>
                <w:b/>
                <w:bCs/>
                <w:color w:val="000000"/>
                <w:sz w:val="23"/>
                <w:szCs w:val="23"/>
              </w:rPr>
            </w:pPr>
          </w:p>
        </w:tc>
        <w:tc>
          <w:tcPr>
            <w:tcW w:w="2352" w:type="dxa"/>
          </w:tcPr>
          <w:p w:rsidR="00DB583E" w:rsidRPr="00D37EB0" w:rsidRDefault="00DB583E" w:rsidP="009F37D1">
            <w:pPr>
              <w:pStyle w:val="Footer"/>
              <w:rPr>
                <w:color w:val="000000"/>
                <w:sz w:val="23"/>
                <w:szCs w:val="23"/>
              </w:rPr>
            </w:pPr>
            <w:r w:rsidRPr="00D37EB0">
              <w:rPr>
                <w:color w:val="000000"/>
                <w:sz w:val="23"/>
                <w:szCs w:val="23"/>
              </w:rPr>
              <w:t>Legal status</w:t>
            </w:r>
          </w:p>
          <w:p w:rsidR="00DB583E" w:rsidRPr="00D37EB0" w:rsidRDefault="00DB583E" w:rsidP="009F37D1">
            <w:pPr>
              <w:pStyle w:val="Footer"/>
              <w:rPr>
                <w:color w:val="000000"/>
                <w:sz w:val="23"/>
                <w:szCs w:val="23"/>
              </w:rPr>
            </w:pPr>
          </w:p>
        </w:tc>
        <w:tc>
          <w:tcPr>
            <w:tcW w:w="2722" w:type="dxa"/>
          </w:tcPr>
          <w:p w:rsidR="00DB583E" w:rsidRPr="00470D50" w:rsidRDefault="00DB583E" w:rsidP="009F37D1">
            <w:pPr>
              <w:pStyle w:val="Heading6"/>
              <w:rPr>
                <w:b w:val="0"/>
                <w:bCs w:val="0"/>
                <w:i/>
                <w:iCs/>
                <w:color w:val="000000"/>
                <w:sz w:val="23"/>
                <w:szCs w:val="23"/>
              </w:rPr>
            </w:pPr>
          </w:p>
        </w:tc>
        <w:tc>
          <w:tcPr>
            <w:tcW w:w="2615" w:type="dxa"/>
            <w:vMerge/>
          </w:tcPr>
          <w:p w:rsidR="00DB583E" w:rsidRPr="00D37EB0" w:rsidRDefault="00DB583E" w:rsidP="009F37D1">
            <w:pPr>
              <w:jc w:val="center"/>
              <w:rPr>
                <w:b/>
                <w:bCs/>
                <w:i/>
                <w:iCs/>
                <w:color w:val="000000"/>
                <w:sz w:val="23"/>
                <w:szCs w:val="23"/>
              </w:rPr>
            </w:pPr>
          </w:p>
        </w:tc>
      </w:tr>
      <w:tr w:rsidR="00DB583E" w:rsidRPr="00D37EB0" w:rsidTr="009F37D1">
        <w:trPr>
          <w:cantSplit/>
        </w:trPr>
        <w:tc>
          <w:tcPr>
            <w:tcW w:w="1176" w:type="dxa"/>
            <w:tcBorders>
              <w:bottom w:val="single" w:sz="4" w:space="0" w:color="auto"/>
            </w:tcBorders>
          </w:tcPr>
          <w:p w:rsidR="00DB583E" w:rsidRPr="00D37EB0" w:rsidRDefault="00DB583E" w:rsidP="009F37D1">
            <w:pPr>
              <w:jc w:val="center"/>
              <w:rPr>
                <w:color w:val="000000"/>
                <w:sz w:val="23"/>
                <w:szCs w:val="23"/>
              </w:rPr>
            </w:pPr>
          </w:p>
        </w:tc>
        <w:tc>
          <w:tcPr>
            <w:tcW w:w="2352" w:type="dxa"/>
            <w:tcBorders>
              <w:bottom w:val="single" w:sz="4" w:space="0" w:color="auto"/>
            </w:tcBorders>
          </w:tcPr>
          <w:p w:rsidR="00DB583E" w:rsidRPr="00D37EB0" w:rsidRDefault="00DB583E" w:rsidP="009F37D1">
            <w:pPr>
              <w:rPr>
                <w:color w:val="000000"/>
                <w:sz w:val="23"/>
                <w:szCs w:val="23"/>
              </w:rPr>
            </w:pPr>
            <w:r w:rsidRPr="00D37EB0">
              <w:rPr>
                <w:color w:val="000000"/>
                <w:sz w:val="23"/>
                <w:szCs w:val="23"/>
              </w:rPr>
              <w:t>Place of registration</w:t>
            </w:r>
          </w:p>
          <w:p w:rsidR="00DB583E" w:rsidRPr="00D37EB0" w:rsidRDefault="00DB583E" w:rsidP="009F37D1">
            <w:pPr>
              <w:rPr>
                <w:color w:val="000000"/>
                <w:sz w:val="23"/>
                <w:szCs w:val="23"/>
              </w:rPr>
            </w:pPr>
          </w:p>
        </w:tc>
        <w:tc>
          <w:tcPr>
            <w:tcW w:w="2722" w:type="dxa"/>
            <w:tcBorders>
              <w:bottom w:val="single" w:sz="4" w:space="0" w:color="auto"/>
            </w:tcBorders>
          </w:tcPr>
          <w:p w:rsidR="00DB583E" w:rsidRPr="00D37EB0" w:rsidRDefault="00DB583E" w:rsidP="009F37D1">
            <w:pPr>
              <w:jc w:val="center"/>
              <w:rPr>
                <w:color w:val="000000"/>
                <w:sz w:val="23"/>
                <w:szCs w:val="23"/>
              </w:rPr>
            </w:pPr>
          </w:p>
        </w:tc>
        <w:tc>
          <w:tcPr>
            <w:tcW w:w="2615" w:type="dxa"/>
            <w:vMerge/>
          </w:tcPr>
          <w:p w:rsidR="00DB583E" w:rsidRPr="00D37EB0" w:rsidRDefault="00DB583E" w:rsidP="009F37D1">
            <w:pPr>
              <w:jc w:val="center"/>
              <w:rPr>
                <w:color w:val="000000"/>
                <w:sz w:val="23"/>
                <w:szCs w:val="23"/>
              </w:rPr>
            </w:pPr>
          </w:p>
        </w:tc>
      </w:tr>
      <w:tr w:rsidR="00DB583E" w:rsidRPr="00D37EB0" w:rsidTr="009F37D1">
        <w:trPr>
          <w:cantSplit/>
          <w:trHeight w:val="793"/>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Principal place of business</w:t>
            </w:r>
          </w:p>
          <w:p w:rsidR="00DB583E" w:rsidRPr="00D37EB0" w:rsidRDefault="00DB583E" w:rsidP="009F37D1">
            <w:pPr>
              <w:rPr>
                <w:color w:val="000000"/>
                <w:sz w:val="23"/>
                <w:szCs w:val="23"/>
              </w:rPr>
            </w:pPr>
          </w:p>
        </w:tc>
        <w:tc>
          <w:tcPr>
            <w:tcW w:w="2722" w:type="dxa"/>
          </w:tcPr>
          <w:p w:rsidR="00DB583E" w:rsidRPr="00D37EB0" w:rsidRDefault="00DB583E" w:rsidP="009F37D1">
            <w:pPr>
              <w:jc w:val="center"/>
              <w:rPr>
                <w:color w:val="000000"/>
                <w:sz w:val="23"/>
                <w:szCs w:val="23"/>
              </w:rPr>
            </w:pPr>
          </w:p>
        </w:tc>
        <w:tc>
          <w:tcPr>
            <w:tcW w:w="2615" w:type="dxa"/>
            <w:vMerge/>
          </w:tcPr>
          <w:p w:rsidR="00DB583E" w:rsidRPr="00D37EB0" w:rsidRDefault="00DB583E" w:rsidP="009F37D1">
            <w:pPr>
              <w:jc w:val="center"/>
              <w:rPr>
                <w:color w:val="000000"/>
                <w:sz w:val="23"/>
                <w:szCs w:val="23"/>
              </w:rPr>
            </w:pPr>
          </w:p>
        </w:tc>
      </w:tr>
    </w:tbl>
    <w:p w:rsidR="00DB583E" w:rsidRPr="007A0F3C" w:rsidRDefault="00DB583E" w:rsidP="00DB583E">
      <w:pPr>
        <w:rPr>
          <w:vanish/>
        </w:rPr>
      </w:pPr>
    </w:p>
    <w:tbl>
      <w:tblPr>
        <w:tblpPr w:leftFromText="180" w:rightFromText="180" w:vertAnchor="text" w:tblpY="1"/>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352"/>
        <w:gridCol w:w="5337"/>
      </w:tblGrid>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Written power of attorney of the signatory to the Bid</w:t>
            </w:r>
          </w:p>
          <w:p w:rsidR="00DB583E" w:rsidRPr="00D37EB0" w:rsidRDefault="00DB583E" w:rsidP="009F37D1">
            <w:pPr>
              <w:pStyle w:val="Footer"/>
              <w:rPr>
                <w:color w:val="000000"/>
                <w:sz w:val="23"/>
                <w:szCs w:val="23"/>
              </w:rPr>
            </w:pPr>
          </w:p>
        </w:tc>
        <w:tc>
          <w:tcPr>
            <w:tcW w:w="5337" w:type="dxa"/>
          </w:tcPr>
          <w:p w:rsidR="00DB583E" w:rsidRPr="00D37EB0" w:rsidRDefault="00DB583E" w:rsidP="009F37D1">
            <w:pPr>
              <w:jc w:val="center"/>
              <w:rPr>
                <w:color w:val="000000"/>
                <w:sz w:val="23"/>
                <w:szCs w:val="23"/>
              </w:rPr>
            </w:pPr>
            <w:r w:rsidRPr="00D37EB0">
              <w:rPr>
                <w:color w:val="000000"/>
                <w:sz w:val="23"/>
                <w:szCs w:val="23"/>
              </w:rPr>
              <w:t>Provide original or certified copy of the power of attorney attested by a Notary and label them as attachment to Clause 4.1 (a)</w:t>
            </w: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bCs/>
                <w:color w:val="000000"/>
                <w:sz w:val="23"/>
                <w:szCs w:val="23"/>
              </w:rPr>
            </w:pPr>
            <w:r w:rsidRPr="00D37EB0">
              <w:rPr>
                <w:bCs/>
                <w:color w:val="000000"/>
                <w:sz w:val="23"/>
                <w:szCs w:val="23"/>
              </w:rPr>
              <w:t>VAT Registration Number</w:t>
            </w:r>
          </w:p>
          <w:p w:rsidR="00DB583E" w:rsidRPr="00D37EB0" w:rsidRDefault="00DB583E" w:rsidP="009F37D1">
            <w:pPr>
              <w:rPr>
                <w:bCs/>
                <w:color w:val="000000"/>
                <w:sz w:val="23"/>
                <w:szCs w:val="23"/>
              </w:rPr>
            </w:pPr>
          </w:p>
        </w:tc>
        <w:tc>
          <w:tcPr>
            <w:tcW w:w="5337" w:type="dxa"/>
          </w:tcPr>
          <w:p w:rsidR="00DB583E" w:rsidRPr="00D37EB0" w:rsidRDefault="00DB583E" w:rsidP="009F37D1">
            <w:pPr>
              <w:jc w:val="center"/>
              <w:rPr>
                <w:color w:val="000000"/>
                <w:sz w:val="23"/>
                <w:szCs w:val="23"/>
              </w:rPr>
            </w:pPr>
          </w:p>
        </w:tc>
      </w:tr>
    </w:tbl>
    <w:p w:rsidR="00DB583E" w:rsidRPr="007A0F3C" w:rsidRDefault="00DB583E" w:rsidP="00DB583E">
      <w:pPr>
        <w:rPr>
          <w:vanish/>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352"/>
        <w:gridCol w:w="2722"/>
        <w:gridCol w:w="2615"/>
      </w:tblGrid>
      <w:tr w:rsidR="00DB583E" w:rsidRPr="00D37EB0" w:rsidTr="009F37D1">
        <w:trPr>
          <w:cantSplit/>
        </w:trPr>
        <w:tc>
          <w:tcPr>
            <w:tcW w:w="1176" w:type="dxa"/>
          </w:tcPr>
          <w:p w:rsidR="00DB583E" w:rsidRPr="00D37EB0" w:rsidRDefault="00DB583E" w:rsidP="009F37D1">
            <w:pPr>
              <w:jc w:val="center"/>
              <w:rPr>
                <w:b/>
                <w:bCs/>
                <w:color w:val="000000"/>
                <w:sz w:val="23"/>
                <w:szCs w:val="23"/>
              </w:rPr>
            </w:pPr>
          </w:p>
        </w:tc>
        <w:tc>
          <w:tcPr>
            <w:tcW w:w="2352" w:type="dxa"/>
          </w:tcPr>
          <w:p w:rsidR="00DB583E" w:rsidRPr="00BF5B02" w:rsidRDefault="00DB583E" w:rsidP="009F37D1">
            <w:pPr>
              <w:rPr>
                <w:b/>
                <w:bCs/>
                <w:color w:val="000000"/>
                <w:sz w:val="23"/>
                <w:szCs w:val="23"/>
              </w:rPr>
            </w:pPr>
            <w:r w:rsidRPr="00BF5B02">
              <w:rPr>
                <w:b/>
                <w:bCs/>
                <w:color w:val="000000"/>
                <w:sz w:val="23"/>
                <w:szCs w:val="23"/>
              </w:rPr>
              <w:t xml:space="preserve">Subcontractor </w:t>
            </w:r>
            <w:r>
              <w:rPr>
                <w:b/>
                <w:bCs/>
                <w:color w:val="000000"/>
                <w:sz w:val="23"/>
                <w:szCs w:val="23"/>
              </w:rPr>
              <w:t>2</w:t>
            </w:r>
          </w:p>
        </w:tc>
        <w:tc>
          <w:tcPr>
            <w:tcW w:w="2722" w:type="dxa"/>
          </w:tcPr>
          <w:p w:rsidR="00DB583E" w:rsidRPr="00470D50" w:rsidRDefault="00DB583E" w:rsidP="009F37D1">
            <w:pPr>
              <w:pStyle w:val="Heading6"/>
              <w:rPr>
                <w:b w:val="0"/>
                <w:bCs w:val="0"/>
                <w:i/>
                <w:iCs/>
                <w:color w:val="000000"/>
                <w:sz w:val="23"/>
                <w:szCs w:val="23"/>
              </w:rPr>
            </w:pPr>
          </w:p>
        </w:tc>
        <w:tc>
          <w:tcPr>
            <w:tcW w:w="2615" w:type="dxa"/>
            <w:vMerge w:val="restart"/>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p w:rsidR="00DB583E" w:rsidRDefault="00DB583E" w:rsidP="009F37D1">
            <w:pPr>
              <w:jc w:val="center"/>
              <w:rPr>
                <w:color w:val="000000"/>
                <w:sz w:val="23"/>
                <w:szCs w:val="23"/>
              </w:rPr>
            </w:pPr>
            <w:r w:rsidRPr="00D37EB0">
              <w:rPr>
                <w:color w:val="000000"/>
                <w:sz w:val="23"/>
                <w:szCs w:val="23"/>
              </w:rPr>
              <w:t xml:space="preserve">Provide certified </w:t>
            </w:r>
            <w:proofErr w:type="spellStart"/>
            <w:r w:rsidRPr="00D37EB0">
              <w:rPr>
                <w:color w:val="000000"/>
                <w:sz w:val="23"/>
                <w:szCs w:val="23"/>
              </w:rPr>
              <w:t>cop</w:t>
            </w:r>
            <w:r>
              <w:rPr>
                <w:color w:val="000000"/>
                <w:sz w:val="23"/>
                <w:szCs w:val="23"/>
              </w:rPr>
              <w:t>yof</w:t>
            </w:r>
            <w:proofErr w:type="spellEnd"/>
            <w:r>
              <w:rPr>
                <w:color w:val="000000"/>
                <w:sz w:val="23"/>
                <w:szCs w:val="23"/>
              </w:rPr>
              <w:t xml:space="preserve"> the Sub Contract Agreement</w:t>
            </w:r>
            <w:r w:rsidRPr="00D37EB0">
              <w:rPr>
                <w:color w:val="000000"/>
                <w:sz w:val="23"/>
                <w:szCs w:val="23"/>
              </w:rPr>
              <w:t xml:space="preserve"> Clause </w:t>
            </w:r>
          </w:p>
          <w:p w:rsidR="00DB583E" w:rsidRPr="00D37EB0" w:rsidRDefault="00DB583E" w:rsidP="009F37D1">
            <w:pPr>
              <w:jc w:val="center"/>
              <w:rPr>
                <w:color w:val="000000"/>
                <w:sz w:val="23"/>
                <w:szCs w:val="23"/>
              </w:rPr>
            </w:pPr>
            <w:r w:rsidRPr="00D37EB0">
              <w:rPr>
                <w:color w:val="000000"/>
                <w:sz w:val="23"/>
                <w:szCs w:val="23"/>
              </w:rPr>
              <w:t>4.1 (a)</w:t>
            </w:r>
          </w:p>
        </w:tc>
      </w:tr>
      <w:tr w:rsidR="00DB583E" w:rsidRPr="00D37EB0" w:rsidTr="009F37D1">
        <w:trPr>
          <w:cantSplit/>
        </w:trPr>
        <w:tc>
          <w:tcPr>
            <w:tcW w:w="1176" w:type="dxa"/>
          </w:tcPr>
          <w:p w:rsidR="00DB583E" w:rsidRPr="00D37EB0" w:rsidRDefault="00DB583E" w:rsidP="009F37D1">
            <w:pPr>
              <w:jc w:val="center"/>
              <w:rPr>
                <w:b/>
                <w:bCs/>
                <w:color w:val="000000"/>
                <w:sz w:val="23"/>
                <w:szCs w:val="23"/>
              </w:rPr>
            </w:pPr>
          </w:p>
        </w:tc>
        <w:tc>
          <w:tcPr>
            <w:tcW w:w="2352" w:type="dxa"/>
          </w:tcPr>
          <w:p w:rsidR="00DB583E" w:rsidRPr="00D37EB0" w:rsidRDefault="00DB583E" w:rsidP="009F37D1">
            <w:pPr>
              <w:pStyle w:val="Footer"/>
              <w:rPr>
                <w:color w:val="000000"/>
                <w:sz w:val="23"/>
                <w:szCs w:val="23"/>
              </w:rPr>
            </w:pPr>
            <w:r w:rsidRPr="00D37EB0">
              <w:rPr>
                <w:color w:val="000000"/>
                <w:sz w:val="23"/>
                <w:szCs w:val="23"/>
              </w:rPr>
              <w:t>Legal status</w:t>
            </w:r>
          </w:p>
          <w:p w:rsidR="00DB583E" w:rsidRPr="00D37EB0" w:rsidRDefault="00DB583E" w:rsidP="009F37D1">
            <w:pPr>
              <w:pStyle w:val="Footer"/>
              <w:rPr>
                <w:color w:val="000000"/>
                <w:sz w:val="23"/>
                <w:szCs w:val="23"/>
              </w:rPr>
            </w:pPr>
          </w:p>
        </w:tc>
        <w:tc>
          <w:tcPr>
            <w:tcW w:w="2722" w:type="dxa"/>
          </w:tcPr>
          <w:p w:rsidR="00DB583E" w:rsidRPr="00470D50" w:rsidRDefault="00DB583E" w:rsidP="009F37D1">
            <w:pPr>
              <w:pStyle w:val="Heading6"/>
              <w:rPr>
                <w:b w:val="0"/>
                <w:bCs w:val="0"/>
                <w:i/>
                <w:iCs/>
                <w:color w:val="000000"/>
                <w:sz w:val="23"/>
                <w:szCs w:val="23"/>
              </w:rPr>
            </w:pPr>
          </w:p>
        </w:tc>
        <w:tc>
          <w:tcPr>
            <w:tcW w:w="2615" w:type="dxa"/>
            <w:vMerge/>
          </w:tcPr>
          <w:p w:rsidR="00DB583E" w:rsidRPr="00D37EB0" w:rsidRDefault="00DB583E" w:rsidP="009F37D1">
            <w:pPr>
              <w:jc w:val="center"/>
              <w:rPr>
                <w:b/>
                <w:bCs/>
                <w:i/>
                <w:iCs/>
                <w:color w:val="000000"/>
                <w:sz w:val="23"/>
                <w:szCs w:val="23"/>
              </w:rPr>
            </w:pPr>
          </w:p>
        </w:tc>
      </w:tr>
      <w:tr w:rsidR="00DB583E" w:rsidRPr="00D37EB0" w:rsidTr="009F37D1">
        <w:trPr>
          <w:cantSplit/>
        </w:trPr>
        <w:tc>
          <w:tcPr>
            <w:tcW w:w="1176" w:type="dxa"/>
            <w:tcBorders>
              <w:bottom w:val="single" w:sz="4" w:space="0" w:color="auto"/>
            </w:tcBorders>
          </w:tcPr>
          <w:p w:rsidR="00DB583E" w:rsidRPr="00D37EB0" w:rsidRDefault="00DB583E" w:rsidP="009F37D1">
            <w:pPr>
              <w:jc w:val="center"/>
              <w:rPr>
                <w:color w:val="000000"/>
                <w:sz w:val="23"/>
                <w:szCs w:val="23"/>
              </w:rPr>
            </w:pPr>
          </w:p>
        </w:tc>
        <w:tc>
          <w:tcPr>
            <w:tcW w:w="2352" w:type="dxa"/>
            <w:tcBorders>
              <w:bottom w:val="single" w:sz="4" w:space="0" w:color="auto"/>
            </w:tcBorders>
          </w:tcPr>
          <w:p w:rsidR="00DB583E" w:rsidRPr="00D37EB0" w:rsidRDefault="00DB583E" w:rsidP="009F37D1">
            <w:pPr>
              <w:rPr>
                <w:color w:val="000000"/>
                <w:sz w:val="23"/>
                <w:szCs w:val="23"/>
              </w:rPr>
            </w:pPr>
            <w:r w:rsidRPr="00D37EB0">
              <w:rPr>
                <w:color w:val="000000"/>
                <w:sz w:val="23"/>
                <w:szCs w:val="23"/>
              </w:rPr>
              <w:t>Place of registration</w:t>
            </w:r>
          </w:p>
          <w:p w:rsidR="00DB583E" w:rsidRPr="00D37EB0" w:rsidRDefault="00DB583E" w:rsidP="009F37D1">
            <w:pPr>
              <w:rPr>
                <w:color w:val="000000"/>
                <w:sz w:val="23"/>
                <w:szCs w:val="23"/>
              </w:rPr>
            </w:pPr>
          </w:p>
        </w:tc>
        <w:tc>
          <w:tcPr>
            <w:tcW w:w="2722" w:type="dxa"/>
            <w:tcBorders>
              <w:bottom w:val="single" w:sz="4" w:space="0" w:color="auto"/>
            </w:tcBorders>
          </w:tcPr>
          <w:p w:rsidR="00DB583E" w:rsidRPr="00D37EB0" w:rsidRDefault="00DB583E" w:rsidP="009F37D1">
            <w:pPr>
              <w:jc w:val="center"/>
              <w:rPr>
                <w:color w:val="000000"/>
                <w:sz w:val="23"/>
                <w:szCs w:val="23"/>
              </w:rPr>
            </w:pPr>
          </w:p>
        </w:tc>
        <w:tc>
          <w:tcPr>
            <w:tcW w:w="2615" w:type="dxa"/>
            <w:vMerge/>
          </w:tcPr>
          <w:p w:rsidR="00DB583E" w:rsidRPr="00D37EB0" w:rsidRDefault="00DB583E" w:rsidP="009F37D1">
            <w:pPr>
              <w:jc w:val="center"/>
              <w:rPr>
                <w:color w:val="000000"/>
                <w:sz w:val="23"/>
                <w:szCs w:val="23"/>
              </w:rPr>
            </w:pPr>
          </w:p>
        </w:tc>
      </w:tr>
      <w:tr w:rsidR="00DB583E" w:rsidRPr="00D37EB0" w:rsidTr="009F37D1">
        <w:trPr>
          <w:cantSplit/>
          <w:trHeight w:val="793"/>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Principal place of business</w:t>
            </w:r>
          </w:p>
          <w:p w:rsidR="00DB583E" w:rsidRPr="00D37EB0" w:rsidRDefault="00DB583E" w:rsidP="009F37D1">
            <w:pPr>
              <w:rPr>
                <w:color w:val="000000"/>
                <w:sz w:val="23"/>
                <w:szCs w:val="23"/>
              </w:rPr>
            </w:pPr>
          </w:p>
        </w:tc>
        <w:tc>
          <w:tcPr>
            <w:tcW w:w="2722" w:type="dxa"/>
          </w:tcPr>
          <w:p w:rsidR="00DB583E" w:rsidRPr="00D37EB0" w:rsidRDefault="00DB583E" w:rsidP="009F37D1">
            <w:pPr>
              <w:jc w:val="center"/>
              <w:rPr>
                <w:color w:val="000000"/>
                <w:sz w:val="23"/>
                <w:szCs w:val="23"/>
              </w:rPr>
            </w:pPr>
          </w:p>
        </w:tc>
        <w:tc>
          <w:tcPr>
            <w:tcW w:w="2615" w:type="dxa"/>
            <w:vMerge/>
          </w:tcPr>
          <w:p w:rsidR="00DB583E" w:rsidRPr="00D37EB0" w:rsidRDefault="00DB583E" w:rsidP="009F37D1">
            <w:pPr>
              <w:jc w:val="center"/>
              <w:rPr>
                <w:color w:val="000000"/>
                <w:sz w:val="23"/>
                <w:szCs w:val="23"/>
              </w:rPr>
            </w:pPr>
          </w:p>
        </w:tc>
      </w:tr>
    </w:tbl>
    <w:p w:rsidR="00DB583E" w:rsidRPr="007A0F3C" w:rsidRDefault="00DB583E" w:rsidP="00DB583E">
      <w:pPr>
        <w:rPr>
          <w:vanish/>
        </w:rPr>
      </w:pPr>
    </w:p>
    <w:tbl>
      <w:tblPr>
        <w:tblpPr w:leftFromText="180" w:rightFromText="180" w:vertAnchor="text" w:tblpY="1"/>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352"/>
        <w:gridCol w:w="5337"/>
      </w:tblGrid>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Written power of attorney of the signatory to the Bid</w:t>
            </w:r>
          </w:p>
          <w:p w:rsidR="00DB583E" w:rsidRPr="00D37EB0" w:rsidRDefault="00DB583E" w:rsidP="009F37D1">
            <w:pPr>
              <w:pStyle w:val="Footer"/>
              <w:rPr>
                <w:color w:val="000000"/>
                <w:sz w:val="23"/>
                <w:szCs w:val="23"/>
              </w:rPr>
            </w:pPr>
          </w:p>
        </w:tc>
        <w:tc>
          <w:tcPr>
            <w:tcW w:w="5337" w:type="dxa"/>
          </w:tcPr>
          <w:p w:rsidR="00DB583E" w:rsidRPr="00D37EB0" w:rsidRDefault="00DB583E" w:rsidP="009F37D1">
            <w:pPr>
              <w:jc w:val="center"/>
              <w:rPr>
                <w:color w:val="000000"/>
                <w:sz w:val="23"/>
                <w:szCs w:val="23"/>
              </w:rPr>
            </w:pPr>
            <w:r w:rsidRPr="00D37EB0">
              <w:rPr>
                <w:color w:val="000000"/>
                <w:sz w:val="23"/>
                <w:szCs w:val="23"/>
              </w:rPr>
              <w:t>Provide original or certified copy of the power of attorney attested by a Notary and label them as attachment to Clause 4.1 (a)</w:t>
            </w: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bCs/>
                <w:color w:val="000000"/>
                <w:sz w:val="23"/>
                <w:szCs w:val="23"/>
              </w:rPr>
            </w:pPr>
            <w:r w:rsidRPr="00D37EB0">
              <w:rPr>
                <w:bCs/>
                <w:color w:val="000000"/>
                <w:sz w:val="23"/>
                <w:szCs w:val="23"/>
              </w:rPr>
              <w:t>VAT Registration Number</w:t>
            </w:r>
          </w:p>
          <w:p w:rsidR="00DB583E" w:rsidRPr="00D37EB0" w:rsidRDefault="00DB583E" w:rsidP="009F37D1">
            <w:pPr>
              <w:rPr>
                <w:bCs/>
                <w:color w:val="000000"/>
                <w:sz w:val="23"/>
                <w:szCs w:val="23"/>
              </w:rPr>
            </w:pPr>
          </w:p>
        </w:tc>
        <w:tc>
          <w:tcPr>
            <w:tcW w:w="5337" w:type="dxa"/>
          </w:tcPr>
          <w:p w:rsidR="00DB583E" w:rsidRPr="00D37EB0" w:rsidRDefault="00DB583E" w:rsidP="009F37D1">
            <w:pPr>
              <w:jc w:val="center"/>
              <w:rPr>
                <w:color w:val="000000"/>
                <w:sz w:val="23"/>
                <w:szCs w:val="23"/>
              </w:rPr>
            </w:pPr>
          </w:p>
        </w:tc>
      </w:tr>
    </w:tbl>
    <w:p w:rsidR="00DB583E" w:rsidRDefault="00DB583E" w:rsidP="00DB583E">
      <w:r>
        <w:br w:type="page"/>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352"/>
        <w:gridCol w:w="2722"/>
        <w:gridCol w:w="2615"/>
      </w:tblGrid>
      <w:tr w:rsidR="00DB583E" w:rsidRPr="00D37EB0" w:rsidTr="009F37D1">
        <w:trPr>
          <w:cantSplit/>
        </w:trPr>
        <w:tc>
          <w:tcPr>
            <w:tcW w:w="1176" w:type="dxa"/>
          </w:tcPr>
          <w:p w:rsidR="00DB583E" w:rsidRPr="00D37EB0" w:rsidRDefault="00DB583E" w:rsidP="009F37D1">
            <w:pPr>
              <w:jc w:val="center"/>
              <w:rPr>
                <w:b/>
                <w:bCs/>
                <w:color w:val="000000"/>
                <w:sz w:val="23"/>
                <w:szCs w:val="23"/>
              </w:rPr>
            </w:pPr>
          </w:p>
        </w:tc>
        <w:tc>
          <w:tcPr>
            <w:tcW w:w="2352" w:type="dxa"/>
          </w:tcPr>
          <w:p w:rsidR="00DB583E" w:rsidRPr="00BF5B02" w:rsidRDefault="00DB583E" w:rsidP="009F37D1">
            <w:pPr>
              <w:rPr>
                <w:b/>
                <w:bCs/>
                <w:color w:val="000000"/>
                <w:sz w:val="23"/>
                <w:szCs w:val="23"/>
              </w:rPr>
            </w:pPr>
            <w:r w:rsidRPr="00BF5B02">
              <w:rPr>
                <w:b/>
                <w:bCs/>
                <w:color w:val="000000"/>
                <w:sz w:val="23"/>
                <w:szCs w:val="23"/>
              </w:rPr>
              <w:t xml:space="preserve">Subcontractor </w:t>
            </w:r>
            <w:r>
              <w:rPr>
                <w:b/>
                <w:bCs/>
                <w:color w:val="000000"/>
                <w:sz w:val="23"/>
                <w:szCs w:val="23"/>
              </w:rPr>
              <w:t>3</w:t>
            </w:r>
          </w:p>
        </w:tc>
        <w:tc>
          <w:tcPr>
            <w:tcW w:w="2722" w:type="dxa"/>
          </w:tcPr>
          <w:p w:rsidR="00DB583E" w:rsidRPr="00470D50" w:rsidRDefault="00DB583E" w:rsidP="009F37D1">
            <w:pPr>
              <w:pStyle w:val="Heading6"/>
              <w:rPr>
                <w:b w:val="0"/>
                <w:bCs w:val="0"/>
                <w:i/>
                <w:iCs/>
                <w:color w:val="000000"/>
                <w:sz w:val="23"/>
                <w:szCs w:val="23"/>
              </w:rPr>
            </w:pPr>
          </w:p>
        </w:tc>
        <w:tc>
          <w:tcPr>
            <w:tcW w:w="2615" w:type="dxa"/>
            <w:vMerge w:val="restart"/>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p w:rsidR="00DB583E" w:rsidRDefault="00DB583E" w:rsidP="009F37D1">
            <w:pPr>
              <w:jc w:val="center"/>
              <w:rPr>
                <w:color w:val="000000"/>
                <w:sz w:val="23"/>
                <w:szCs w:val="23"/>
              </w:rPr>
            </w:pPr>
            <w:r w:rsidRPr="00D37EB0">
              <w:rPr>
                <w:color w:val="000000"/>
                <w:sz w:val="23"/>
                <w:szCs w:val="23"/>
              </w:rPr>
              <w:t>Provide certified cop</w:t>
            </w:r>
            <w:r>
              <w:rPr>
                <w:color w:val="000000"/>
                <w:sz w:val="23"/>
                <w:szCs w:val="23"/>
              </w:rPr>
              <w:t>yof the Sub Contract Agreement</w:t>
            </w:r>
            <w:r w:rsidRPr="00D37EB0">
              <w:rPr>
                <w:color w:val="000000"/>
                <w:sz w:val="23"/>
                <w:szCs w:val="23"/>
              </w:rPr>
              <w:t xml:space="preserve"> Clause </w:t>
            </w:r>
          </w:p>
          <w:p w:rsidR="00DB583E" w:rsidRPr="00D37EB0" w:rsidRDefault="00DB583E" w:rsidP="009F37D1">
            <w:pPr>
              <w:jc w:val="center"/>
              <w:rPr>
                <w:color w:val="000000"/>
                <w:sz w:val="23"/>
                <w:szCs w:val="23"/>
              </w:rPr>
            </w:pPr>
            <w:r w:rsidRPr="00D37EB0">
              <w:rPr>
                <w:color w:val="000000"/>
                <w:sz w:val="23"/>
                <w:szCs w:val="23"/>
              </w:rPr>
              <w:t>4.1 (a)</w:t>
            </w:r>
          </w:p>
        </w:tc>
      </w:tr>
      <w:tr w:rsidR="00DB583E" w:rsidRPr="00D37EB0" w:rsidTr="009F37D1">
        <w:trPr>
          <w:cantSplit/>
        </w:trPr>
        <w:tc>
          <w:tcPr>
            <w:tcW w:w="1176" w:type="dxa"/>
          </w:tcPr>
          <w:p w:rsidR="00DB583E" w:rsidRPr="00D37EB0" w:rsidRDefault="00DB583E" w:rsidP="009F37D1">
            <w:pPr>
              <w:jc w:val="center"/>
              <w:rPr>
                <w:b/>
                <w:bCs/>
                <w:color w:val="000000"/>
                <w:sz w:val="23"/>
                <w:szCs w:val="23"/>
              </w:rPr>
            </w:pPr>
          </w:p>
        </w:tc>
        <w:tc>
          <w:tcPr>
            <w:tcW w:w="2352" w:type="dxa"/>
          </w:tcPr>
          <w:p w:rsidR="00DB583E" w:rsidRPr="00D37EB0" w:rsidRDefault="00DB583E" w:rsidP="009F37D1">
            <w:pPr>
              <w:pStyle w:val="Footer"/>
              <w:rPr>
                <w:color w:val="000000"/>
                <w:sz w:val="23"/>
                <w:szCs w:val="23"/>
              </w:rPr>
            </w:pPr>
            <w:r w:rsidRPr="00D37EB0">
              <w:rPr>
                <w:color w:val="000000"/>
                <w:sz w:val="23"/>
                <w:szCs w:val="23"/>
              </w:rPr>
              <w:t>Legal status</w:t>
            </w:r>
          </w:p>
          <w:p w:rsidR="00DB583E" w:rsidRPr="00D37EB0" w:rsidRDefault="00DB583E" w:rsidP="009F37D1">
            <w:pPr>
              <w:pStyle w:val="Footer"/>
              <w:rPr>
                <w:color w:val="000000"/>
                <w:sz w:val="23"/>
                <w:szCs w:val="23"/>
              </w:rPr>
            </w:pPr>
          </w:p>
        </w:tc>
        <w:tc>
          <w:tcPr>
            <w:tcW w:w="2722" w:type="dxa"/>
          </w:tcPr>
          <w:p w:rsidR="00DB583E" w:rsidRPr="00470D50" w:rsidRDefault="00DB583E" w:rsidP="009F37D1">
            <w:pPr>
              <w:pStyle w:val="Heading6"/>
              <w:rPr>
                <w:b w:val="0"/>
                <w:bCs w:val="0"/>
                <w:i/>
                <w:iCs/>
                <w:color w:val="000000"/>
                <w:sz w:val="23"/>
                <w:szCs w:val="23"/>
              </w:rPr>
            </w:pPr>
          </w:p>
        </w:tc>
        <w:tc>
          <w:tcPr>
            <w:tcW w:w="2615" w:type="dxa"/>
            <w:vMerge/>
          </w:tcPr>
          <w:p w:rsidR="00DB583E" w:rsidRPr="00D37EB0" w:rsidRDefault="00DB583E" w:rsidP="009F37D1">
            <w:pPr>
              <w:jc w:val="center"/>
              <w:rPr>
                <w:b/>
                <w:bCs/>
                <w:i/>
                <w:iCs/>
                <w:color w:val="000000"/>
                <w:sz w:val="23"/>
                <w:szCs w:val="23"/>
              </w:rPr>
            </w:pPr>
          </w:p>
        </w:tc>
      </w:tr>
      <w:tr w:rsidR="00DB583E" w:rsidRPr="00D37EB0" w:rsidTr="009F37D1">
        <w:trPr>
          <w:cantSplit/>
        </w:trPr>
        <w:tc>
          <w:tcPr>
            <w:tcW w:w="1176" w:type="dxa"/>
            <w:tcBorders>
              <w:bottom w:val="single" w:sz="4" w:space="0" w:color="auto"/>
            </w:tcBorders>
          </w:tcPr>
          <w:p w:rsidR="00DB583E" w:rsidRPr="00D37EB0" w:rsidRDefault="00DB583E" w:rsidP="009F37D1">
            <w:pPr>
              <w:jc w:val="center"/>
              <w:rPr>
                <w:color w:val="000000"/>
                <w:sz w:val="23"/>
                <w:szCs w:val="23"/>
              </w:rPr>
            </w:pPr>
          </w:p>
        </w:tc>
        <w:tc>
          <w:tcPr>
            <w:tcW w:w="2352" w:type="dxa"/>
            <w:tcBorders>
              <w:bottom w:val="single" w:sz="4" w:space="0" w:color="auto"/>
            </w:tcBorders>
          </w:tcPr>
          <w:p w:rsidR="00DB583E" w:rsidRPr="00D37EB0" w:rsidRDefault="00DB583E" w:rsidP="009F37D1">
            <w:pPr>
              <w:rPr>
                <w:color w:val="000000"/>
                <w:sz w:val="23"/>
                <w:szCs w:val="23"/>
              </w:rPr>
            </w:pPr>
            <w:r w:rsidRPr="00D37EB0">
              <w:rPr>
                <w:color w:val="000000"/>
                <w:sz w:val="23"/>
                <w:szCs w:val="23"/>
              </w:rPr>
              <w:t>Place of registration</w:t>
            </w:r>
          </w:p>
          <w:p w:rsidR="00DB583E" w:rsidRPr="00D37EB0" w:rsidRDefault="00DB583E" w:rsidP="009F37D1">
            <w:pPr>
              <w:rPr>
                <w:color w:val="000000"/>
                <w:sz w:val="23"/>
                <w:szCs w:val="23"/>
              </w:rPr>
            </w:pPr>
          </w:p>
        </w:tc>
        <w:tc>
          <w:tcPr>
            <w:tcW w:w="2722" w:type="dxa"/>
            <w:tcBorders>
              <w:bottom w:val="single" w:sz="4" w:space="0" w:color="auto"/>
            </w:tcBorders>
          </w:tcPr>
          <w:p w:rsidR="00DB583E" w:rsidRPr="00D37EB0" w:rsidRDefault="00DB583E" w:rsidP="009F37D1">
            <w:pPr>
              <w:jc w:val="center"/>
              <w:rPr>
                <w:color w:val="000000"/>
                <w:sz w:val="23"/>
                <w:szCs w:val="23"/>
              </w:rPr>
            </w:pPr>
          </w:p>
        </w:tc>
        <w:tc>
          <w:tcPr>
            <w:tcW w:w="2615" w:type="dxa"/>
            <w:vMerge/>
          </w:tcPr>
          <w:p w:rsidR="00DB583E" w:rsidRPr="00D37EB0" w:rsidRDefault="00DB583E" w:rsidP="009F37D1">
            <w:pPr>
              <w:jc w:val="center"/>
              <w:rPr>
                <w:color w:val="000000"/>
                <w:sz w:val="23"/>
                <w:szCs w:val="23"/>
              </w:rPr>
            </w:pPr>
          </w:p>
        </w:tc>
      </w:tr>
      <w:tr w:rsidR="00DB583E" w:rsidRPr="00D37EB0" w:rsidTr="009F37D1">
        <w:trPr>
          <w:cantSplit/>
          <w:trHeight w:val="793"/>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Principal place of business</w:t>
            </w:r>
          </w:p>
          <w:p w:rsidR="00DB583E" w:rsidRPr="00D37EB0" w:rsidRDefault="00DB583E" w:rsidP="009F37D1">
            <w:pPr>
              <w:rPr>
                <w:color w:val="000000"/>
                <w:sz w:val="23"/>
                <w:szCs w:val="23"/>
              </w:rPr>
            </w:pPr>
          </w:p>
        </w:tc>
        <w:tc>
          <w:tcPr>
            <w:tcW w:w="2722" w:type="dxa"/>
          </w:tcPr>
          <w:p w:rsidR="00DB583E" w:rsidRPr="00D37EB0" w:rsidRDefault="00DB583E" w:rsidP="009F37D1">
            <w:pPr>
              <w:jc w:val="center"/>
              <w:rPr>
                <w:color w:val="000000"/>
                <w:sz w:val="23"/>
                <w:szCs w:val="23"/>
              </w:rPr>
            </w:pPr>
          </w:p>
        </w:tc>
        <w:tc>
          <w:tcPr>
            <w:tcW w:w="2615" w:type="dxa"/>
            <w:vMerge/>
          </w:tcPr>
          <w:p w:rsidR="00DB583E" w:rsidRPr="00D37EB0" w:rsidRDefault="00DB583E" w:rsidP="009F37D1">
            <w:pPr>
              <w:jc w:val="center"/>
              <w:rPr>
                <w:color w:val="000000"/>
                <w:sz w:val="23"/>
                <w:szCs w:val="23"/>
              </w:rPr>
            </w:pPr>
          </w:p>
        </w:tc>
      </w:tr>
    </w:tbl>
    <w:p w:rsidR="00DB583E" w:rsidRPr="007A0F3C" w:rsidRDefault="00DB583E" w:rsidP="00DB583E">
      <w:pPr>
        <w:rPr>
          <w:vanish/>
        </w:rPr>
      </w:pPr>
    </w:p>
    <w:tbl>
      <w:tblPr>
        <w:tblpPr w:leftFromText="180" w:rightFromText="180" w:vertAnchor="text" w:tblpY="1"/>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352"/>
        <w:gridCol w:w="5337"/>
      </w:tblGrid>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color w:val="000000"/>
                <w:sz w:val="23"/>
                <w:szCs w:val="23"/>
              </w:rPr>
            </w:pPr>
            <w:r w:rsidRPr="00D37EB0">
              <w:rPr>
                <w:color w:val="000000"/>
                <w:sz w:val="23"/>
                <w:szCs w:val="23"/>
              </w:rPr>
              <w:t>Written power of attorney of the signatory to the Bid</w:t>
            </w:r>
          </w:p>
          <w:p w:rsidR="00DB583E" w:rsidRPr="00D37EB0" w:rsidRDefault="00DB583E" w:rsidP="009F37D1">
            <w:pPr>
              <w:pStyle w:val="Footer"/>
              <w:rPr>
                <w:color w:val="000000"/>
                <w:sz w:val="23"/>
                <w:szCs w:val="23"/>
              </w:rPr>
            </w:pPr>
          </w:p>
        </w:tc>
        <w:tc>
          <w:tcPr>
            <w:tcW w:w="5337" w:type="dxa"/>
          </w:tcPr>
          <w:p w:rsidR="00DB583E" w:rsidRPr="00D37EB0" w:rsidRDefault="00DB583E" w:rsidP="009F37D1">
            <w:pPr>
              <w:jc w:val="center"/>
              <w:rPr>
                <w:color w:val="000000"/>
                <w:sz w:val="23"/>
                <w:szCs w:val="23"/>
              </w:rPr>
            </w:pPr>
            <w:r w:rsidRPr="00D37EB0">
              <w:rPr>
                <w:color w:val="000000"/>
                <w:sz w:val="23"/>
                <w:szCs w:val="23"/>
              </w:rPr>
              <w:t>Provide original or certified copy of the power of attorney attested by a Notary and label them as attachment to Clause 4.1 (a)</w:t>
            </w:r>
          </w:p>
        </w:tc>
      </w:tr>
      <w:tr w:rsidR="00DB583E" w:rsidRPr="00D37EB0" w:rsidTr="009F37D1">
        <w:trPr>
          <w:cantSplit/>
        </w:trPr>
        <w:tc>
          <w:tcPr>
            <w:tcW w:w="1176" w:type="dxa"/>
          </w:tcPr>
          <w:p w:rsidR="00DB583E" w:rsidRPr="00D37EB0" w:rsidRDefault="00DB583E" w:rsidP="009F37D1">
            <w:pPr>
              <w:jc w:val="center"/>
              <w:rPr>
                <w:color w:val="000000"/>
                <w:sz w:val="23"/>
                <w:szCs w:val="23"/>
              </w:rPr>
            </w:pPr>
          </w:p>
        </w:tc>
        <w:tc>
          <w:tcPr>
            <w:tcW w:w="2352" w:type="dxa"/>
          </w:tcPr>
          <w:p w:rsidR="00DB583E" w:rsidRPr="00D37EB0" w:rsidRDefault="00DB583E" w:rsidP="009F37D1">
            <w:pPr>
              <w:rPr>
                <w:bCs/>
                <w:color w:val="000000"/>
                <w:sz w:val="23"/>
                <w:szCs w:val="23"/>
              </w:rPr>
            </w:pPr>
            <w:r w:rsidRPr="00D37EB0">
              <w:rPr>
                <w:bCs/>
                <w:color w:val="000000"/>
                <w:sz w:val="23"/>
                <w:szCs w:val="23"/>
              </w:rPr>
              <w:t>VAT Registration Number</w:t>
            </w:r>
          </w:p>
          <w:p w:rsidR="00DB583E" w:rsidRPr="00D37EB0" w:rsidRDefault="00DB583E" w:rsidP="009F37D1">
            <w:pPr>
              <w:rPr>
                <w:bCs/>
                <w:color w:val="000000"/>
                <w:sz w:val="23"/>
                <w:szCs w:val="23"/>
              </w:rPr>
            </w:pPr>
          </w:p>
        </w:tc>
        <w:tc>
          <w:tcPr>
            <w:tcW w:w="5337" w:type="dxa"/>
          </w:tcPr>
          <w:p w:rsidR="00DB583E" w:rsidRPr="00D37EB0" w:rsidRDefault="00DB583E" w:rsidP="009F37D1">
            <w:pPr>
              <w:jc w:val="center"/>
              <w:rPr>
                <w:color w:val="000000"/>
                <w:sz w:val="23"/>
                <w:szCs w:val="23"/>
              </w:rPr>
            </w:pPr>
          </w:p>
        </w:tc>
      </w:tr>
    </w:tbl>
    <w:p w:rsidR="00DB583E" w:rsidRDefault="00DB583E" w:rsidP="00DB583E">
      <w:pPr>
        <w:suppressAutoHyphens/>
        <w:jc w:val="center"/>
        <w:rPr>
          <w:color w:val="000000"/>
          <w:sz w:val="23"/>
          <w:szCs w:val="23"/>
        </w:rPr>
      </w:pPr>
    </w:p>
    <w:p w:rsidR="008F6DDA" w:rsidRPr="006811A9" w:rsidRDefault="00DB583E" w:rsidP="008F6DDA">
      <w:pPr>
        <w:suppressAutoHyphens/>
        <w:jc w:val="center"/>
        <w:rPr>
          <w:b/>
          <w:bCs/>
          <w:lang w:val="en-GB"/>
        </w:rPr>
      </w:pPr>
      <w:r w:rsidRPr="00D37EB0">
        <w:rPr>
          <w:color w:val="000000"/>
          <w:sz w:val="23"/>
          <w:szCs w:val="23"/>
        </w:rPr>
        <w:br w:type="page"/>
      </w:r>
      <w:r w:rsidR="008F6DDA" w:rsidRPr="006811A9">
        <w:rPr>
          <w:b/>
          <w:bCs/>
        </w:rPr>
        <w:lastRenderedPageBreak/>
        <w:t>BID</w:t>
      </w:r>
      <w:r w:rsidR="008F6DDA" w:rsidRPr="006811A9">
        <w:rPr>
          <w:b/>
          <w:bCs/>
          <w:lang w:val="en-GB"/>
        </w:rPr>
        <w:t xml:space="preserve"> FOR DESIGN AND BUILD ……………………….. WATER SUPPLY SCHEMES</w:t>
      </w:r>
    </w:p>
    <w:p w:rsidR="008F6DDA" w:rsidRDefault="008F6DDA" w:rsidP="008F6DDA">
      <w:pPr>
        <w:suppressAutoHyphens/>
        <w:jc w:val="center"/>
        <w:rPr>
          <w:b/>
          <w:bCs/>
          <w:lang w:val="en-GB"/>
        </w:rPr>
      </w:pPr>
      <w:r w:rsidRPr="006811A9">
        <w:rPr>
          <w:b/>
          <w:bCs/>
          <w:lang w:val="en-GB"/>
        </w:rPr>
        <w:t>CONTRACT No. : ……………………………….</w:t>
      </w:r>
    </w:p>
    <w:p w:rsidR="001022E4" w:rsidRDefault="001022E4" w:rsidP="001022E4">
      <w:pPr>
        <w:suppressAutoHyphens/>
        <w:rPr>
          <w:b/>
          <w:bCs/>
          <w:i/>
          <w:iCs/>
          <w:sz w:val="22"/>
          <w:szCs w:val="22"/>
          <w:lang w:val="en-GB"/>
        </w:rPr>
      </w:pPr>
    </w:p>
    <w:p w:rsidR="001022E4" w:rsidRDefault="001022E4" w:rsidP="001022E4">
      <w:pPr>
        <w:suppressAutoHyphens/>
        <w:rPr>
          <w:b/>
          <w:bCs/>
          <w:lang w:val="en-GB"/>
        </w:rPr>
      </w:pPr>
      <w:r w:rsidRPr="001022E4">
        <w:rPr>
          <w:b/>
          <w:bCs/>
          <w:i/>
          <w:iCs/>
          <w:sz w:val="22"/>
          <w:szCs w:val="22"/>
          <w:lang w:val="en-GB"/>
        </w:rPr>
        <w:t>Each Bidder or member of a JV must fill in this form</w:t>
      </w:r>
    </w:p>
    <w:p w:rsidR="001022E4" w:rsidRPr="006811A9" w:rsidRDefault="001022E4" w:rsidP="008F6DDA">
      <w:pPr>
        <w:suppressAutoHyphens/>
        <w:jc w:val="center"/>
        <w:rPr>
          <w:b/>
          <w:bCs/>
        </w:rPr>
      </w:pPr>
    </w:p>
    <w:p w:rsidR="001022E4" w:rsidRDefault="001022E4" w:rsidP="001022E4">
      <w:pPr>
        <w:ind w:left="187"/>
        <w:rPr>
          <w:b/>
          <w:bCs/>
          <w:i/>
          <w:iCs/>
          <w:sz w:val="22"/>
          <w:szCs w:val="22"/>
          <w:lang w:val="en-GB"/>
        </w:rPr>
      </w:pPr>
    </w:p>
    <w:p w:rsidR="001022E4" w:rsidRPr="001022E4" w:rsidRDefault="001022E4" w:rsidP="001022E4">
      <w:pPr>
        <w:ind w:left="187"/>
        <w:rPr>
          <w:b/>
          <w:bCs/>
          <w:i/>
          <w:iCs/>
          <w:sz w:val="2"/>
          <w:szCs w:val="2"/>
          <w:lang w:val="en-GB"/>
        </w:rPr>
      </w:pPr>
    </w:p>
    <w:tbl>
      <w:tblPr>
        <w:tblpPr w:leftFromText="180" w:rightFromText="180" w:vertAnchor="page" w:horzAnchor="margin" w:tblpY="2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933"/>
        <w:gridCol w:w="4183"/>
      </w:tblGrid>
      <w:tr w:rsidR="00DB583E" w:rsidTr="001022E4">
        <w:trPr>
          <w:cantSplit/>
          <w:trHeight w:val="2445"/>
        </w:trPr>
        <w:tc>
          <w:tcPr>
            <w:tcW w:w="8838" w:type="dxa"/>
            <w:gridSpan w:val="3"/>
          </w:tcPr>
          <w:p w:rsidR="00DB583E" w:rsidRPr="00BC2EFB" w:rsidRDefault="00DB583E" w:rsidP="001022E4">
            <w:pPr>
              <w:pStyle w:val="Heading1"/>
              <w:rPr>
                <w:color w:val="000000"/>
              </w:rPr>
            </w:pPr>
            <w:bookmarkStart w:id="6" w:name="_Toc354563407"/>
            <w:r w:rsidRPr="00BC2EFB">
              <w:rPr>
                <w:color w:val="000000"/>
              </w:rPr>
              <w:t>Schedule A2 – Annual Turn-over Information</w:t>
            </w:r>
            <w:bookmarkEnd w:id="6"/>
          </w:p>
          <w:p w:rsidR="00DB583E" w:rsidRPr="00BC2EFB" w:rsidRDefault="00DB583E" w:rsidP="001022E4">
            <w:pPr>
              <w:pStyle w:val="Heading1"/>
              <w:rPr>
                <w:b w:val="0"/>
                <w:bCs w:val="0"/>
                <w:color w:val="000000"/>
              </w:rPr>
            </w:pPr>
            <w:bookmarkStart w:id="7" w:name="_Toc354563408"/>
            <w:r w:rsidRPr="00BC2EFB">
              <w:rPr>
                <w:b w:val="0"/>
                <w:bCs w:val="0"/>
                <w:color w:val="000000"/>
              </w:rPr>
              <w:t>(Construction only – Last five years)</w:t>
            </w:r>
            <w:bookmarkEnd w:id="7"/>
          </w:p>
          <w:p w:rsidR="00DB583E" w:rsidRDefault="00DB583E" w:rsidP="001022E4">
            <w:pPr>
              <w:jc w:val="center"/>
              <w:rPr>
                <w:i/>
                <w:iCs/>
                <w:color w:val="000000"/>
                <w:sz w:val="22"/>
              </w:rPr>
            </w:pPr>
          </w:p>
          <w:p w:rsidR="00DB583E" w:rsidRDefault="00DB583E" w:rsidP="001022E4">
            <w:pPr>
              <w:jc w:val="center"/>
              <w:rPr>
                <w:i/>
                <w:iCs/>
                <w:color w:val="000000"/>
                <w:sz w:val="22"/>
              </w:rPr>
            </w:pPr>
            <w:r>
              <w:rPr>
                <w:i/>
                <w:iCs/>
                <w:color w:val="000000"/>
                <w:sz w:val="22"/>
              </w:rPr>
              <w:t>(enclose this schedule in envelope marked, “ Envelope 1 – General Information”)</w:t>
            </w:r>
          </w:p>
          <w:p w:rsidR="00DB583E" w:rsidRDefault="00DB583E" w:rsidP="001022E4">
            <w:pPr>
              <w:rPr>
                <w:color w:val="000000"/>
                <w:sz w:val="22"/>
              </w:rPr>
            </w:pPr>
          </w:p>
          <w:p w:rsidR="00DB583E" w:rsidRPr="00BC2EFB" w:rsidRDefault="00DB583E" w:rsidP="001022E4">
            <w:pPr>
              <w:pStyle w:val="BodyTextIndent"/>
              <w:rPr>
                <w:color w:val="000000"/>
                <w:sz w:val="22"/>
              </w:rPr>
            </w:pPr>
            <w:r w:rsidRPr="00BC2EFB">
              <w:rPr>
                <w:color w:val="000000"/>
                <w:sz w:val="22"/>
              </w:rPr>
              <w:t xml:space="preserve">  (i)  If pre-qualification is done the bidders are required to include information subsequent to that submitted with the pre-qualification application.</w:t>
            </w:r>
          </w:p>
          <w:p w:rsidR="00DB583E" w:rsidRPr="00470D50" w:rsidRDefault="00DB583E" w:rsidP="001022E4">
            <w:pPr>
              <w:pStyle w:val="BodyTextIndent2"/>
            </w:pPr>
            <w:r w:rsidRPr="00470D50">
              <w:t xml:space="preserve">  (ii) For joint ventures, each joint venture partner shall furnish information separately. </w:t>
            </w:r>
          </w:p>
          <w:p w:rsidR="00DB583E" w:rsidRDefault="00DB583E" w:rsidP="001022E4">
            <w:pPr>
              <w:rPr>
                <w:color w:val="000000"/>
              </w:rPr>
            </w:pPr>
          </w:p>
        </w:tc>
      </w:tr>
      <w:tr w:rsidR="00DB583E" w:rsidTr="001022E4">
        <w:trPr>
          <w:cantSplit/>
          <w:trHeight w:val="546"/>
        </w:trPr>
        <w:tc>
          <w:tcPr>
            <w:tcW w:w="2722" w:type="dxa"/>
            <w:tcBorders>
              <w:bottom w:val="single" w:sz="4" w:space="0" w:color="auto"/>
            </w:tcBorders>
          </w:tcPr>
          <w:p w:rsidR="00DB583E" w:rsidRPr="00D37EB0" w:rsidRDefault="00DB583E" w:rsidP="001022E4">
            <w:pPr>
              <w:jc w:val="center"/>
              <w:rPr>
                <w:b/>
                <w:bCs/>
                <w:color w:val="000000"/>
                <w:sz w:val="23"/>
                <w:szCs w:val="23"/>
              </w:rPr>
            </w:pPr>
            <w:r w:rsidRPr="00D37EB0">
              <w:rPr>
                <w:b/>
                <w:bCs/>
                <w:color w:val="000000"/>
                <w:sz w:val="23"/>
                <w:szCs w:val="23"/>
              </w:rPr>
              <w:t>Year</w:t>
            </w:r>
          </w:p>
          <w:p w:rsidR="00DB583E" w:rsidRPr="00D37EB0" w:rsidRDefault="00DB583E" w:rsidP="001022E4">
            <w:pPr>
              <w:jc w:val="center"/>
              <w:rPr>
                <w:b/>
                <w:bCs/>
                <w:color w:val="000000"/>
                <w:sz w:val="23"/>
                <w:szCs w:val="23"/>
              </w:rPr>
            </w:pPr>
          </w:p>
        </w:tc>
        <w:tc>
          <w:tcPr>
            <w:tcW w:w="1933" w:type="dxa"/>
          </w:tcPr>
          <w:p w:rsidR="00DB583E" w:rsidRPr="00D37EB0" w:rsidRDefault="00DB583E" w:rsidP="001022E4">
            <w:pPr>
              <w:jc w:val="center"/>
              <w:rPr>
                <w:b/>
                <w:bCs/>
                <w:color w:val="000000"/>
                <w:sz w:val="23"/>
                <w:szCs w:val="23"/>
              </w:rPr>
            </w:pPr>
            <w:r w:rsidRPr="00D37EB0">
              <w:rPr>
                <w:b/>
                <w:bCs/>
                <w:color w:val="000000"/>
                <w:sz w:val="23"/>
                <w:szCs w:val="23"/>
              </w:rPr>
              <w:t>Turn-over</w:t>
            </w:r>
          </w:p>
        </w:tc>
        <w:tc>
          <w:tcPr>
            <w:tcW w:w="4183" w:type="dxa"/>
          </w:tcPr>
          <w:p w:rsidR="00DB583E" w:rsidRPr="00D37EB0" w:rsidRDefault="00DB583E" w:rsidP="001022E4">
            <w:pPr>
              <w:jc w:val="center"/>
              <w:rPr>
                <w:b/>
                <w:bCs/>
                <w:color w:val="000000"/>
                <w:sz w:val="23"/>
                <w:szCs w:val="23"/>
              </w:rPr>
            </w:pPr>
            <w:r w:rsidRPr="00D37EB0">
              <w:rPr>
                <w:b/>
                <w:bCs/>
                <w:color w:val="000000"/>
                <w:sz w:val="23"/>
                <w:szCs w:val="23"/>
              </w:rPr>
              <w:t>Remarks</w:t>
            </w:r>
          </w:p>
        </w:tc>
      </w:tr>
      <w:tr w:rsidR="00DB583E" w:rsidTr="001022E4">
        <w:trPr>
          <w:cantSplit/>
          <w:trHeight w:val="546"/>
        </w:trPr>
        <w:tc>
          <w:tcPr>
            <w:tcW w:w="2722" w:type="dxa"/>
          </w:tcPr>
          <w:p w:rsidR="00DB583E" w:rsidRPr="00D37EB0" w:rsidRDefault="00DB583E" w:rsidP="001022E4">
            <w:pPr>
              <w:ind w:right="-108"/>
              <w:jc w:val="center"/>
              <w:rPr>
                <w:color w:val="000000"/>
                <w:sz w:val="23"/>
                <w:szCs w:val="23"/>
              </w:rPr>
            </w:pPr>
            <w:r w:rsidRPr="00D37EB0">
              <w:rPr>
                <w:color w:val="000000"/>
                <w:sz w:val="23"/>
                <w:szCs w:val="23"/>
              </w:rPr>
              <w:t>1</w:t>
            </w:r>
          </w:p>
          <w:p w:rsidR="00DB583E" w:rsidRPr="00D37EB0" w:rsidRDefault="00DB583E" w:rsidP="001022E4">
            <w:pPr>
              <w:jc w:val="center"/>
              <w:rPr>
                <w:color w:val="000000"/>
                <w:sz w:val="23"/>
                <w:szCs w:val="23"/>
              </w:rPr>
            </w:pPr>
          </w:p>
        </w:tc>
        <w:tc>
          <w:tcPr>
            <w:tcW w:w="1933" w:type="dxa"/>
          </w:tcPr>
          <w:p w:rsidR="00DB583E" w:rsidRPr="00D37EB0" w:rsidRDefault="00DB583E" w:rsidP="001022E4">
            <w:pPr>
              <w:jc w:val="center"/>
              <w:rPr>
                <w:color w:val="000000"/>
                <w:sz w:val="23"/>
                <w:szCs w:val="23"/>
              </w:rPr>
            </w:pPr>
          </w:p>
        </w:tc>
        <w:tc>
          <w:tcPr>
            <w:tcW w:w="4183" w:type="dxa"/>
            <w:vMerge w:val="restart"/>
          </w:tcPr>
          <w:p w:rsidR="00DB583E" w:rsidRPr="00D37EB0" w:rsidRDefault="00DB583E" w:rsidP="001022E4">
            <w:pPr>
              <w:jc w:val="center"/>
              <w:rPr>
                <w:color w:val="000000"/>
                <w:sz w:val="23"/>
                <w:szCs w:val="23"/>
              </w:rPr>
            </w:pPr>
          </w:p>
          <w:p w:rsidR="00DB583E" w:rsidRPr="00D37EB0" w:rsidRDefault="00DB583E" w:rsidP="001022E4">
            <w:pPr>
              <w:jc w:val="center"/>
              <w:rPr>
                <w:color w:val="000000"/>
                <w:sz w:val="23"/>
                <w:szCs w:val="23"/>
              </w:rPr>
            </w:pPr>
          </w:p>
          <w:p w:rsidR="00DB583E" w:rsidRPr="00D37EB0" w:rsidRDefault="00DB583E" w:rsidP="001022E4">
            <w:pPr>
              <w:jc w:val="center"/>
              <w:rPr>
                <w:color w:val="000000"/>
                <w:sz w:val="23"/>
                <w:szCs w:val="23"/>
              </w:rPr>
            </w:pPr>
            <w:r w:rsidRPr="00D37EB0">
              <w:rPr>
                <w:color w:val="000000"/>
                <w:sz w:val="23"/>
                <w:szCs w:val="23"/>
              </w:rPr>
              <w:t xml:space="preserve">Attach audited reports </w:t>
            </w:r>
          </w:p>
          <w:p w:rsidR="00DB583E" w:rsidRPr="00D37EB0" w:rsidRDefault="00DB583E" w:rsidP="001022E4">
            <w:pPr>
              <w:jc w:val="center"/>
              <w:rPr>
                <w:color w:val="000000"/>
                <w:sz w:val="23"/>
                <w:szCs w:val="23"/>
              </w:rPr>
            </w:pPr>
            <w:r w:rsidRPr="00D37EB0">
              <w:rPr>
                <w:color w:val="000000"/>
                <w:sz w:val="23"/>
                <w:szCs w:val="23"/>
              </w:rPr>
              <w:t>and label them as attachment to Clause 4.1 (c) (i)</w:t>
            </w:r>
          </w:p>
        </w:tc>
      </w:tr>
      <w:tr w:rsidR="00DB583E" w:rsidTr="001022E4">
        <w:trPr>
          <w:cantSplit/>
          <w:trHeight w:val="546"/>
        </w:trPr>
        <w:tc>
          <w:tcPr>
            <w:tcW w:w="2722" w:type="dxa"/>
          </w:tcPr>
          <w:p w:rsidR="00DB583E" w:rsidRPr="00D37EB0" w:rsidRDefault="00DB583E" w:rsidP="001022E4">
            <w:pPr>
              <w:jc w:val="center"/>
              <w:rPr>
                <w:color w:val="000000"/>
                <w:sz w:val="23"/>
                <w:szCs w:val="23"/>
              </w:rPr>
            </w:pPr>
            <w:r w:rsidRPr="00D37EB0">
              <w:rPr>
                <w:color w:val="000000"/>
                <w:sz w:val="23"/>
                <w:szCs w:val="23"/>
              </w:rPr>
              <w:t>2</w:t>
            </w:r>
          </w:p>
          <w:p w:rsidR="00DB583E" w:rsidRPr="00D37EB0" w:rsidRDefault="00DB583E" w:rsidP="001022E4">
            <w:pPr>
              <w:jc w:val="center"/>
              <w:rPr>
                <w:color w:val="000000"/>
                <w:sz w:val="23"/>
                <w:szCs w:val="23"/>
              </w:rPr>
            </w:pPr>
          </w:p>
        </w:tc>
        <w:tc>
          <w:tcPr>
            <w:tcW w:w="1933" w:type="dxa"/>
          </w:tcPr>
          <w:p w:rsidR="00DB583E" w:rsidRPr="00D37EB0" w:rsidRDefault="00DB583E" w:rsidP="001022E4">
            <w:pPr>
              <w:jc w:val="center"/>
              <w:rPr>
                <w:color w:val="000000"/>
                <w:sz w:val="23"/>
                <w:szCs w:val="23"/>
              </w:rPr>
            </w:pPr>
          </w:p>
        </w:tc>
        <w:tc>
          <w:tcPr>
            <w:tcW w:w="4183" w:type="dxa"/>
            <w:vMerge/>
          </w:tcPr>
          <w:p w:rsidR="00DB583E" w:rsidRPr="00D37EB0" w:rsidRDefault="00DB583E" w:rsidP="001022E4">
            <w:pPr>
              <w:jc w:val="center"/>
              <w:rPr>
                <w:color w:val="000000"/>
                <w:sz w:val="23"/>
                <w:szCs w:val="23"/>
              </w:rPr>
            </w:pPr>
          </w:p>
        </w:tc>
      </w:tr>
      <w:tr w:rsidR="00DB583E" w:rsidTr="001022E4">
        <w:trPr>
          <w:cantSplit/>
          <w:trHeight w:val="566"/>
        </w:trPr>
        <w:tc>
          <w:tcPr>
            <w:tcW w:w="2722" w:type="dxa"/>
          </w:tcPr>
          <w:p w:rsidR="00DB583E" w:rsidRPr="00D37EB0" w:rsidRDefault="00DB583E" w:rsidP="001022E4">
            <w:pPr>
              <w:jc w:val="center"/>
              <w:rPr>
                <w:color w:val="000000"/>
                <w:sz w:val="23"/>
                <w:szCs w:val="23"/>
              </w:rPr>
            </w:pPr>
            <w:r w:rsidRPr="00D37EB0">
              <w:rPr>
                <w:color w:val="000000"/>
                <w:sz w:val="23"/>
                <w:szCs w:val="23"/>
              </w:rPr>
              <w:t>3</w:t>
            </w:r>
          </w:p>
          <w:p w:rsidR="00DB583E" w:rsidRPr="00D37EB0" w:rsidRDefault="00DB583E" w:rsidP="001022E4">
            <w:pPr>
              <w:jc w:val="center"/>
              <w:rPr>
                <w:color w:val="000000"/>
                <w:sz w:val="23"/>
                <w:szCs w:val="23"/>
              </w:rPr>
            </w:pPr>
          </w:p>
        </w:tc>
        <w:tc>
          <w:tcPr>
            <w:tcW w:w="1933" w:type="dxa"/>
          </w:tcPr>
          <w:p w:rsidR="00DB583E" w:rsidRPr="00D37EB0" w:rsidRDefault="00DB583E" w:rsidP="001022E4">
            <w:pPr>
              <w:jc w:val="center"/>
              <w:rPr>
                <w:color w:val="000000"/>
                <w:sz w:val="23"/>
                <w:szCs w:val="23"/>
              </w:rPr>
            </w:pPr>
          </w:p>
        </w:tc>
        <w:tc>
          <w:tcPr>
            <w:tcW w:w="4183" w:type="dxa"/>
            <w:vMerge/>
          </w:tcPr>
          <w:p w:rsidR="00DB583E" w:rsidRPr="00D37EB0" w:rsidRDefault="00DB583E" w:rsidP="001022E4">
            <w:pPr>
              <w:jc w:val="center"/>
              <w:rPr>
                <w:color w:val="000000"/>
                <w:sz w:val="23"/>
                <w:szCs w:val="23"/>
              </w:rPr>
            </w:pPr>
          </w:p>
        </w:tc>
      </w:tr>
      <w:tr w:rsidR="00DB583E" w:rsidTr="001022E4">
        <w:trPr>
          <w:cantSplit/>
          <w:trHeight w:val="546"/>
        </w:trPr>
        <w:tc>
          <w:tcPr>
            <w:tcW w:w="2722" w:type="dxa"/>
          </w:tcPr>
          <w:p w:rsidR="00DB583E" w:rsidRPr="00D37EB0" w:rsidRDefault="00DB583E" w:rsidP="001022E4">
            <w:pPr>
              <w:jc w:val="center"/>
              <w:rPr>
                <w:color w:val="000000"/>
                <w:sz w:val="23"/>
                <w:szCs w:val="23"/>
              </w:rPr>
            </w:pPr>
            <w:r w:rsidRPr="00D37EB0">
              <w:rPr>
                <w:color w:val="000000"/>
                <w:sz w:val="23"/>
                <w:szCs w:val="23"/>
              </w:rPr>
              <w:t>4</w:t>
            </w:r>
          </w:p>
          <w:p w:rsidR="00DB583E" w:rsidRPr="00D37EB0" w:rsidRDefault="00DB583E" w:rsidP="001022E4">
            <w:pPr>
              <w:jc w:val="center"/>
              <w:rPr>
                <w:color w:val="000000"/>
                <w:sz w:val="23"/>
                <w:szCs w:val="23"/>
              </w:rPr>
            </w:pPr>
          </w:p>
        </w:tc>
        <w:tc>
          <w:tcPr>
            <w:tcW w:w="1933" w:type="dxa"/>
          </w:tcPr>
          <w:p w:rsidR="00DB583E" w:rsidRPr="00D37EB0" w:rsidRDefault="00DB583E" w:rsidP="001022E4">
            <w:pPr>
              <w:jc w:val="center"/>
              <w:rPr>
                <w:color w:val="000000"/>
                <w:sz w:val="23"/>
                <w:szCs w:val="23"/>
              </w:rPr>
            </w:pPr>
          </w:p>
        </w:tc>
        <w:tc>
          <w:tcPr>
            <w:tcW w:w="4183" w:type="dxa"/>
          </w:tcPr>
          <w:p w:rsidR="00DB583E" w:rsidRPr="00D37EB0" w:rsidRDefault="00DB583E" w:rsidP="001022E4">
            <w:pPr>
              <w:jc w:val="center"/>
              <w:rPr>
                <w:color w:val="000000"/>
                <w:sz w:val="23"/>
                <w:szCs w:val="23"/>
              </w:rPr>
            </w:pPr>
          </w:p>
        </w:tc>
      </w:tr>
      <w:tr w:rsidR="00DB583E" w:rsidTr="001022E4">
        <w:trPr>
          <w:cantSplit/>
          <w:trHeight w:val="546"/>
        </w:trPr>
        <w:tc>
          <w:tcPr>
            <w:tcW w:w="2722" w:type="dxa"/>
          </w:tcPr>
          <w:p w:rsidR="00DB583E" w:rsidRPr="00D37EB0" w:rsidRDefault="00DB583E" w:rsidP="001022E4">
            <w:pPr>
              <w:jc w:val="center"/>
              <w:rPr>
                <w:color w:val="000000"/>
                <w:sz w:val="23"/>
                <w:szCs w:val="23"/>
              </w:rPr>
            </w:pPr>
            <w:r w:rsidRPr="00D37EB0">
              <w:rPr>
                <w:color w:val="000000"/>
                <w:sz w:val="23"/>
                <w:szCs w:val="23"/>
              </w:rPr>
              <w:t>5</w:t>
            </w:r>
          </w:p>
          <w:p w:rsidR="00DB583E" w:rsidRDefault="00DB583E" w:rsidP="001022E4">
            <w:pPr>
              <w:jc w:val="center"/>
              <w:rPr>
                <w:color w:val="000000"/>
              </w:rPr>
            </w:pPr>
          </w:p>
        </w:tc>
        <w:tc>
          <w:tcPr>
            <w:tcW w:w="1933" w:type="dxa"/>
          </w:tcPr>
          <w:p w:rsidR="00DB583E" w:rsidRDefault="00DB583E" w:rsidP="001022E4">
            <w:pPr>
              <w:jc w:val="center"/>
              <w:rPr>
                <w:color w:val="000000"/>
              </w:rPr>
            </w:pPr>
          </w:p>
        </w:tc>
        <w:tc>
          <w:tcPr>
            <w:tcW w:w="4183" w:type="dxa"/>
          </w:tcPr>
          <w:p w:rsidR="00DB583E" w:rsidRDefault="00DB583E" w:rsidP="001022E4">
            <w:pPr>
              <w:jc w:val="center"/>
              <w:rPr>
                <w:color w:val="000000"/>
              </w:rPr>
            </w:pPr>
          </w:p>
        </w:tc>
      </w:tr>
    </w:tbl>
    <w:p w:rsidR="00DB583E" w:rsidRDefault="00DB583E" w:rsidP="00DB583E">
      <w:pPr>
        <w:ind w:left="720" w:hanging="720"/>
        <w:jc w:val="center"/>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5"/>
        <w:gridCol w:w="2602"/>
        <w:gridCol w:w="2897"/>
      </w:tblGrid>
      <w:tr w:rsidR="00DB583E" w:rsidTr="001022E4">
        <w:trPr>
          <w:cantSplit/>
        </w:trPr>
        <w:tc>
          <w:tcPr>
            <w:tcW w:w="8854" w:type="dxa"/>
            <w:gridSpan w:val="3"/>
          </w:tcPr>
          <w:p w:rsidR="00DB583E" w:rsidRPr="00BC2EFB" w:rsidRDefault="00DB583E" w:rsidP="009F37D1">
            <w:pPr>
              <w:pStyle w:val="Heading1"/>
              <w:rPr>
                <w:color w:val="000000"/>
              </w:rPr>
            </w:pPr>
            <w:bookmarkStart w:id="8" w:name="_Toc354563409"/>
            <w:r w:rsidRPr="00BC2EFB">
              <w:rPr>
                <w:color w:val="000000"/>
              </w:rPr>
              <w:t>Schedule A3 – Adequacy of Working Capital</w:t>
            </w:r>
            <w:bookmarkEnd w:id="8"/>
          </w:p>
          <w:p w:rsidR="00DB583E" w:rsidRDefault="00DB583E" w:rsidP="009F37D1"/>
          <w:p w:rsidR="00DB583E" w:rsidRDefault="00DB583E" w:rsidP="009F37D1">
            <w:pPr>
              <w:jc w:val="center"/>
              <w:rPr>
                <w:i/>
                <w:iCs/>
                <w:color w:val="000000"/>
                <w:sz w:val="22"/>
              </w:rPr>
            </w:pPr>
            <w:r>
              <w:rPr>
                <w:i/>
                <w:iCs/>
                <w:color w:val="000000"/>
                <w:sz w:val="22"/>
              </w:rPr>
              <w:t>(enclose this schedule in envelope marked, “ Envelope 1 – General Information)</w:t>
            </w:r>
          </w:p>
          <w:p w:rsidR="00DB583E" w:rsidRDefault="00DB583E" w:rsidP="009F37D1">
            <w:pPr>
              <w:jc w:val="center"/>
              <w:rPr>
                <w:i/>
                <w:iCs/>
                <w:color w:val="000000"/>
              </w:rPr>
            </w:pPr>
            <w:r>
              <w:rPr>
                <w:i/>
                <w:iCs/>
                <w:color w:val="000000"/>
                <w:sz w:val="22"/>
              </w:rPr>
              <w:t>If pre-qualification is done the bidders are required to include information subsequent to that submitted with the pre-qualification application</w:t>
            </w:r>
          </w:p>
          <w:p w:rsidR="00DB583E" w:rsidRDefault="00DB583E" w:rsidP="009F37D1">
            <w:pPr>
              <w:jc w:val="center"/>
              <w:rPr>
                <w:color w:val="000000"/>
              </w:rPr>
            </w:pPr>
          </w:p>
        </w:tc>
      </w:tr>
      <w:tr w:rsidR="00DB583E" w:rsidTr="001022E4">
        <w:tc>
          <w:tcPr>
            <w:tcW w:w="3355" w:type="dxa"/>
          </w:tcPr>
          <w:p w:rsidR="00DB583E" w:rsidRPr="00D37EB0" w:rsidRDefault="00DB583E" w:rsidP="009F37D1">
            <w:pPr>
              <w:jc w:val="center"/>
              <w:rPr>
                <w:b/>
                <w:bCs/>
                <w:color w:val="000000"/>
                <w:sz w:val="23"/>
                <w:szCs w:val="23"/>
              </w:rPr>
            </w:pPr>
            <w:r w:rsidRPr="00D37EB0">
              <w:rPr>
                <w:b/>
                <w:bCs/>
                <w:color w:val="000000"/>
                <w:sz w:val="23"/>
                <w:szCs w:val="23"/>
              </w:rPr>
              <w:t>Source of credit line</w:t>
            </w:r>
          </w:p>
          <w:p w:rsidR="00DB583E" w:rsidRPr="00D37EB0" w:rsidRDefault="00DB583E" w:rsidP="009F37D1">
            <w:pPr>
              <w:jc w:val="center"/>
              <w:rPr>
                <w:b/>
                <w:bCs/>
                <w:color w:val="000000"/>
                <w:sz w:val="23"/>
                <w:szCs w:val="23"/>
              </w:rPr>
            </w:pPr>
          </w:p>
        </w:tc>
        <w:tc>
          <w:tcPr>
            <w:tcW w:w="2602" w:type="dxa"/>
          </w:tcPr>
          <w:p w:rsidR="00DB583E" w:rsidRPr="00D37EB0" w:rsidRDefault="00DB583E" w:rsidP="009F37D1">
            <w:pPr>
              <w:jc w:val="center"/>
              <w:rPr>
                <w:b/>
                <w:bCs/>
                <w:color w:val="000000"/>
                <w:sz w:val="23"/>
                <w:szCs w:val="23"/>
              </w:rPr>
            </w:pPr>
            <w:r w:rsidRPr="00D37EB0">
              <w:rPr>
                <w:b/>
                <w:bCs/>
                <w:color w:val="000000"/>
                <w:sz w:val="23"/>
                <w:szCs w:val="23"/>
              </w:rPr>
              <w:t>Amount</w:t>
            </w:r>
          </w:p>
        </w:tc>
        <w:tc>
          <w:tcPr>
            <w:tcW w:w="2897" w:type="dxa"/>
          </w:tcPr>
          <w:p w:rsidR="00DB583E" w:rsidRPr="00D37EB0" w:rsidRDefault="00DB583E" w:rsidP="009F37D1">
            <w:pPr>
              <w:jc w:val="center"/>
              <w:rPr>
                <w:b/>
                <w:bCs/>
                <w:color w:val="000000"/>
                <w:sz w:val="23"/>
                <w:szCs w:val="23"/>
              </w:rPr>
            </w:pPr>
            <w:r w:rsidRPr="00D37EB0">
              <w:rPr>
                <w:b/>
                <w:bCs/>
                <w:color w:val="000000"/>
                <w:sz w:val="23"/>
                <w:szCs w:val="23"/>
              </w:rPr>
              <w:t>Remarks</w:t>
            </w:r>
          </w:p>
        </w:tc>
      </w:tr>
      <w:tr w:rsidR="00DB583E" w:rsidTr="001022E4">
        <w:trPr>
          <w:cantSplit/>
        </w:trPr>
        <w:tc>
          <w:tcPr>
            <w:tcW w:w="3355" w:type="dxa"/>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tc>
        <w:tc>
          <w:tcPr>
            <w:tcW w:w="2602" w:type="dxa"/>
          </w:tcPr>
          <w:p w:rsidR="00DB583E" w:rsidRPr="00D37EB0" w:rsidRDefault="00DB583E" w:rsidP="009F37D1">
            <w:pPr>
              <w:jc w:val="center"/>
              <w:rPr>
                <w:color w:val="000000"/>
                <w:sz w:val="23"/>
                <w:szCs w:val="23"/>
              </w:rPr>
            </w:pPr>
          </w:p>
        </w:tc>
        <w:tc>
          <w:tcPr>
            <w:tcW w:w="2897" w:type="dxa"/>
            <w:vMerge w:val="restart"/>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r w:rsidRPr="00D37EB0">
              <w:rPr>
                <w:color w:val="000000"/>
                <w:sz w:val="23"/>
                <w:szCs w:val="23"/>
              </w:rPr>
              <w:t>Provide documentary evidence and label them as attachment to Clause 4.1(c)(ii)</w:t>
            </w:r>
          </w:p>
        </w:tc>
      </w:tr>
      <w:tr w:rsidR="00DB583E" w:rsidTr="001022E4">
        <w:trPr>
          <w:cantSplit/>
        </w:trPr>
        <w:tc>
          <w:tcPr>
            <w:tcW w:w="3355" w:type="dxa"/>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tc>
        <w:tc>
          <w:tcPr>
            <w:tcW w:w="2602" w:type="dxa"/>
          </w:tcPr>
          <w:p w:rsidR="00DB583E" w:rsidRPr="00D37EB0" w:rsidRDefault="00DB583E" w:rsidP="009F37D1">
            <w:pPr>
              <w:jc w:val="center"/>
              <w:rPr>
                <w:color w:val="000000"/>
                <w:sz w:val="23"/>
                <w:szCs w:val="23"/>
              </w:rPr>
            </w:pPr>
          </w:p>
        </w:tc>
        <w:tc>
          <w:tcPr>
            <w:tcW w:w="2897" w:type="dxa"/>
            <w:vMerge/>
          </w:tcPr>
          <w:p w:rsidR="00DB583E" w:rsidRPr="00D37EB0" w:rsidRDefault="00DB583E" w:rsidP="009F37D1">
            <w:pPr>
              <w:jc w:val="center"/>
              <w:rPr>
                <w:color w:val="000000"/>
                <w:sz w:val="23"/>
                <w:szCs w:val="23"/>
              </w:rPr>
            </w:pPr>
          </w:p>
        </w:tc>
      </w:tr>
      <w:tr w:rsidR="00DB583E" w:rsidTr="001022E4">
        <w:trPr>
          <w:cantSplit/>
        </w:trPr>
        <w:tc>
          <w:tcPr>
            <w:tcW w:w="3355" w:type="dxa"/>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tc>
        <w:tc>
          <w:tcPr>
            <w:tcW w:w="2602" w:type="dxa"/>
          </w:tcPr>
          <w:p w:rsidR="00DB583E" w:rsidRPr="00D37EB0" w:rsidRDefault="00DB583E" w:rsidP="009F37D1">
            <w:pPr>
              <w:jc w:val="center"/>
              <w:rPr>
                <w:color w:val="000000"/>
                <w:sz w:val="23"/>
                <w:szCs w:val="23"/>
              </w:rPr>
            </w:pPr>
          </w:p>
        </w:tc>
        <w:tc>
          <w:tcPr>
            <w:tcW w:w="2897" w:type="dxa"/>
            <w:vMerge/>
          </w:tcPr>
          <w:p w:rsidR="00DB583E" w:rsidRPr="00D37EB0" w:rsidRDefault="00DB583E" w:rsidP="009F37D1">
            <w:pPr>
              <w:jc w:val="center"/>
              <w:rPr>
                <w:color w:val="000000"/>
                <w:sz w:val="23"/>
                <w:szCs w:val="23"/>
              </w:rPr>
            </w:pPr>
          </w:p>
        </w:tc>
      </w:tr>
      <w:tr w:rsidR="00DB583E" w:rsidTr="001022E4">
        <w:trPr>
          <w:cantSplit/>
        </w:trPr>
        <w:tc>
          <w:tcPr>
            <w:tcW w:w="3355" w:type="dxa"/>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tc>
        <w:tc>
          <w:tcPr>
            <w:tcW w:w="2602" w:type="dxa"/>
          </w:tcPr>
          <w:p w:rsidR="00DB583E" w:rsidRPr="00D37EB0" w:rsidRDefault="00DB583E" w:rsidP="009F37D1">
            <w:pPr>
              <w:jc w:val="center"/>
              <w:rPr>
                <w:color w:val="000000"/>
                <w:sz w:val="23"/>
                <w:szCs w:val="23"/>
              </w:rPr>
            </w:pPr>
          </w:p>
        </w:tc>
        <w:tc>
          <w:tcPr>
            <w:tcW w:w="2897" w:type="dxa"/>
            <w:vMerge/>
          </w:tcPr>
          <w:p w:rsidR="00DB583E" w:rsidRPr="00D37EB0" w:rsidRDefault="00DB583E" w:rsidP="009F37D1">
            <w:pPr>
              <w:jc w:val="center"/>
              <w:rPr>
                <w:color w:val="000000"/>
                <w:sz w:val="23"/>
                <w:szCs w:val="23"/>
              </w:rPr>
            </w:pPr>
          </w:p>
        </w:tc>
      </w:tr>
      <w:tr w:rsidR="00DB583E" w:rsidTr="001022E4">
        <w:trPr>
          <w:cantSplit/>
        </w:trPr>
        <w:tc>
          <w:tcPr>
            <w:tcW w:w="3355" w:type="dxa"/>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tc>
        <w:tc>
          <w:tcPr>
            <w:tcW w:w="2602" w:type="dxa"/>
          </w:tcPr>
          <w:p w:rsidR="00DB583E" w:rsidRPr="00D37EB0" w:rsidRDefault="00DB583E" w:rsidP="009F37D1">
            <w:pPr>
              <w:jc w:val="center"/>
              <w:rPr>
                <w:color w:val="000000"/>
                <w:sz w:val="23"/>
                <w:szCs w:val="23"/>
              </w:rPr>
            </w:pPr>
          </w:p>
        </w:tc>
        <w:tc>
          <w:tcPr>
            <w:tcW w:w="2897" w:type="dxa"/>
            <w:vMerge/>
          </w:tcPr>
          <w:p w:rsidR="00DB583E" w:rsidRPr="00D37EB0" w:rsidRDefault="00DB583E" w:rsidP="009F37D1">
            <w:pPr>
              <w:jc w:val="center"/>
              <w:rPr>
                <w:color w:val="000000"/>
                <w:sz w:val="23"/>
                <w:szCs w:val="23"/>
              </w:rPr>
            </w:pPr>
          </w:p>
        </w:tc>
      </w:tr>
      <w:tr w:rsidR="00DB583E" w:rsidTr="001022E4">
        <w:trPr>
          <w:cantSplit/>
        </w:trPr>
        <w:tc>
          <w:tcPr>
            <w:tcW w:w="3355" w:type="dxa"/>
          </w:tcPr>
          <w:p w:rsidR="00DB583E" w:rsidRPr="00D37EB0" w:rsidRDefault="00DB583E" w:rsidP="009F37D1">
            <w:pPr>
              <w:jc w:val="center"/>
              <w:rPr>
                <w:color w:val="000000"/>
                <w:sz w:val="23"/>
                <w:szCs w:val="23"/>
              </w:rPr>
            </w:pPr>
          </w:p>
          <w:p w:rsidR="00DB583E" w:rsidRPr="00D37EB0" w:rsidRDefault="00DB583E" w:rsidP="009F37D1">
            <w:pPr>
              <w:jc w:val="center"/>
              <w:rPr>
                <w:color w:val="000000"/>
                <w:sz w:val="23"/>
                <w:szCs w:val="23"/>
              </w:rPr>
            </w:pPr>
          </w:p>
        </w:tc>
        <w:tc>
          <w:tcPr>
            <w:tcW w:w="2602" w:type="dxa"/>
          </w:tcPr>
          <w:p w:rsidR="00DB583E" w:rsidRPr="00D37EB0" w:rsidRDefault="00DB583E" w:rsidP="009F37D1">
            <w:pPr>
              <w:jc w:val="center"/>
              <w:rPr>
                <w:color w:val="000000"/>
                <w:sz w:val="23"/>
                <w:szCs w:val="23"/>
              </w:rPr>
            </w:pPr>
          </w:p>
        </w:tc>
        <w:tc>
          <w:tcPr>
            <w:tcW w:w="2897" w:type="dxa"/>
            <w:vMerge/>
          </w:tcPr>
          <w:p w:rsidR="00DB583E" w:rsidRPr="00D37EB0" w:rsidRDefault="00DB583E" w:rsidP="009F37D1">
            <w:pPr>
              <w:jc w:val="center"/>
              <w:rPr>
                <w:color w:val="000000"/>
                <w:sz w:val="23"/>
                <w:szCs w:val="23"/>
              </w:rPr>
            </w:pPr>
          </w:p>
        </w:tc>
      </w:tr>
      <w:tr w:rsidR="00DB583E" w:rsidTr="001022E4">
        <w:tc>
          <w:tcPr>
            <w:tcW w:w="3355" w:type="dxa"/>
          </w:tcPr>
          <w:p w:rsidR="00DB583E" w:rsidRPr="00D37EB0" w:rsidRDefault="00DB583E" w:rsidP="009F37D1">
            <w:pPr>
              <w:jc w:val="center"/>
              <w:rPr>
                <w:color w:val="000000"/>
                <w:sz w:val="23"/>
                <w:szCs w:val="23"/>
              </w:rPr>
            </w:pPr>
            <w:r w:rsidRPr="00D37EB0">
              <w:rPr>
                <w:color w:val="000000"/>
                <w:sz w:val="23"/>
                <w:szCs w:val="23"/>
              </w:rPr>
              <w:t>Total</w:t>
            </w:r>
          </w:p>
          <w:p w:rsidR="00DB583E" w:rsidRPr="00D37EB0" w:rsidRDefault="00DB583E" w:rsidP="009F37D1">
            <w:pPr>
              <w:jc w:val="center"/>
              <w:rPr>
                <w:color w:val="000000"/>
                <w:sz w:val="23"/>
                <w:szCs w:val="23"/>
              </w:rPr>
            </w:pPr>
          </w:p>
        </w:tc>
        <w:tc>
          <w:tcPr>
            <w:tcW w:w="2602" w:type="dxa"/>
          </w:tcPr>
          <w:p w:rsidR="00DB583E" w:rsidRPr="00D37EB0" w:rsidRDefault="00DB583E" w:rsidP="009F37D1">
            <w:pPr>
              <w:jc w:val="center"/>
              <w:rPr>
                <w:color w:val="000000"/>
                <w:sz w:val="23"/>
                <w:szCs w:val="23"/>
              </w:rPr>
            </w:pPr>
          </w:p>
        </w:tc>
        <w:tc>
          <w:tcPr>
            <w:tcW w:w="2897" w:type="dxa"/>
          </w:tcPr>
          <w:p w:rsidR="00DB583E" w:rsidRPr="00D37EB0" w:rsidRDefault="00DB583E" w:rsidP="009F37D1">
            <w:pPr>
              <w:jc w:val="center"/>
              <w:rPr>
                <w:color w:val="000000"/>
                <w:sz w:val="23"/>
                <w:szCs w:val="23"/>
              </w:rPr>
            </w:pPr>
          </w:p>
        </w:tc>
      </w:tr>
    </w:tbl>
    <w:p w:rsidR="00DB583E" w:rsidRDefault="00DB583E" w:rsidP="00DB583E">
      <w:pPr>
        <w:suppressAutoHyphens/>
        <w:jc w:val="center"/>
        <w:rPr>
          <w:color w:val="000000"/>
        </w:rPr>
        <w:sectPr w:rsidR="00DB583E" w:rsidSect="008D05B7">
          <w:footerReference w:type="default" r:id="rId14"/>
          <w:pgSz w:w="11909" w:h="16834" w:code="9"/>
          <w:pgMar w:top="1440" w:right="1152" w:bottom="1440" w:left="1728" w:header="576" w:footer="936" w:gutter="0"/>
          <w:pgNumType w:start="1"/>
          <w:cols w:space="720"/>
          <w:docGrid w:linePitch="360"/>
        </w:sectPr>
      </w:pPr>
    </w:p>
    <w:p w:rsidR="008F6DDA" w:rsidRPr="006811A9" w:rsidRDefault="008F6DDA" w:rsidP="008F6DDA">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8F6DDA" w:rsidRPr="006811A9" w:rsidRDefault="008F6DDA" w:rsidP="008F6DDA">
      <w:pPr>
        <w:suppressAutoHyphens/>
        <w:jc w:val="center"/>
        <w:rPr>
          <w:b/>
          <w:bCs/>
        </w:rPr>
      </w:pPr>
      <w:r w:rsidRPr="006811A9">
        <w:rPr>
          <w:b/>
          <w:bCs/>
          <w:lang w:val="en-GB"/>
        </w:rPr>
        <w:t>CONTRACT No. : ……………………………….</w:t>
      </w:r>
    </w:p>
    <w:p w:rsidR="00DB583E" w:rsidRPr="001022E4" w:rsidRDefault="00DB583E" w:rsidP="00DB583E">
      <w:pPr>
        <w:ind w:left="720" w:hanging="720"/>
        <w:jc w:val="center"/>
        <w:rPr>
          <w:color w:val="000000"/>
          <w:sz w:val="12"/>
          <w:szCs w:val="12"/>
          <w:lang w:val="en-GB"/>
        </w:rPr>
      </w:pPr>
    </w:p>
    <w:p w:rsidR="00DB583E" w:rsidRDefault="001022E4" w:rsidP="00DB583E">
      <w:pPr>
        <w:rPr>
          <w:b/>
          <w:bCs/>
          <w:i/>
          <w:iCs/>
          <w:sz w:val="22"/>
          <w:szCs w:val="22"/>
          <w:lang w:val="en-GB"/>
        </w:rPr>
      </w:pPr>
      <w:r w:rsidRPr="001022E4">
        <w:rPr>
          <w:b/>
          <w:bCs/>
          <w:i/>
          <w:iCs/>
          <w:sz w:val="22"/>
          <w:szCs w:val="22"/>
          <w:lang w:val="en-GB"/>
        </w:rPr>
        <w:t>Each Bidder or member of a JV must fill in this form</w:t>
      </w:r>
    </w:p>
    <w:p w:rsidR="001022E4" w:rsidRPr="001022E4" w:rsidRDefault="001022E4" w:rsidP="00DB583E">
      <w:pPr>
        <w:rPr>
          <w:sz w:val="16"/>
          <w:szCs w:val="16"/>
        </w:rPr>
      </w:pPr>
    </w:p>
    <w:tbl>
      <w:tblPr>
        <w:tblW w:w="13578" w:type="dxa"/>
        <w:jc w:val="center"/>
        <w:tblCellMar>
          <w:left w:w="0" w:type="dxa"/>
          <w:right w:w="0" w:type="dxa"/>
        </w:tblCellMar>
        <w:tblLook w:val="0000" w:firstRow="0" w:lastRow="0" w:firstColumn="0" w:lastColumn="0" w:noHBand="0" w:noVBand="0"/>
      </w:tblPr>
      <w:tblGrid>
        <w:gridCol w:w="6663"/>
        <w:gridCol w:w="1100"/>
        <w:gridCol w:w="1100"/>
        <w:gridCol w:w="1100"/>
        <w:gridCol w:w="1329"/>
        <w:gridCol w:w="2286"/>
      </w:tblGrid>
      <w:tr w:rsidR="00DB583E" w:rsidRPr="00274635" w:rsidTr="009F37D1">
        <w:trPr>
          <w:trHeight w:val="360"/>
          <w:jc w:val="center"/>
        </w:trPr>
        <w:tc>
          <w:tcPr>
            <w:tcW w:w="13578" w:type="dxa"/>
            <w:gridSpan w:val="6"/>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DB583E" w:rsidRPr="00BC2EFB" w:rsidRDefault="00DB583E" w:rsidP="009F37D1">
            <w:pPr>
              <w:pStyle w:val="Heading1"/>
              <w:rPr>
                <w:color w:val="000000"/>
              </w:rPr>
            </w:pPr>
            <w:bookmarkStart w:id="9" w:name="_Toc354563410"/>
            <w:r w:rsidRPr="00BC2EFB">
              <w:rPr>
                <w:color w:val="000000"/>
              </w:rPr>
              <w:t>Schedule A4 – Construction Experience in last five years</w:t>
            </w:r>
            <w:bookmarkEnd w:id="9"/>
          </w:p>
          <w:p w:rsidR="00DB583E" w:rsidRDefault="00DB583E" w:rsidP="009F37D1">
            <w:pPr>
              <w:jc w:val="center"/>
              <w:rPr>
                <w:i/>
                <w:iCs/>
                <w:color w:val="000000"/>
              </w:rPr>
            </w:pPr>
            <w:r>
              <w:rPr>
                <w:i/>
                <w:iCs/>
                <w:color w:val="000000"/>
              </w:rPr>
              <w:t>(enclose this schedule in envelope marked, “ Envelope 1 – General Information)</w:t>
            </w:r>
          </w:p>
          <w:p w:rsidR="00DB583E" w:rsidRPr="00BC2EFB" w:rsidRDefault="00DB583E" w:rsidP="009F37D1">
            <w:pPr>
              <w:pStyle w:val="BodyTextIndent"/>
              <w:ind w:hanging="720"/>
              <w:rPr>
                <w:color w:val="000000"/>
              </w:rPr>
            </w:pPr>
            <w:r w:rsidRPr="00BC2EFB">
              <w:rPr>
                <w:color w:val="000000"/>
              </w:rPr>
              <w:t>(i)         For joint ventures, each joint venture partner shall furnish information separately.</w:t>
            </w:r>
          </w:p>
          <w:p w:rsidR="00DB583E" w:rsidRPr="00BC2EFB" w:rsidRDefault="00DB583E" w:rsidP="009F37D1">
            <w:pPr>
              <w:pStyle w:val="BodyTextIndent"/>
              <w:ind w:hanging="720"/>
              <w:rPr>
                <w:color w:val="000000"/>
              </w:rPr>
            </w:pPr>
            <w:r w:rsidRPr="00BC2EFB">
              <w:rPr>
                <w:color w:val="000000"/>
              </w:rPr>
              <w:t xml:space="preserve">(ii)        for subcontracting main contractor and major sub contractor’s shall furnish information separately. </w:t>
            </w:r>
          </w:p>
          <w:p w:rsidR="00DB583E" w:rsidRPr="00274635" w:rsidRDefault="00DB583E" w:rsidP="009F37D1">
            <w:pPr>
              <w:jc w:val="center"/>
              <w:rPr>
                <w:b/>
                <w:bCs/>
                <w:lang w:val="en-GB"/>
              </w:rPr>
            </w:pPr>
          </w:p>
        </w:tc>
      </w:tr>
      <w:tr w:rsidR="00DB583E" w:rsidRPr="00274635" w:rsidTr="009F37D1">
        <w:trPr>
          <w:trHeight w:val="360"/>
          <w:jc w:val="center"/>
        </w:trPr>
        <w:tc>
          <w:tcPr>
            <w:tcW w:w="6663"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Criteria</w:t>
            </w:r>
          </w:p>
        </w:tc>
        <w:tc>
          <w:tcPr>
            <w:tcW w:w="4629" w:type="dxa"/>
            <w:gridSpan w:val="4"/>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Compliance Requirements</w:t>
            </w:r>
          </w:p>
        </w:tc>
        <w:tc>
          <w:tcPr>
            <w:tcW w:w="2286"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Documents</w:t>
            </w:r>
          </w:p>
        </w:tc>
      </w:tr>
      <w:tr w:rsidR="00DB583E" w:rsidRPr="00274635" w:rsidTr="009F37D1">
        <w:trPr>
          <w:cantSplit/>
          <w:trHeight w:val="255"/>
          <w:jc w:val="center"/>
        </w:trPr>
        <w:tc>
          <w:tcPr>
            <w:tcW w:w="6663" w:type="dxa"/>
            <w:vMerge w:val="restart"/>
            <w:tcBorders>
              <w:top w:val="single" w:sz="12" w:space="0" w:color="auto"/>
              <w:left w:val="single" w:sz="4" w:space="0" w:color="auto"/>
              <w:bottom w:val="single" w:sz="12" w:space="0" w:color="000000"/>
              <w:right w:val="nil"/>
            </w:tcBorders>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Requirement</w:t>
            </w:r>
          </w:p>
        </w:tc>
        <w:tc>
          <w:tcPr>
            <w:tcW w:w="1100" w:type="dxa"/>
            <w:vMerge w:val="restart"/>
            <w:tcBorders>
              <w:top w:val="single" w:sz="12" w:space="0" w:color="auto"/>
              <w:left w:val="single" w:sz="12" w:space="0" w:color="auto"/>
              <w:bottom w:val="single" w:sz="12" w:space="0" w:color="000000"/>
              <w:right w:val="double" w:sz="6" w:space="0" w:color="auto"/>
            </w:tcBorders>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Single Entity</w:t>
            </w:r>
          </w:p>
        </w:tc>
        <w:tc>
          <w:tcPr>
            <w:tcW w:w="3529" w:type="dxa"/>
            <w:gridSpan w:val="3"/>
            <w:tcBorders>
              <w:top w:val="single" w:sz="12" w:space="0" w:color="auto"/>
              <w:left w:val="nil"/>
              <w:bottom w:val="single" w:sz="4" w:space="0" w:color="auto"/>
              <w:right w:val="single" w:sz="12" w:space="0" w:color="000000"/>
            </w:tcBorders>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Joint Venture</w:t>
            </w:r>
          </w:p>
        </w:tc>
        <w:tc>
          <w:tcPr>
            <w:tcW w:w="2286" w:type="dxa"/>
            <w:vMerge w:val="restart"/>
            <w:tcBorders>
              <w:top w:val="single" w:sz="12" w:space="0" w:color="auto"/>
              <w:left w:val="single" w:sz="12" w:space="0" w:color="auto"/>
              <w:bottom w:val="single" w:sz="12" w:space="0" w:color="000000"/>
              <w:right w:val="single" w:sz="4" w:space="0" w:color="auto"/>
            </w:tcBorders>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Submission Requirements</w:t>
            </w:r>
          </w:p>
        </w:tc>
      </w:tr>
      <w:tr w:rsidR="00DB583E" w:rsidRPr="00274635" w:rsidTr="009F37D1">
        <w:trPr>
          <w:cantSplit/>
          <w:trHeight w:val="465"/>
          <w:jc w:val="center"/>
        </w:trPr>
        <w:tc>
          <w:tcPr>
            <w:tcW w:w="6663" w:type="dxa"/>
            <w:vMerge/>
            <w:tcBorders>
              <w:top w:val="nil"/>
              <w:left w:val="single" w:sz="4" w:space="0" w:color="auto"/>
              <w:bottom w:val="single" w:sz="4" w:space="0" w:color="auto"/>
              <w:right w:val="nil"/>
            </w:tcBorders>
            <w:vAlign w:val="center"/>
          </w:tcPr>
          <w:p w:rsidR="00DB583E" w:rsidRPr="00274635" w:rsidRDefault="00DB583E" w:rsidP="009F37D1">
            <w:pPr>
              <w:rPr>
                <w:rFonts w:eastAsia="Arial Unicode MS"/>
                <w:b/>
                <w:bCs/>
                <w:lang w:val="en-GB"/>
              </w:rPr>
            </w:pPr>
          </w:p>
        </w:tc>
        <w:tc>
          <w:tcPr>
            <w:tcW w:w="0" w:type="auto"/>
            <w:vMerge/>
            <w:tcBorders>
              <w:top w:val="nil"/>
              <w:left w:val="single" w:sz="12" w:space="0" w:color="auto"/>
              <w:bottom w:val="single" w:sz="4" w:space="0" w:color="auto"/>
              <w:right w:val="double" w:sz="6" w:space="0" w:color="auto"/>
            </w:tcBorders>
            <w:vAlign w:val="center"/>
          </w:tcPr>
          <w:p w:rsidR="00DB583E" w:rsidRPr="00274635" w:rsidRDefault="00DB583E" w:rsidP="009F37D1">
            <w:pPr>
              <w:rPr>
                <w:rFonts w:eastAsia="Arial Unicode MS"/>
                <w:b/>
                <w:bCs/>
                <w:lang w:val="en-GB"/>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All Partners Combined</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Each       Partner</w:t>
            </w:r>
          </w:p>
        </w:tc>
        <w:tc>
          <w:tcPr>
            <w:tcW w:w="1329" w:type="dxa"/>
            <w:tcBorders>
              <w:top w:val="nil"/>
              <w:left w:val="nil"/>
              <w:bottom w:val="single" w:sz="4" w:space="0" w:color="auto"/>
              <w:right w:val="single" w:sz="12" w:space="0" w:color="auto"/>
            </w:tcBorders>
            <w:tcMar>
              <w:top w:w="15" w:type="dxa"/>
              <w:left w:w="15" w:type="dxa"/>
              <w:bottom w:w="0" w:type="dxa"/>
              <w:right w:w="15" w:type="dxa"/>
            </w:tcMar>
            <w:vAlign w:val="center"/>
          </w:tcPr>
          <w:p w:rsidR="00DB583E" w:rsidRPr="00274635" w:rsidRDefault="00DB583E" w:rsidP="009F37D1">
            <w:pPr>
              <w:jc w:val="center"/>
              <w:rPr>
                <w:rFonts w:eastAsia="Arial Unicode MS"/>
                <w:b/>
                <w:bCs/>
                <w:lang w:val="en-GB"/>
              </w:rPr>
            </w:pPr>
            <w:r w:rsidRPr="00274635">
              <w:rPr>
                <w:b/>
                <w:bCs/>
                <w:lang w:val="en-GB"/>
              </w:rPr>
              <w:t>One         Partner</w:t>
            </w:r>
          </w:p>
        </w:tc>
        <w:tc>
          <w:tcPr>
            <w:tcW w:w="2286" w:type="dxa"/>
            <w:vMerge/>
            <w:tcBorders>
              <w:top w:val="nil"/>
              <w:left w:val="single" w:sz="12" w:space="0" w:color="auto"/>
              <w:bottom w:val="single" w:sz="4" w:space="0" w:color="auto"/>
              <w:right w:val="single" w:sz="4" w:space="0" w:color="auto"/>
            </w:tcBorders>
            <w:vAlign w:val="center"/>
          </w:tcPr>
          <w:p w:rsidR="00DB583E" w:rsidRPr="00274635" w:rsidRDefault="00DB583E" w:rsidP="009F37D1">
            <w:pPr>
              <w:rPr>
                <w:rFonts w:eastAsia="Arial Unicode MS"/>
                <w:b/>
                <w:bCs/>
                <w:lang w:val="en-GB"/>
              </w:rPr>
            </w:pPr>
          </w:p>
        </w:tc>
      </w:tr>
    </w:tbl>
    <w:p w:rsidR="00DB583E" w:rsidRPr="00127DF3" w:rsidRDefault="00DB583E" w:rsidP="00DB583E">
      <w:pPr>
        <w:pStyle w:val="Heading1"/>
        <w:spacing w:before="120"/>
        <w:ind w:left="907" w:hanging="648"/>
        <w:rPr>
          <w:lang w:val="en-GB"/>
        </w:rPr>
      </w:pPr>
      <w:bookmarkStart w:id="10" w:name="_Toc90179866"/>
      <w:bookmarkStart w:id="11" w:name="_Toc90180327"/>
      <w:bookmarkStart w:id="12" w:name="_Toc90263807"/>
      <w:bookmarkStart w:id="13" w:name="_Toc90265186"/>
      <w:bookmarkStart w:id="14" w:name="_Toc87761932"/>
      <w:r w:rsidRPr="00127DF3">
        <w:rPr>
          <w:lang w:val="en-GB"/>
        </w:rPr>
        <w:tab/>
      </w:r>
      <w:bookmarkStart w:id="15" w:name="_Toc354563411"/>
      <w:r w:rsidRPr="00127DF3">
        <w:rPr>
          <w:lang w:val="en-GB"/>
        </w:rPr>
        <w:t>General Construction Experience</w:t>
      </w:r>
      <w:bookmarkEnd w:id="10"/>
      <w:bookmarkEnd w:id="11"/>
      <w:bookmarkEnd w:id="12"/>
      <w:bookmarkEnd w:id="13"/>
      <w:bookmarkEnd w:id="15"/>
      <w:r w:rsidRPr="00127DF3">
        <w:rPr>
          <w:lang w:val="en-GB"/>
        </w:rPr>
        <w:tab/>
      </w:r>
      <w:r w:rsidRPr="00127DF3">
        <w:rPr>
          <w:lang w:val="en-GB"/>
        </w:rPr>
        <w:tab/>
      </w:r>
      <w:r w:rsidRPr="00127DF3">
        <w:rPr>
          <w:lang w:val="en-GB"/>
        </w:rPr>
        <w:tab/>
      </w:r>
      <w:bookmarkEnd w:id="14"/>
    </w:p>
    <w:tbl>
      <w:tblPr>
        <w:tblW w:w="13522" w:type="dxa"/>
        <w:jc w:val="center"/>
        <w:tblCellMar>
          <w:left w:w="0" w:type="dxa"/>
          <w:right w:w="0" w:type="dxa"/>
        </w:tblCellMar>
        <w:tblLook w:val="0000" w:firstRow="0" w:lastRow="0" w:firstColumn="0" w:lastColumn="0" w:noHBand="0" w:noVBand="0"/>
      </w:tblPr>
      <w:tblGrid>
        <w:gridCol w:w="6613"/>
        <w:gridCol w:w="1334"/>
        <w:gridCol w:w="1351"/>
        <w:gridCol w:w="1334"/>
        <w:gridCol w:w="1161"/>
        <w:gridCol w:w="1729"/>
      </w:tblGrid>
      <w:tr w:rsidR="00DB583E" w:rsidRPr="000C63B2" w:rsidTr="009F37D1">
        <w:trPr>
          <w:trHeight w:val="1190"/>
          <w:jc w:val="center"/>
        </w:trPr>
        <w:tc>
          <w:tcPr>
            <w:tcW w:w="6672"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DB583E" w:rsidRPr="000C63B2" w:rsidRDefault="00DB583E" w:rsidP="009F37D1">
            <w:pPr>
              <w:spacing w:before="60" w:after="60"/>
              <w:ind w:left="72" w:right="72"/>
              <w:rPr>
                <w:lang w:val="en-GB"/>
              </w:rPr>
            </w:pPr>
            <w:r w:rsidRPr="000C63B2">
              <w:rPr>
                <w:lang w:val="en-GB"/>
              </w:rPr>
              <w:t>Experience under construction cont</w:t>
            </w:r>
            <w:r>
              <w:rPr>
                <w:lang w:val="en-GB"/>
              </w:rPr>
              <w:t>racts in the role of contractor or</w:t>
            </w:r>
            <w:r w:rsidRPr="000C63B2">
              <w:rPr>
                <w:lang w:val="en-GB"/>
              </w:rPr>
              <w:t xml:space="preserve"> subcontractor for at least the last</w:t>
            </w:r>
            <w:r w:rsidRPr="000C63B2">
              <w:rPr>
                <w:b/>
                <w:lang w:val="en-GB"/>
              </w:rPr>
              <w:t xml:space="preserve"> Ten</w:t>
            </w:r>
            <w:r w:rsidRPr="000C63B2">
              <w:rPr>
                <w:lang w:val="en-GB"/>
              </w:rPr>
              <w:t xml:space="preserve"> years prior to the applications submission deadline.</w:t>
            </w:r>
          </w:p>
        </w:tc>
        <w:tc>
          <w:tcPr>
            <w:tcW w:w="1261"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DB583E" w:rsidRPr="000C63B2" w:rsidRDefault="00DB583E" w:rsidP="009F37D1">
            <w:pPr>
              <w:spacing w:before="60" w:after="60"/>
              <w:ind w:left="72" w:right="72"/>
              <w:jc w:val="center"/>
              <w:rPr>
                <w:rFonts w:eastAsia="Arial Unicode MS"/>
                <w:lang w:val="en-GB"/>
              </w:rPr>
            </w:pPr>
            <w:r w:rsidRPr="000C63B2">
              <w:rPr>
                <w:lang w:val="en-GB"/>
              </w:rPr>
              <w:t>must meet requirement</w:t>
            </w: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B583E" w:rsidRPr="000C63B2" w:rsidRDefault="00DB583E" w:rsidP="009F37D1">
            <w:pPr>
              <w:spacing w:before="60" w:after="60"/>
              <w:ind w:left="72" w:right="72"/>
              <w:jc w:val="center"/>
              <w:rPr>
                <w:rFonts w:eastAsia="Arial Unicode MS"/>
                <w:lang w:val="en-GB"/>
              </w:rPr>
            </w:pPr>
            <w:r w:rsidRPr="000C63B2">
              <w:rPr>
                <w:lang w:val="en-GB"/>
              </w:rPr>
              <w:t>not applicable</w:t>
            </w:r>
          </w:p>
        </w:tc>
        <w:tc>
          <w:tcPr>
            <w:tcW w:w="133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B583E" w:rsidRPr="000C63B2" w:rsidRDefault="00DB583E" w:rsidP="009F37D1">
            <w:pPr>
              <w:spacing w:before="60" w:after="60"/>
              <w:ind w:left="72" w:right="72"/>
              <w:jc w:val="center"/>
              <w:rPr>
                <w:rFonts w:eastAsia="Arial Unicode MS"/>
                <w:lang w:val="en-GB"/>
              </w:rPr>
            </w:pPr>
            <w:r w:rsidRPr="000C63B2">
              <w:rPr>
                <w:lang w:val="en-GB"/>
              </w:rPr>
              <w:t>must meet requirement</w:t>
            </w:r>
          </w:p>
        </w:tc>
        <w:tc>
          <w:tcPr>
            <w:tcW w:w="1161" w:type="dxa"/>
            <w:tcBorders>
              <w:top w:val="single" w:sz="4" w:space="0" w:color="auto"/>
              <w:left w:val="nil"/>
              <w:bottom w:val="single" w:sz="4" w:space="0" w:color="auto"/>
              <w:right w:val="nil"/>
            </w:tcBorders>
            <w:tcMar>
              <w:top w:w="15" w:type="dxa"/>
              <w:left w:w="15" w:type="dxa"/>
              <w:bottom w:w="0" w:type="dxa"/>
              <w:right w:w="15" w:type="dxa"/>
            </w:tcMar>
          </w:tcPr>
          <w:p w:rsidR="00DB583E" w:rsidRPr="000C63B2" w:rsidRDefault="00DB583E" w:rsidP="009F37D1">
            <w:pPr>
              <w:spacing w:before="60" w:after="60"/>
              <w:ind w:left="72" w:right="72"/>
              <w:jc w:val="center"/>
              <w:rPr>
                <w:rFonts w:eastAsia="Arial Unicode MS"/>
                <w:lang w:val="en-GB"/>
              </w:rPr>
            </w:pPr>
            <w:r w:rsidRPr="000C63B2">
              <w:rPr>
                <w:lang w:val="en-GB"/>
              </w:rPr>
              <w:t>not applicable</w:t>
            </w:r>
          </w:p>
        </w:tc>
        <w:tc>
          <w:tcPr>
            <w:tcW w:w="1741"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DB583E" w:rsidRPr="000C63B2" w:rsidRDefault="00DB583E" w:rsidP="009F37D1">
            <w:pPr>
              <w:spacing w:before="60" w:after="60"/>
              <w:ind w:left="72" w:right="72"/>
              <w:jc w:val="center"/>
              <w:rPr>
                <w:rFonts w:eastAsia="Arial Unicode MS"/>
                <w:lang w:val="en-GB"/>
              </w:rPr>
            </w:pPr>
            <w:r w:rsidRPr="000C63B2">
              <w:rPr>
                <w:lang w:val="en-GB"/>
              </w:rPr>
              <w:t>Form EXP - 1</w:t>
            </w:r>
          </w:p>
        </w:tc>
      </w:tr>
    </w:tbl>
    <w:p w:rsidR="00DB583E" w:rsidRPr="00127DF3" w:rsidRDefault="00DB583E" w:rsidP="00DB583E">
      <w:pPr>
        <w:pStyle w:val="Heading1"/>
        <w:spacing w:before="120"/>
        <w:ind w:left="907" w:hanging="648"/>
        <w:rPr>
          <w:lang w:val="en-GB"/>
        </w:rPr>
      </w:pPr>
      <w:bookmarkStart w:id="16" w:name="_Toc90179867"/>
      <w:bookmarkStart w:id="17" w:name="_Toc90180328"/>
      <w:bookmarkStart w:id="18" w:name="_Toc90263808"/>
      <w:bookmarkStart w:id="19" w:name="_Toc90265187"/>
      <w:bookmarkStart w:id="20" w:name="_Toc87761933"/>
      <w:r w:rsidRPr="00127DF3">
        <w:rPr>
          <w:lang w:val="en-GB"/>
        </w:rPr>
        <w:tab/>
      </w:r>
      <w:bookmarkStart w:id="21" w:name="_Toc354563412"/>
      <w:r w:rsidRPr="00127DF3">
        <w:rPr>
          <w:lang w:val="en-GB"/>
        </w:rPr>
        <w:t>Specific Construction Experience</w:t>
      </w:r>
      <w:bookmarkEnd w:id="16"/>
      <w:bookmarkEnd w:id="17"/>
      <w:bookmarkEnd w:id="18"/>
      <w:bookmarkEnd w:id="19"/>
      <w:bookmarkEnd w:id="21"/>
      <w:r w:rsidRPr="00127DF3">
        <w:rPr>
          <w:lang w:val="en-GB"/>
        </w:rPr>
        <w:tab/>
      </w:r>
    </w:p>
    <w:p w:rsidR="00DB583E" w:rsidRPr="000C63B2" w:rsidRDefault="00DB583E" w:rsidP="00DB583E">
      <w:pPr>
        <w:pStyle w:val="Heading1"/>
        <w:ind w:left="900" w:hanging="648"/>
        <w:rPr>
          <w:sz w:val="20"/>
          <w:szCs w:val="20"/>
          <w:lang w:val="en-GB"/>
        </w:rPr>
      </w:pPr>
      <w:r w:rsidRPr="000C63B2">
        <w:rPr>
          <w:sz w:val="20"/>
          <w:szCs w:val="20"/>
          <w:lang w:val="en-GB"/>
        </w:rPr>
        <w:tab/>
      </w:r>
      <w:r w:rsidRPr="000C63B2">
        <w:rPr>
          <w:sz w:val="20"/>
          <w:szCs w:val="20"/>
          <w:lang w:val="en-GB"/>
        </w:rPr>
        <w:tab/>
      </w:r>
      <w:bookmarkStart w:id="22" w:name="_Toc87761934"/>
      <w:bookmarkStart w:id="23" w:name="_Toc90179868"/>
      <w:bookmarkStart w:id="24" w:name="_Toc90180329"/>
      <w:bookmarkStart w:id="25" w:name="_Toc90263809"/>
      <w:bookmarkStart w:id="26" w:name="_Toc90265188"/>
      <w:bookmarkStart w:id="27" w:name="_Toc354563413"/>
      <w:bookmarkEnd w:id="20"/>
      <w:r w:rsidRPr="000C63B2">
        <w:rPr>
          <w:sz w:val="20"/>
          <w:szCs w:val="20"/>
          <w:lang w:val="en-GB"/>
        </w:rPr>
        <w:t>(a)</w:t>
      </w:r>
      <w:r w:rsidRPr="000C63B2">
        <w:rPr>
          <w:sz w:val="20"/>
          <w:szCs w:val="20"/>
          <w:lang w:val="en-GB"/>
        </w:rPr>
        <w:tab/>
        <w:t>Contracts of Similar Size and Nature</w:t>
      </w:r>
      <w:bookmarkEnd w:id="22"/>
      <w:bookmarkEnd w:id="23"/>
      <w:bookmarkEnd w:id="24"/>
      <w:bookmarkEnd w:id="25"/>
      <w:bookmarkEnd w:id="26"/>
      <w:bookmarkEnd w:id="27"/>
    </w:p>
    <w:tbl>
      <w:tblPr>
        <w:tblW w:w="13515" w:type="dxa"/>
        <w:jc w:val="center"/>
        <w:tblCellMar>
          <w:left w:w="0" w:type="dxa"/>
          <w:right w:w="0" w:type="dxa"/>
        </w:tblCellMar>
        <w:tblLook w:val="0000" w:firstRow="0" w:lastRow="0" w:firstColumn="0" w:lastColumn="0" w:noHBand="0" w:noVBand="0"/>
      </w:tblPr>
      <w:tblGrid>
        <w:gridCol w:w="6621"/>
        <w:gridCol w:w="1641"/>
        <w:gridCol w:w="1338"/>
        <w:gridCol w:w="1165"/>
        <w:gridCol w:w="1165"/>
        <w:gridCol w:w="1585"/>
      </w:tblGrid>
      <w:tr w:rsidR="00DB583E" w:rsidRPr="000C63B2" w:rsidTr="009F37D1">
        <w:trPr>
          <w:trHeight w:val="2072"/>
          <w:jc w:val="center"/>
        </w:trPr>
        <w:tc>
          <w:tcPr>
            <w:tcW w:w="6621"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DB583E" w:rsidRPr="000C63B2" w:rsidRDefault="00DB583E" w:rsidP="00CB15C3">
            <w:pPr>
              <w:ind w:left="74" w:right="74"/>
              <w:jc w:val="both"/>
              <w:rPr>
                <w:rFonts w:eastAsia="Arial Unicode MS"/>
                <w:lang w:val="en-GB"/>
              </w:rPr>
            </w:pPr>
            <w:r w:rsidRPr="000C63B2">
              <w:rPr>
                <w:lang w:val="en-GB"/>
              </w:rPr>
              <w:t>Participation as contractor, management co</w:t>
            </w:r>
            <w:r w:rsidRPr="00AC4D25">
              <w:rPr>
                <w:lang w:val="en-GB"/>
              </w:rPr>
              <w:t xml:space="preserve">ntractor, or subcontractor, in at least </w:t>
            </w:r>
            <w:r w:rsidRPr="00AC4D25">
              <w:rPr>
                <w:b/>
                <w:lang w:val="en-GB"/>
              </w:rPr>
              <w:t xml:space="preserve">one </w:t>
            </w:r>
            <w:r w:rsidRPr="00AC4D25">
              <w:rPr>
                <w:lang w:val="en-GB"/>
              </w:rPr>
              <w:t xml:space="preserve">contract within the last </w:t>
            </w:r>
            <w:r w:rsidRPr="00AC4D25">
              <w:rPr>
                <w:b/>
                <w:lang w:val="en-GB"/>
              </w:rPr>
              <w:t>Ten</w:t>
            </w:r>
            <w:r w:rsidRPr="00AC4D25">
              <w:rPr>
                <w:lang w:val="en-GB"/>
              </w:rPr>
              <w:t xml:space="preserve"> years, each with a value of at least </w:t>
            </w:r>
            <w:r w:rsidR="00CB15C3" w:rsidRPr="00CB15C3">
              <w:rPr>
                <w:b/>
                <w:bCs/>
                <w:lang w:val="en-GB"/>
              </w:rPr>
              <w:t>Rs.</w:t>
            </w:r>
            <w:r w:rsidRPr="00CB15C3">
              <w:rPr>
                <w:b/>
                <w:bCs/>
                <w:lang w:val="en-GB"/>
              </w:rPr>
              <w:t xml:space="preserve"> ……</w:t>
            </w:r>
            <w:r w:rsidRPr="00AC4D25">
              <w:rPr>
                <w:b/>
                <w:lang w:val="en-GB"/>
              </w:rPr>
              <w:t>Million</w:t>
            </w:r>
            <w:r w:rsidRPr="00AC4D25">
              <w:rPr>
                <w:lang w:val="en-GB"/>
              </w:rPr>
              <w:t xml:space="preserve"> that have been successfully completed and that are similar to the proposed construction works. The similarity shall be based on the physical size, complexity, </w:t>
            </w:r>
            <w:r w:rsidRPr="000C63B2">
              <w:rPr>
                <w:lang w:val="en-GB"/>
              </w:rPr>
              <w:t>methods, technology or other characteristics as described in Section 5 (Employer’s Requirements)</w:t>
            </w:r>
          </w:p>
        </w:tc>
        <w:tc>
          <w:tcPr>
            <w:tcW w:w="1641"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DB583E" w:rsidRPr="000C63B2" w:rsidRDefault="00DB583E" w:rsidP="009F37D1">
            <w:pPr>
              <w:ind w:left="74" w:right="74"/>
              <w:jc w:val="center"/>
              <w:rPr>
                <w:rFonts w:eastAsia="Arial Unicode MS"/>
                <w:lang w:val="en-GB"/>
              </w:rPr>
            </w:pPr>
            <w:r w:rsidRPr="000C63B2">
              <w:rPr>
                <w:lang w:val="en-GB"/>
              </w:rPr>
              <w:t>must meet requirement</w:t>
            </w:r>
          </w:p>
        </w:tc>
        <w:tc>
          <w:tcPr>
            <w:tcW w:w="133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B583E" w:rsidRPr="000C63B2" w:rsidRDefault="00DB583E" w:rsidP="009F37D1">
            <w:pPr>
              <w:ind w:left="74" w:right="74"/>
              <w:jc w:val="center"/>
              <w:rPr>
                <w:rFonts w:eastAsia="Arial Unicode MS"/>
                <w:lang w:val="en-GB"/>
              </w:rPr>
            </w:pPr>
            <w:r w:rsidRPr="000C63B2">
              <w:rPr>
                <w:lang w:val="en-GB"/>
              </w:rPr>
              <w:t>must meet requirement</w:t>
            </w:r>
          </w:p>
        </w:tc>
        <w:tc>
          <w:tcPr>
            <w:tcW w:w="116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B583E" w:rsidRPr="000C63B2" w:rsidRDefault="00DB583E" w:rsidP="009F37D1">
            <w:pPr>
              <w:ind w:left="74" w:right="74"/>
              <w:jc w:val="center"/>
              <w:rPr>
                <w:rFonts w:eastAsia="Arial Unicode MS"/>
                <w:lang w:val="en-GB"/>
              </w:rPr>
            </w:pPr>
            <w:r w:rsidRPr="000C63B2">
              <w:rPr>
                <w:lang w:val="en-GB"/>
              </w:rPr>
              <w:t>not applicable</w:t>
            </w:r>
          </w:p>
        </w:tc>
        <w:tc>
          <w:tcPr>
            <w:tcW w:w="1165" w:type="dxa"/>
            <w:tcBorders>
              <w:top w:val="single" w:sz="4" w:space="0" w:color="auto"/>
              <w:left w:val="nil"/>
              <w:bottom w:val="single" w:sz="4" w:space="0" w:color="auto"/>
              <w:right w:val="nil"/>
            </w:tcBorders>
            <w:tcMar>
              <w:top w:w="15" w:type="dxa"/>
              <w:left w:w="15" w:type="dxa"/>
              <w:bottom w:w="0" w:type="dxa"/>
              <w:right w:w="15" w:type="dxa"/>
            </w:tcMar>
          </w:tcPr>
          <w:p w:rsidR="00DB583E" w:rsidRPr="000C63B2" w:rsidRDefault="00DB583E" w:rsidP="009F37D1">
            <w:pPr>
              <w:ind w:left="74" w:right="74"/>
              <w:jc w:val="center"/>
              <w:rPr>
                <w:rFonts w:eastAsia="Arial Unicode MS"/>
                <w:lang w:val="en-GB"/>
              </w:rPr>
            </w:pPr>
            <w:r w:rsidRPr="000C63B2">
              <w:rPr>
                <w:lang w:val="en-GB"/>
              </w:rPr>
              <w:t>not applicable</w:t>
            </w:r>
          </w:p>
        </w:tc>
        <w:tc>
          <w:tcPr>
            <w:tcW w:w="158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DB583E" w:rsidRPr="000C63B2" w:rsidRDefault="00DB583E" w:rsidP="009F37D1">
            <w:pPr>
              <w:ind w:left="74" w:right="74"/>
              <w:jc w:val="center"/>
              <w:rPr>
                <w:rFonts w:eastAsia="Arial Unicode MS"/>
                <w:lang w:val="en-GB"/>
              </w:rPr>
            </w:pPr>
            <w:r w:rsidRPr="000C63B2">
              <w:rPr>
                <w:lang w:val="en-GB"/>
              </w:rPr>
              <w:t>Form EXP - 2(a)</w:t>
            </w:r>
          </w:p>
        </w:tc>
      </w:tr>
    </w:tbl>
    <w:p w:rsidR="00DB583E" w:rsidRPr="00274635" w:rsidRDefault="00DB583E" w:rsidP="00DB583E">
      <w:pPr>
        <w:rPr>
          <w:b/>
          <w:color w:val="0000FF"/>
          <w:lang w:val="en-GB"/>
        </w:rPr>
      </w:pPr>
      <w:r w:rsidRPr="00274635">
        <w:rPr>
          <w:lang w:val="en-GB"/>
        </w:rPr>
        <w:tab/>
      </w:r>
    </w:p>
    <w:p w:rsidR="00DB583E" w:rsidRPr="00274635" w:rsidRDefault="00DB583E" w:rsidP="00DB583E">
      <w:pPr>
        <w:pStyle w:val="Heading1"/>
        <w:ind w:left="900" w:hanging="360"/>
        <w:rPr>
          <w:sz w:val="20"/>
          <w:szCs w:val="20"/>
          <w:lang w:val="en-GB"/>
        </w:rPr>
      </w:pPr>
      <w:bookmarkStart w:id="28" w:name="_Toc87761935"/>
      <w:bookmarkStart w:id="29" w:name="_Toc90179869"/>
      <w:bookmarkStart w:id="30" w:name="_Toc90180330"/>
      <w:bookmarkStart w:id="31" w:name="_Toc90263810"/>
      <w:bookmarkStart w:id="32" w:name="_Toc90265189"/>
      <w:bookmarkStart w:id="33" w:name="_Toc354563414"/>
      <w:r w:rsidRPr="00274635">
        <w:rPr>
          <w:sz w:val="20"/>
          <w:szCs w:val="20"/>
          <w:lang w:val="en-GB"/>
        </w:rPr>
        <w:lastRenderedPageBreak/>
        <w:t>(b)</w:t>
      </w:r>
      <w:r w:rsidRPr="00274635">
        <w:rPr>
          <w:sz w:val="20"/>
          <w:szCs w:val="20"/>
          <w:lang w:val="en-GB"/>
        </w:rPr>
        <w:tab/>
        <w:t>Construction Experience in Key Activities</w:t>
      </w:r>
      <w:bookmarkEnd w:id="28"/>
      <w:bookmarkEnd w:id="29"/>
      <w:bookmarkEnd w:id="30"/>
      <w:bookmarkEnd w:id="31"/>
      <w:bookmarkEnd w:id="32"/>
      <w:bookmarkEnd w:id="33"/>
    </w:p>
    <w:tbl>
      <w:tblPr>
        <w:tblW w:w="13471" w:type="dxa"/>
        <w:jc w:val="center"/>
        <w:tblCellMar>
          <w:left w:w="0" w:type="dxa"/>
          <w:right w:w="0" w:type="dxa"/>
        </w:tblCellMar>
        <w:tblLook w:val="0000" w:firstRow="0" w:lastRow="0" w:firstColumn="0" w:lastColumn="0" w:noHBand="0" w:noVBand="0"/>
      </w:tblPr>
      <w:tblGrid>
        <w:gridCol w:w="6901"/>
        <w:gridCol w:w="1387"/>
        <w:gridCol w:w="1389"/>
        <w:gridCol w:w="1161"/>
        <w:gridCol w:w="1161"/>
        <w:gridCol w:w="1472"/>
      </w:tblGrid>
      <w:tr w:rsidR="00DB583E" w:rsidRPr="00274635" w:rsidTr="009F37D1">
        <w:trPr>
          <w:trHeight w:val="873"/>
          <w:jc w:val="center"/>
        </w:trPr>
        <w:tc>
          <w:tcPr>
            <w:tcW w:w="6901" w:type="dxa"/>
            <w:tcBorders>
              <w:top w:val="single" w:sz="4" w:space="0" w:color="auto"/>
              <w:left w:val="single" w:sz="4" w:space="0" w:color="auto"/>
              <w:bottom w:val="dashed" w:sz="4" w:space="0" w:color="auto"/>
              <w:right w:val="nil"/>
            </w:tcBorders>
            <w:tcMar>
              <w:top w:w="15" w:type="dxa"/>
              <w:left w:w="15" w:type="dxa"/>
              <w:bottom w:w="0" w:type="dxa"/>
              <w:right w:w="15" w:type="dxa"/>
            </w:tcMar>
          </w:tcPr>
          <w:p w:rsidR="00DB583E" w:rsidRPr="00274635" w:rsidRDefault="00DB583E" w:rsidP="009F37D1">
            <w:pPr>
              <w:ind w:left="72" w:right="72"/>
              <w:rPr>
                <w:rFonts w:eastAsia="Arial Unicode MS"/>
                <w:lang w:val="en-GB"/>
              </w:rPr>
            </w:pPr>
            <w:r w:rsidRPr="00274635">
              <w:rPr>
                <w:lang w:val="en-GB"/>
              </w:rPr>
              <w:t>For the above or other contracts executed during the period stipulated in 4.</w:t>
            </w:r>
            <w:r>
              <w:rPr>
                <w:lang w:val="en-GB"/>
              </w:rPr>
              <w:t>3</w:t>
            </w:r>
            <w:r w:rsidRPr="00274635">
              <w:rPr>
                <w:lang w:val="en-GB"/>
              </w:rPr>
              <w:t xml:space="preserve"> above, a minimum construction operation and hand over experience in the following key activities:</w:t>
            </w:r>
          </w:p>
        </w:tc>
        <w:tc>
          <w:tcPr>
            <w:tcW w:w="1387" w:type="dxa"/>
            <w:tcBorders>
              <w:top w:val="single" w:sz="4" w:space="0" w:color="auto"/>
              <w:left w:val="single" w:sz="12" w:space="0" w:color="auto"/>
              <w:bottom w:val="dashed" w:sz="4" w:space="0" w:color="auto"/>
              <w:right w:val="single" w:sz="4" w:space="0" w:color="auto"/>
            </w:tcBorders>
            <w:noWrap/>
            <w:tcMar>
              <w:top w:w="15" w:type="dxa"/>
              <w:left w:w="15" w:type="dxa"/>
              <w:bottom w:w="0" w:type="dxa"/>
              <w:right w:w="15" w:type="dxa"/>
            </w:tcMar>
          </w:tcPr>
          <w:p w:rsidR="00DB583E" w:rsidRPr="00274635" w:rsidRDefault="00DB583E" w:rsidP="009F37D1">
            <w:pPr>
              <w:ind w:right="72"/>
              <w:jc w:val="center"/>
              <w:rPr>
                <w:lang w:val="en-GB"/>
              </w:rPr>
            </w:pPr>
            <w:r w:rsidRPr="00274635">
              <w:rPr>
                <w:lang w:val="en-GB"/>
              </w:rPr>
              <w:t>must meet</w:t>
            </w:r>
          </w:p>
          <w:p w:rsidR="00DB583E" w:rsidRPr="00274635" w:rsidRDefault="00DB583E" w:rsidP="009F37D1">
            <w:pPr>
              <w:ind w:left="70" w:right="72"/>
              <w:jc w:val="center"/>
              <w:rPr>
                <w:rFonts w:eastAsia="Arial Unicode MS"/>
                <w:lang w:val="en-GB"/>
              </w:rPr>
            </w:pPr>
            <w:r w:rsidRPr="00274635">
              <w:rPr>
                <w:lang w:val="en-GB"/>
              </w:rPr>
              <w:t xml:space="preserve">all </w:t>
            </w:r>
            <w:r w:rsidRPr="00274635">
              <w:rPr>
                <w:w w:val="97"/>
                <w:lang w:val="en-GB"/>
              </w:rPr>
              <w:t>requirements</w:t>
            </w:r>
          </w:p>
        </w:tc>
        <w:tc>
          <w:tcPr>
            <w:tcW w:w="1389" w:type="dxa"/>
            <w:tcBorders>
              <w:top w:val="single"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ind w:right="72"/>
              <w:jc w:val="center"/>
              <w:rPr>
                <w:lang w:val="en-GB"/>
              </w:rPr>
            </w:pPr>
            <w:r w:rsidRPr="00274635">
              <w:rPr>
                <w:lang w:val="en-GB"/>
              </w:rPr>
              <w:t>must meet</w:t>
            </w:r>
          </w:p>
          <w:p w:rsidR="00DB583E" w:rsidRPr="00274635" w:rsidRDefault="00DB583E" w:rsidP="009F37D1">
            <w:pPr>
              <w:ind w:left="72" w:right="72"/>
              <w:jc w:val="center"/>
              <w:rPr>
                <w:rFonts w:eastAsia="Arial Unicode MS"/>
                <w:lang w:val="en-GB"/>
              </w:rPr>
            </w:pPr>
            <w:r w:rsidRPr="00274635">
              <w:rPr>
                <w:lang w:val="en-GB"/>
              </w:rPr>
              <w:t xml:space="preserve">all </w:t>
            </w:r>
            <w:r w:rsidRPr="00274635">
              <w:rPr>
                <w:w w:val="97"/>
                <w:lang w:val="en-GB"/>
              </w:rPr>
              <w:t>requirements</w:t>
            </w:r>
          </w:p>
        </w:tc>
        <w:tc>
          <w:tcPr>
            <w:tcW w:w="1161" w:type="dxa"/>
            <w:tcBorders>
              <w:top w:val="single"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ind w:left="72" w:right="72"/>
              <w:jc w:val="center"/>
              <w:rPr>
                <w:rFonts w:eastAsia="Arial Unicode MS"/>
                <w:lang w:val="en-GB"/>
              </w:rPr>
            </w:pPr>
            <w:r w:rsidRPr="00274635">
              <w:rPr>
                <w:lang w:val="en-GB"/>
              </w:rPr>
              <w:t>not applicable</w:t>
            </w:r>
          </w:p>
        </w:tc>
        <w:tc>
          <w:tcPr>
            <w:tcW w:w="1161" w:type="dxa"/>
            <w:tcBorders>
              <w:top w:val="single" w:sz="4" w:space="0" w:color="auto"/>
              <w:left w:val="nil"/>
              <w:bottom w:val="dashed" w:sz="4" w:space="0" w:color="auto"/>
              <w:right w:val="nil"/>
            </w:tcBorders>
            <w:tcMar>
              <w:top w:w="15" w:type="dxa"/>
              <w:left w:w="15" w:type="dxa"/>
              <w:bottom w:w="0" w:type="dxa"/>
              <w:right w:w="15" w:type="dxa"/>
            </w:tcMar>
          </w:tcPr>
          <w:p w:rsidR="00DB583E" w:rsidRPr="00274635" w:rsidRDefault="00DB583E" w:rsidP="009F37D1">
            <w:pPr>
              <w:ind w:left="72" w:right="72"/>
              <w:jc w:val="center"/>
              <w:rPr>
                <w:rFonts w:eastAsia="Arial Unicode MS"/>
                <w:lang w:val="en-GB"/>
              </w:rPr>
            </w:pPr>
            <w:r w:rsidRPr="00274635">
              <w:rPr>
                <w:lang w:val="en-GB"/>
              </w:rPr>
              <w:t>not applicable</w:t>
            </w:r>
          </w:p>
        </w:tc>
        <w:tc>
          <w:tcPr>
            <w:tcW w:w="1472" w:type="dxa"/>
            <w:tcBorders>
              <w:top w:val="single"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ind w:left="72" w:right="72"/>
              <w:jc w:val="center"/>
              <w:rPr>
                <w:rFonts w:eastAsia="Arial Unicode MS"/>
                <w:lang w:val="en-GB"/>
              </w:rPr>
            </w:pPr>
            <w:r w:rsidRPr="00274635">
              <w:rPr>
                <w:lang w:val="en-GB"/>
              </w:rPr>
              <w:t>Form EXP - 2(b)</w:t>
            </w:r>
          </w:p>
        </w:tc>
      </w:tr>
      <w:tr w:rsidR="00DB583E" w:rsidRPr="00274635" w:rsidTr="009F37D1">
        <w:trPr>
          <w:trHeight w:val="240"/>
          <w:jc w:val="center"/>
        </w:trPr>
        <w:tc>
          <w:tcPr>
            <w:tcW w:w="6901" w:type="dxa"/>
            <w:tcBorders>
              <w:top w:val="dashed" w:sz="4" w:space="0" w:color="auto"/>
              <w:left w:val="single" w:sz="4" w:space="0" w:color="auto"/>
              <w:bottom w:val="dashed" w:sz="4" w:space="0" w:color="auto"/>
              <w:right w:val="nil"/>
            </w:tcBorders>
            <w:tcMar>
              <w:top w:w="15" w:type="dxa"/>
              <w:left w:w="15" w:type="dxa"/>
              <w:bottom w:w="0" w:type="dxa"/>
              <w:right w:w="15" w:type="dxa"/>
            </w:tcMar>
          </w:tcPr>
          <w:p w:rsidR="00DB583E" w:rsidRPr="00274635" w:rsidRDefault="00DB583E" w:rsidP="009F37D1">
            <w:pPr>
              <w:ind w:left="72" w:right="72"/>
              <w:rPr>
                <w:rFonts w:eastAsia="Arial Unicode MS"/>
                <w:lang w:val="en-GB"/>
              </w:rPr>
            </w:pPr>
            <w:r w:rsidRPr="00274635">
              <w:rPr>
                <w:lang w:val="en-GB"/>
              </w:rPr>
              <w:t xml:space="preserve">Construction operation and handover of raw and treated water pumping systems of </w:t>
            </w:r>
            <w:r>
              <w:rPr>
                <w:b/>
                <w:lang w:val="en-GB"/>
              </w:rPr>
              <w:t>….</w:t>
            </w:r>
            <w:r w:rsidRPr="00274635">
              <w:rPr>
                <w:lang w:val="en-GB"/>
              </w:rPr>
              <w:t xml:space="preserve"> ML/day capacity, including over </w:t>
            </w:r>
            <w:r>
              <w:rPr>
                <w:b/>
                <w:lang w:val="en-GB"/>
              </w:rPr>
              <w:t>……</w:t>
            </w:r>
            <w:r w:rsidRPr="00274635">
              <w:rPr>
                <w:lang w:val="en-GB"/>
              </w:rPr>
              <w:t xml:space="preserve">km of </w:t>
            </w:r>
            <w:r>
              <w:rPr>
                <w:lang w:val="en-GB"/>
              </w:rPr>
              <w:t xml:space="preserve">transmission </w:t>
            </w:r>
            <w:r w:rsidRPr="00274635">
              <w:rPr>
                <w:lang w:val="en-GB"/>
              </w:rPr>
              <w:t xml:space="preserve">pumping mains for </w:t>
            </w:r>
            <w:r>
              <w:rPr>
                <w:color w:val="0000FF"/>
                <w:lang w:val="en-GB"/>
              </w:rPr>
              <w:t>1</w:t>
            </w:r>
            <w:r w:rsidRPr="00274635">
              <w:rPr>
                <w:lang w:val="en-GB"/>
              </w:rPr>
              <w:t xml:space="preserve"> sc</w:t>
            </w:r>
            <w:r>
              <w:rPr>
                <w:lang w:val="en-GB"/>
              </w:rPr>
              <w:t>heme</w:t>
            </w:r>
            <w:r w:rsidRPr="00274635">
              <w:rPr>
                <w:lang w:val="en-GB"/>
              </w:rPr>
              <w:t>.</w:t>
            </w:r>
          </w:p>
        </w:tc>
        <w:tc>
          <w:tcPr>
            <w:tcW w:w="1387"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c>
          <w:tcPr>
            <w:tcW w:w="1389"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c>
          <w:tcPr>
            <w:tcW w:w="1161"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c>
          <w:tcPr>
            <w:tcW w:w="1161" w:type="dxa"/>
            <w:tcBorders>
              <w:top w:val="dashed" w:sz="4" w:space="0" w:color="auto"/>
              <w:left w:val="nil"/>
              <w:bottom w:val="dashed" w:sz="4" w:space="0" w:color="auto"/>
              <w:right w:val="nil"/>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c>
          <w:tcPr>
            <w:tcW w:w="1472"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r>
      <w:tr w:rsidR="00DB583E" w:rsidRPr="00274635" w:rsidTr="009F37D1">
        <w:trPr>
          <w:trHeight w:val="488"/>
          <w:jc w:val="center"/>
        </w:trPr>
        <w:tc>
          <w:tcPr>
            <w:tcW w:w="6901" w:type="dxa"/>
            <w:tcBorders>
              <w:top w:val="dashed" w:sz="4" w:space="0" w:color="auto"/>
              <w:left w:val="single" w:sz="4" w:space="0" w:color="auto"/>
              <w:bottom w:val="dashed" w:sz="4" w:space="0" w:color="auto"/>
              <w:right w:val="nil"/>
            </w:tcBorders>
            <w:tcMar>
              <w:top w:w="15" w:type="dxa"/>
              <w:left w:w="15" w:type="dxa"/>
              <w:bottom w:w="0" w:type="dxa"/>
              <w:right w:w="15" w:type="dxa"/>
            </w:tcMar>
          </w:tcPr>
          <w:p w:rsidR="00DB583E" w:rsidRPr="00274635" w:rsidRDefault="00DB583E" w:rsidP="009F37D1">
            <w:pPr>
              <w:ind w:left="72" w:right="72"/>
              <w:rPr>
                <w:lang w:val="en-GB"/>
              </w:rPr>
            </w:pPr>
            <w:r>
              <w:rPr>
                <w:lang w:val="en-GB"/>
              </w:rPr>
              <w:t>Construction operation and handover</w:t>
            </w:r>
            <w:r w:rsidRPr="00274635">
              <w:rPr>
                <w:lang w:val="en-GB"/>
              </w:rPr>
              <w:t xml:space="preserve"> of water treatment plants using processes defined in Employer’s Requirements of </w:t>
            </w:r>
            <w:r>
              <w:rPr>
                <w:b/>
                <w:lang w:val="en-GB"/>
              </w:rPr>
              <w:t>….</w:t>
            </w:r>
            <w:r w:rsidRPr="00274635">
              <w:rPr>
                <w:lang w:val="en-GB"/>
              </w:rPr>
              <w:t xml:space="preserve"> ML/day capacityfor</w:t>
            </w:r>
            <w:r>
              <w:rPr>
                <w:color w:val="0000FF"/>
                <w:lang w:val="en-GB"/>
              </w:rPr>
              <w:t>1</w:t>
            </w:r>
            <w:r w:rsidRPr="00274635">
              <w:rPr>
                <w:lang w:val="en-GB"/>
              </w:rPr>
              <w:t xml:space="preserve"> scheme</w:t>
            </w:r>
          </w:p>
        </w:tc>
        <w:tc>
          <w:tcPr>
            <w:tcW w:w="1387"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389"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dashed" w:sz="4" w:space="0" w:color="auto"/>
              <w:right w:val="nil"/>
            </w:tcBorders>
            <w:tcMar>
              <w:top w:w="15" w:type="dxa"/>
              <w:left w:w="15" w:type="dxa"/>
              <w:bottom w:w="0" w:type="dxa"/>
              <w:right w:w="15" w:type="dxa"/>
            </w:tcMar>
          </w:tcPr>
          <w:p w:rsidR="00DB583E" w:rsidRPr="00274635" w:rsidRDefault="00DB583E" w:rsidP="009F37D1">
            <w:pPr>
              <w:rPr>
                <w:lang w:val="en-GB"/>
              </w:rPr>
            </w:pPr>
          </w:p>
        </w:tc>
        <w:tc>
          <w:tcPr>
            <w:tcW w:w="1472"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r>
      <w:tr w:rsidR="00DB583E" w:rsidRPr="00274635" w:rsidTr="009F37D1">
        <w:trPr>
          <w:trHeight w:val="488"/>
          <w:jc w:val="center"/>
        </w:trPr>
        <w:tc>
          <w:tcPr>
            <w:tcW w:w="6901" w:type="dxa"/>
            <w:tcBorders>
              <w:top w:val="dashed" w:sz="4" w:space="0" w:color="auto"/>
              <w:left w:val="single" w:sz="4" w:space="0" w:color="auto"/>
              <w:bottom w:val="dashed" w:sz="4" w:space="0" w:color="auto"/>
              <w:right w:val="nil"/>
            </w:tcBorders>
            <w:tcMar>
              <w:top w:w="15" w:type="dxa"/>
              <w:left w:w="15" w:type="dxa"/>
              <w:bottom w:w="0" w:type="dxa"/>
              <w:right w:w="15" w:type="dxa"/>
            </w:tcMar>
          </w:tcPr>
          <w:p w:rsidR="00DB583E" w:rsidRDefault="00DB583E" w:rsidP="009F37D1">
            <w:pPr>
              <w:ind w:left="72" w:right="72"/>
              <w:rPr>
                <w:lang w:val="en-GB"/>
              </w:rPr>
            </w:pPr>
            <w:r>
              <w:rPr>
                <w:lang w:val="en-GB"/>
              </w:rPr>
              <w:t xml:space="preserve">Construction operation and handover Water Towers / Reservoirs </w:t>
            </w:r>
          </w:p>
        </w:tc>
        <w:tc>
          <w:tcPr>
            <w:tcW w:w="1387"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389"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dashed" w:sz="4" w:space="0" w:color="auto"/>
              <w:right w:val="nil"/>
            </w:tcBorders>
            <w:tcMar>
              <w:top w:w="15" w:type="dxa"/>
              <w:left w:w="15" w:type="dxa"/>
              <w:bottom w:w="0" w:type="dxa"/>
              <w:right w:w="15" w:type="dxa"/>
            </w:tcMar>
          </w:tcPr>
          <w:p w:rsidR="00DB583E" w:rsidRPr="00274635" w:rsidRDefault="00DB583E" w:rsidP="009F37D1">
            <w:pPr>
              <w:rPr>
                <w:lang w:val="en-GB"/>
              </w:rPr>
            </w:pPr>
          </w:p>
        </w:tc>
        <w:tc>
          <w:tcPr>
            <w:tcW w:w="1472"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r>
      <w:tr w:rsidR="00DB583E" w:rsidRPr="00274635" w:rsidTr="009F37D1">
        <w:trPr>
          <w:trHeight w:val="488"/>
          <w:jc w:val="center"/>
        </w:trPr>
        <w:tc>
          <w:tcPr>
            <w:tcW w:w="6901" w:type="dxa"/>
            <w:tcBorders>
              <w:top w:val="dashed" w:sz="4" w:space="0" w:color="auto"/>
              <w:left w:val="single" w:sz="4" w:space="0" w:color="auto"/>
              <w:bottom w:val="single" w:sz="4" w:space="0" w:color="auto"/>
              <w:right w:val="nil"/>
            </w:tcBorders>
            <w:tcMar>
              <w:top w:w="15" w:type="dxa"/>
              <w:left w:w="15" w:type="dxa"/>
              <w:bottom w:w="0" w:type="dxa"/>
              <w:right w:w="15" w:type="dxa"/>
            </w:tcMar>
          </w:tcPr>
          <w:p w:rsidR="00DB583E" w:rsidRDefault="00DB583E" w:rsidP="009F37D1">
            <w:pPr>
              <w:ind w:left="72" w:right="72"/>
              <w:rPr>
                <w:lang w:val="en-GB"/>
              </w:rPr>
            </w:pPr>
            <w:r>
              <w:rPr>
                <w:lang w:val="en-GB"/>
              </w:rPr>
              <w:t>Supply &amp; Installation of E&amp;M equipment</w:t>
            </w:r>
          </w:p>
        </w:tc>
        <w:tc>
          <w:tcPr>
            <w:tcW w:w="1387" w:type="dxa"/>
            <w:tcBorders>
              <w:top w:val="dashed" w:sz="4" w:space="0" w:color="auto"/>
              <w:left w:val="single" w:sz="12" w:space="0" w:color="auto"/>
              <w:bottom w:val="single"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389" w:type="dxa"/>
            <w:tcBorders>
              <w:top w:val="dashed" w:sz="4" w:space="0" w:color="auto"/>
              <w:left w:val="nil"/>
              <w:bottom w:val="single"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single"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single" w:sz="4" w:space="0" w:color="auto"/>
              <w:right w:val="nil"/>
            </w:tcBorders>
            <w:tcMar>
              <w:top w:w="15" w:type="dxa"/>
              <w:left w:w="15" w:type="dxa"/>
              <w:bottom w:w="0" w:type="dxa"/>
              <w:right w:w="15" w:type="dxa"/>
            </w:tcMar>
          </w:tcPr>
          <w:p w:rsidR="00DB583E" w:rsidRPr="00274635" w:rsidRDefault="00DB583E" w:rsidP="009F37D1">
            <w:pPr>
              <w:rPr>
                <w:lang w:val="en-GB"/>
              </w:rPr>
            </w:pPr>
          </w:p>
        </w:tc>
        <w:tc>
          <w:tcPr>
            <w:tcW w:w="1472" w:type="dxa"/>
            <w:tcBorders>
              <w:top w:val="dashed" w:sz="4" w:space="0" w:color="auto"/>
              <w:left w:val="single" w:sz="12" w:space="0" w:color="auto"/>
              <w:bottom w:val="single"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r>
    </w:tbl>
    <w:p w:rsidR="00DB583E" w:rsidRPr="00F96086" w:rsidRDefault="00DB583E" w:rsidP="00DB583E">
      <w:pPr>
        <w:pStyle w:val="i"/>
        <w:suppressAutoHyphens w:val="0"/>
        <w:rPr>
          <w:rFonts w:ascii="Times New Roman" w:hAnsi="Times New Roman"/>
          <w:b/>
          <w:sz w:val="6"/>
          <w:szCs w:val="6"/>
          <w:lang w:val="en-GB"/>
        </w:rPr>
      </w:pPr>
    </w:p>
    <w:p w:rsidR="00DB583E" w:rsidRPr="00624574" w:rsidRDefault="00DB583E" w:rsidP="00DB583E">
      <w:pPr>
        <w:pStyle w:val="i"/>
        <w:suppressAutoHyphens w:val="0"/>
        <w:rPr>
          <w:rFonts w:ascii="Times New Roman" w:hAnsi="Times New Roman"/>
          <w:b/>
          <w:lang w:val="en-GB"/>
        </w:rPr>
      </w:pPr>
      <w:r w:rsidRPr="00624574">
        <w:rPr>
          <w:rFonts w:ascii="Times New Roman" w:hAnsi="Times New Roman"/>
          <w:b/>
          <w:lang w:val="en-GB"/>
        </w:rPr>
        <w:t>The bidder must submit documentary evidence certified by clients/consultants in support of his experience as claimed above.</w:t>
      </w:r>
    </w:p>
    <w:p w:rsidR="008F6DDA" w:rsidRPr="006811A9" w:rsidRDefault="00DB583E" w:rsidP="008F6DDA">
      <w:pPr>
        <w:suppressAutoHyphens/>
        <w:jc w:val="center"/>
        <w:rPr>
          <w:b/>
          <w:bCs/>
          <w:lang w:val="en-GB"/>
        </w:rPr>
      </w:pPr>
      <w:r>
        <w:rPr>
          <w:color w:val="000000"/>
        </w:rPr>
        <w:br w:type="page"/>
      </w:r>
      <w:r w:rsidR="008F6DDA" w:rsidRPr="006811A9">
        <w:rPr>
          <w:b/>
          <w:bCs/>
        </w:rPr>
        <w:lastRenderedPageBreak/>
        <w:t>BID</w:t>
      </w:r>
      <w:r w:rsidR="008F6DDA" w:rsidRPr="006811A9">
        <w:rPr>
          <w:b/>
          <w:bCs/>
          <w:lang w:val="en-GB"/>
        </w:rPr>
        <w:t xml:space="preserve"> FOR DESIGN AND BUILD ……………………….. WATER SUPPLY SCHEMES</w:t>
      </w:r>
    </w:p>
    <w:p w:rsidR="008F6DDA" w:rsidRPr="006811A9" w:rsidRDefault="008F6DDA" w:rsidP="008F6DDA">
      <w:pPr>
        <w:suppressAutoHyphens/>
        <w:jc w:val="center"/>
        <w:rPr>
          <w:b/>
          <w:bCs/>
        </w:rPr>
      </w:pPr>
      <w:r w:rsidRPr="006811A9">
        <w:rPr>
          <w:b/>
          <w:bCs/>
          <w:lang w:val="en-GB"/>
        </w:rPr>
        <w:t>CONTRACT No. : ……………………………….</w:t>
      </w:r>
    </w:p>
    <w:p w:rsidR="00DB583E" w:rsidRPr="008F6DDA" w:rsidRDefault="00DB583E" w:rsidP="008F6DDA">
      <w:pPr>
        <w:suppressAutoHyphens/>
        <w:jc w:val="center"/>
        <w:rPr>
          <w:b/>
          <w:color w:val="0000FF"/>
          <w:lang w:val="en-GB"/>
        </w:rPr>
      </w:pPr>
    </w:p>
    <w:p w:rsidR="00DB583E" w:rsidRPr="001022E4" w:rsidRDefault="001022E4" w:rsidP="00DB583E">
      <w:pPr>
        <w:pStyle w:val="Heading1"/>
        <w:tabs>
          <w:tab w:val="left" w:pos="900"/>
        </w:tabs>
        <w:spacing w:before="120" w:after="120"/>
        <w:ind w:left="600" w:right="288"/>
        <w:rPr>
          <w:sz w:val="20"/>
          <w:szCs w:val="20"/>
        </w:rPr>
      </w:pPr>
      <w:r w:rsidRPr="001022E4">
        <w:rPr>
          <w:i/>
          <w:iCs/>
          <w:sz w:val="22"/>
          <w:szCs w:val="22"/>
          <w:lang w:val="en-GB"/>
        </w:rPr>
        <w:t>Each Bidder or member of a JV must fill in this form</w:t>
      </w:r>
    </w:p>
    <w:tbl>
      <w:tblPr>
        <w:tblW w:w="13181" w:type="dxa"/>
        <w:jc w:val="center"/>
        <w:tblCellMar>
          <w:left w:w="0" w:type="dxa"/>
          <w:right w:w="0" w:type="dxa"/>
        </w:tblCellMar>
        <w:tblLook w:val="0000" w:firstRow="0" w:lastRow="0" w:firstColumn="0" w:lastColumn="0" w:noHBand="0" w:noVBand="0"/>
      </w:tblPr>
      <w:tblGrid>
        <w:gridCol w:w="5411"/>
        <w:gridCol w:w="1387"/>
        <w:gridCol w:w="1389"/>
        <w:gridCol w:w="1161"/>
        <w:gridCol w:w="1161"/>
        <w:gridCol w:w="2672"/>
      </w:tblGrid>
      <w:tr w:rsidR="00DB583E" w:rsidRPr="00274635" w:rsidTr="009F37D1">
        <w:trPr>
          <w:trHeight w:val="362"/>
          <w:jc w:val="center"/>
        </w:trPr>
        <w:tc>
          <w:tcPr>
            <w:tcW w:w="13181" w:type="dxa"/>
            <w:gridSpan w:val="6"/>
            <w:tcBorders>
              <w:top w:val="single" w:sz="4" w:space="0" w:color="auto"/>
              <w:left w:val="single" w:sz="4" w:space="0" w:color="auto"/>
              <w:bottom w:val="dashed" w:sz="4" w:space="0" w:color="auto"/>
              <w:right w:val="single" w:sz="4" w:space="0" w:color="auto"/>
            </w:tcBorders>
            <w:tcMar>
              <w:top w:w="15" w:type="dxa"/>
              <w:left w:w="15" w:type="dxa"/>
              <w:bottom w:w="0" w:type="dxa"/>
              <w:right w:w="15" w:type="dxa"/>
            </w:tcMar>
          </w:tcPr>
          <w:p w:rsidR="00DB583E" w:rsidRPr="00BC2EFB" w:rsidRDefault="00DB583E" w:rsidP="009F37D1">
            <w:pPr>
              <w:pStyle w:val="Heading1"/>
              <w:rPr>
                <w:color w:val="000000"/>
              </w:rPr>
            </w:pPr>
            <w:bookmarkStart w:id="34" w:name="_Toc354563415"/>
            <w:r w:rsidRPr="00BC2EFB">
              <w:rPr>
                <w:color w:val="000000"/>
              </w:rPr>
              <w:t>Schedule A5 – Design Experience in last five years</w:t>
            </w:r>
            <w:bookmarkEnd w:id="34"/>
          </w:p>
          <w:p w:rsidR="00DB583E" w:rsidRDefault="00DB583E" w:rsidP="009F37D1">
            <w:pPr>
              <w:jc w:val="center"/>
              <w:rPr>
                <w:i/>
                <w:iCs/>
                <w:color w:val="000000"/>
              </w:rPr>
            </w:pPr>
            <w:r>
              <w:rPr>
                <w:i/>
                <w:iCs/>
                <w:color w:val="000000"/>
              </w:rPr>
              <w:t>(enclose this schedule in envelope marked, “ Envelope 1 – General Information)</w:t>
            </w:r>
          </w:p>
          <w:p w:rsidR="00DB583E" w:rsidRPr="00BC2EFB" w:rsidRDefault="00DB583E" w:rsidP="009F37D1">
            <w:pPr>
              <w:pStyle w:val="BodyTextIndent"/>
              <w:ind w:hanging="720"/>
              <w:rPr>
                <w:color w:val="000000"/>
              </w:rPr>
            </w:pPr>
            <w:r w:rsidRPr="00BC2EFB">
              <w:rPr>
                <w:color w:val="000000"/>
              </w:rPr>
              <w:t>(i)          For joint ventures, each joint venture partner shall furnish information separately.</w:t>
            </w:r>
          </w:p>
          <w:p w:rsidR="00DB583E" w:rsidRPr="00BC2EFB" w:rsidRDefault="00DB583E" w:rsidP="009F37D1">
            <w:pPr>
              <w:pStyle w:val="BodyTextIndent"/>
              <w:ind w:hanging="720"/>
              <w:rPr>
                <w:color w:val="000000"/>
              </w:rPr>
            </w:pPr>
            <w:r w:rsidRPr="00BC2EFB">
              <w:rPr>
                <w:color w:val="000000"/>
              </w:rPr>
              <w:t xml:space="preserve">(ii)        for subcontracting main contractor and major sub contractor’s shall furnish information separately. </w:t>
            </w:r>
          </w:p>
          <w:p w:rsidR="00DB583E" w:rsidRPr="00274635" w:rsidRDefault="00DB583E" w:rsidP="009F37D1">
            <w:pPr>
              <w:spacing w:before="60" w:after="60"/>
              <w:ind w:left="72" w:right="72"/>
              <w:jc w:val="center"/>
              <w:rPr>
                <w:sz w:val="20"/>
                <w:szCs w:val="20"/>
                <w:lang w:val="en-GB"/>
              </w:rPr>
            </w:pPr>
          </w:p>
        </w:tc>
      </w:tr>
      <w:tr w:rsidR="00DB583E" w:rsidRPr="00274635" w:rsidTr="009F37D1">
        <w:trPr>
          <w:trHeight w:val="362"/>
          <w:jc w:val="center"/>
        </w:trPr>
        <w:tc>
          <w:tcPr>
            <w:tcW w:w="13181" w:type="dxa"/>
            <w:gridSpan w:val="6"/>
            <w:tcBorders>
              <w:top w:val="single" w:sz="4" w:space="0" w:color="auto"/>
              <w:left w:val="single" w:sz="4" w:space="0" w:color="auto"/>
              <w:bottom w:val="dashed" w:sz="4" w:space="0" w:color="auto"/>
              <w:right w:val="single" w:sz="4" w:space="0" w:color="auto"/>
            </w:tcBorders>
            <w:tcMar>
              <w:top w:w="15" w:type="dxa"/>
              <w:left w:w="15" w:type="dxa"/>
              <w:bottom w:w="0" w:type="dxa"/>
              <w:right w:w="15" w:type="dxa"/>
            </w:tcMar>
          </w:tcPr>
          <w:p w:rsidR="00DB583E" w:rsidRPr="009A580A" w:rsidRDefault="00DB583E" w:rsidP="009F37D1">
            <w:pPr>
              <w:spacing w:before="60" w:after="60"/>
              <w:ind w:left="72" w:right="72"/>
              <w:jc w:val="center"/>
              <w:rPr>
                <w:b/>
                <w:bCs/>
                <w:lang w:val="en-GB"/>
              </w:rPr>
            </w:pPr>
            <w:r w:rsidRPr="009A580A">
              <w:rPr>
                <w:b/>
                <w:bCs/>
                <w:sz w:val="20"/>
                <w:szCs w:val="20"/>
                <w:lang w:val="en-GB"/>
              </w:rPr>
              <w:t>Design Experience for Water Supply Systems</w:t>
            </w:r>
          </w:p>
        </w:tc>
      </w:tr>
      <w:tr w:rsidR="00DB583E" w:rsidRPr="00274635" w:rsidTr="009F37D1">
        <w:trPr>
          <w:trHeight w:val="1010"/>
          <w:jc w:val="center"/>
        </w:trPr>
        <w:tc>
          <w:tcPr>
            <w:tcW w:w="5411" w:type="dxa"/>
            <w:tcBorders>
              <w:top w:val="single" w:sz="4" w:space="0" w:color="auto"/>
              <w:left w:val="single" w:sz="4" w:space="0" w:color="auto"/>
              <w:bottom w:val="dashed" w:sz="4" w:space="0" w:color="auto"/>
              <w:right w:val="nil"/>
            </w:tcBorders>
            <w:tcMar>
              <w:top w:w="15" w:type="dxa"/>
              <w:left w:w="15" w:type="dxa"/>
              <w:bottom w:w="0" w:type="dxa"/>
              <w:right w:w="15" w:type="dxa"/>
            </w:tcMar>
          </w:tcPr>
          <w:p w:rsidR="00DB583E" w:rsidRPr="00AC4D25" w:rsidRDefault="00DB583E" w:rsidP="009F37D1">
            <w:pPr>
              <w:spacing w:before="60" w:after="60"/>
              <w:ind w:left="72" w:right="72"/>
              <w:rPr>
                <w:lang w:val="en-GB"/>
              </w:rPr>
            </w:pPr>
            <w:r w:rsidRPr="00AC4D25">
              <w:rPr>
                <w:lang w:val="en-GB"/>
              </w:rPr>
              <w:t>For the above or other contracts executed during the period stipulated in 4.</w:t>
            </w:r>
            <w:r>
              <w:rPr>
                <w:lang w:val="en-GB"/>
              </w:rPr>
              <w:t>3</w:t>
            </w:r>
            <w:r w:rsidRPr="00AC4D25">
              <w:rPr>
                <w:lang w:val="en-GB"/>
              </w:rPr>
              <w:t xml:space="preserve"> above, a minimum Design experience of the contractor or the designer  in the following key activities shall be met:*</w:t>
            </w:r>
          </w:p>
          <w:p w:rsidR="00DB583E" w:rsidRPr="009A580A" w:rsidRDefault="00DB583E" w:rsidP="009F37D1">
            <w:pPr>
              <w:spacing w:before="60" w:after="60"/>
              <w:ind w:left="72" w:right="72"/>
              <w:rPr>
                <w:rFonts w:eastAsia="Arial Unicode MS"/>
                <w:sz w:val="2"/>
                <w:szCs w:val="2"/>
                <w:lang w:val="en-GB"/>
              </w:rPr>
            </w:pPr>
          </w:p>
        </w:tc>
        <w:tc>
          <w:tcPr>
            <w:tcW w:w="1387" w:type="dxa"/>
            <w:tcBorders>
              <w:top w:val="single" w:sz="4" w:space="0" w:color="auto"/>
              <w:left w:val="single" w:sz="12" w:space="0" w:color="auto"/>
              <w:bottom w:val="dashed" w:sz="4" w:space="0" w:color="auto"/>
              <w:right w:val="single" w:sz="4" w:space="0" w:color="auto"/>
            </w:tcBorders>
            <w:noWrap/>
            <w:tcMar>
              <w:top w:w="15" w:type="dxa"/>
              <w:left w:w="15" w:type="dxa"/>
              <w:bottom w:w="0" w:type="dxa"/>
              <w:right w:w="15" w:type="dxa"/>
            </w:tcMar>
          </w:tcPr>
          <w:p w:rsidR="00DB583E" w:rsidRPr="00AC4D25" w:rsidRDefault="00DB583E" w:rsidP="009F37D1">
            <w:pPr>
              <w:spacing w:before="60"/>
              <w:ind w:right="72"/>
              <w:jc w:val="center"/>
              <w:rPr>
                <w:lang w:val="en-GB"/>
              </w:rPr>
            </w:pPr>
            <w:r w:rsidRPr="00AC4D25">
              <w:rPr>
                <w:lang w:val="en-GB"/>
              </w:rPr>
              <w:t>must meet</w:t>
            </w:r>
          </w:p>
          <w:p w:rsidR="00DB583E" w:rsidRPr="00AC4D25" w:rsidRDefault="00DB583E" w:rsidP="009F37D1">
            <w:pPr>
              <w:spacing w:before="60"/>
              <w:ind w:left="70" w:right="72"/>
              <w:jc w:val="center"/>
              <w:rPr>
                <w:rFonts w:eastAsia="Arial Unicode MS"/>
                <w:lang w:val="en-GB"/>
              </w:rPr>
            </w:pPr>
            <w:r w:rsidRPr="00AC4D25">
              <w:rPr>
                <w:lang w:val="en-GB"/>
              </w:rPr>
              <w:t xml:space="preserve">all </w:t>
            </w:r>
            <w:r w:rsidRPr="00AC4D25">
              <w:rPr>
                <w:w w:val="97"/>
                <w:lang w:val="en-GB"/>
              </w:rPr>
              <w:t>requirements</w:t>
            </w:r>
          </w:p>
        </w:tc>
        <w:tc>
          <w:tcPr>
            <w:tcW w:w="1389" w:type="dxa"/>
            <w:tcBorders>
              <w:top w:val="single"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spacing w:before="60"/>
              <w:ind w:right="72"/>
              <w:jc w:val="center"/>
              <w:rPr>
                <w:lang w:val="en-GB"/>
              </w:rPr>
            </w:pPr>
            <w:r w:rsidRPr="00274635">
              <w:rPr>
                <w:lang w:val="en-GB"/>
              </w:rPr>
              <w:t>must meet</w:t>
            </w:r>
          </w:p>
          <w:p w:rsidR="00DB583E" w:rsidRPr="00274635" w:rsidRDefault="00DB583E" w:rsidP="009F37D1">
            <w:pPr>
              <w:spacing w:before="60" w:after="60"/>
              <w:ind w:left="72" w:right="72"/>
              <w:jc w:val="center"/>
              <w:rPr>
                <w:rFonts w:eastAsia="Arial Unicode MS"/>
                <w:lang w:val="en-GB"/>
              </w:rPr>
            </w:pPr>
            <w:r w:rsidRPr="00274635">
              <w:rPr>
                <w:lang w:val="en-GB"/>
              </w:rPr>
              <w:t xml:space="preserve">all </w:t>
            </w:r>
            <w:r w:rsidRPr="00274635">
              <w:rPr>
                <w:w w:val="97"/>
                <w:lang w:val="en-GB"/>
              </w:rPr>
              <w:t>requirements</w:t>
            </w:r>
          </w:p>
        </w:tc>
        <w:tc>
          <w:tcPr>
            <w:tcW w:w="1161" w:type="dxa"/>
            <w:tcBorders>
              <w:top w:val="single"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spacing w:before="60" w:after="60"/>
              <w:ind w:left="72" w:right="72"/>
              <w:jc w:val="center"/>
              <w:rPr>
                <w:rFonts w:eastAsia="Arial Unicode MS"/>
                <w:lang w:val="en-GB"/>
              </w:rPr>
            </w:pPr>
            <w:r w:rsidRPr="00274635">
              <w:rPr>
                <w:lang w:val="en-GB"/>
              </w:rPr>
              <w:t>not applicable</w:t>
            </w:r>
          </w:p>
        </w:tc>
        <w:tc>
          <w:tcPr>
            <w:tcW w:w="1161" w:type="dxa"/>
            <w:tcBorders>
              <w:top w:val="single" w:sz="4" w:space="0" w:color="auto"/>
              <w:left w:val="nil"/>
              <w:bottom w:val="dashed" w:sz="4" w:space="0" w:color="auto"/>
              <w:right w:val="nil"/>
            </w:tcBorders>
            <w:tcMar>
              <w:top w:w="15" w:type="dxa"/>
              <w:left w:w="15" w:type="dxa"/>
              <w:bottom w:w="0" w:type="dxa"/>
              <w:right w:w="15" w:type="dxa"/>
            </w:tcMar>
          </w:tcPr>
          <w:p w:rsidR="00DB583E" w:rsidRPr="00274635" w:rsidRDefault="00DB583E" w:rsidP="009F37D1">
            <w:pPr>
              <w:spacing w:before="60" w:after="60"/>
              <w:ind w:left="72" w:right="72"/>
              <w:jc w:val="center"/>
              <w:rPr>
                <w:rFonts w:eastAsia="Arial Unicode MS"/>
                <w:lang w:val="en-GB"/>
              </w:rPr>
            </w:pPr>
            <w:r w:rsidRPr="00274635">
              <w:rPr>
                <w:lang w:val="en-GB"/>
              </w:rPr>
              <w:t>not applicable</w:t>
            </w:r>
          </w:p>
        </w:tc>
        <w:tc>
          <w:tcPr>
            <w:tcW w:w="2672" w:type="dxa"/>
            <w:tcBorders>
              <w:top w:val="single"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spacing w:before="60" w:after="60"/>
              <w:ind w:left="72" w:right="72"/>
              <w:jc w:val="center"/>
              <w:rPr>
                <w:rFonts w:eastAsia="Arial Unicode MS"/>
                <w:lang w:val="en-GB"/>
              </w:rPr>
            </w:pPr>
            <w:r w:rsidRPr="00274635">
              <w:rPr>
                <w:lang w:val="en-GB"/>
              </w:rPr>
              <w:t>Form EXP - 2(b)</w:t>
            </w:r>
          </w:p>
        </w:tc>
      </w:tr>
      <w:tr w:rsidR="00DB583E" w:rsidRPr="00274635" w:rsidTr="009F37D1">
        <w:trPr>
          <w:trHeight w:val="240"/>
          <w:jc w:val="center"/>
        </w:trPr>
        <w:tc>
          <w:tcPr>
            <w:tcW w:w="5411" w:type="dxa"/>
            <w:tcBorders>
              <w:top w:val="dashed" w:sz="4" w:space="0" w:color="auto"/>
              <w:left w:val="single" w:sz="4" w:space="0" w:color="auto"/>
              <w:bottom w:val="dashed" w:sz="4" w:space="0" w:color="auto"/>
              <w:right w:val="nil"/>
            </w:tcBorders>
            <w:tcMar>
              <w:top w:w="15" w:type="dxa"/>
              <w:left w:w="15" w:type="dxa"/>
              <w:bottom w:w="0" w:type="dxa"/>
              <w:right w:w="15" w:type="dxa"/>
            </w:tcMar>
          </w:tcPr>
          <w:p w:rsidR="00DB583E" w:rsidRPr="00274635" w:rsidRDefault="00DB583E" w:rsidP="009F37D1">
            <w:pPr>
              <w:spacing w:before="60" w:after="60"/>
              <w:ind w:left="72" w:right="72"/>
              <w:rPr>
                <w:lang w:val="en-GB"/>
              </w:rPr>
            </w:pPr>
            <w:r w:rsidRPr="00274635">
              <w:rPr>
                <w:lang w:val="en-GB"/>
              </w:rPr>
              <w:t xml:space="preserve">Design of raw and treated water pumping systems of </w:t>
            </w:r>
            <w:r>
              <w:rPr>
                <w:b/>
                <w:lang w:val="en-GB"/>
              </w:rPr>
              <w:t xml:space="preserve">... </w:t>
            </w:r>
            <w:r w:rsidRPr="00274635">
              <w:rPr>
                <w:lang w:val="en-GB"/>
              </w:rPr>
              <w:t xml:space="preserve">ML/day capacity, including over </w:t>
            </w:r>
            <w:r>
              <w:rPr>
                <w:b/>
                <w:lang w:val="en-GB"/>
              </w:rPr>
              <w:t>….</w:t>
            </w:r>
            <w:r w:rsidRPr="00274635">
              <w:rPr>
                <w:lang w:val="en-GB"/>
              </w:rPr>
              <w:t xml:space="preserve"> km of </w:t>
            </w:r>
            <w:r>
              <w:rPr>
                <w:lang w:val="en-GB"/>
              </w:rPr>
              <w:t xml:space="preserve">transmission </w:t>
            </w:r>
            <w:r w:rsidRPr="00274635">
              <w:rPr>
                <w:lang w:val="en-GB"/>
              </w:rPr>
              <w:t xml:space="preserve">pumping mainsfor </w:t>
            </w:r>
            <w:r>
              <w:rPr>
                <w:lang w:val="en-GB"/>
              </w:rPr>
              <w:t xml:space="preserve"> (one) </w:t>
            </w:r>
            <w:r>
              <w:rPr>
                <w:color w:val="0000FF"/>
                <w:lang w:val="en-GB"/>
              </w:rPr>
              <w:t>1</w:t>
            </w:r>
            <w:r>
              <w:rPr>
                <w:lang w:val="en-GB"/>
              </w:rPr>
              <w:t>scheme</w:t>
            </w:r>
            <w:r w:rsidRPr="00274635">
              <w:rPr>
                <w:lang w:val="en-GB"/>
              </w:rPr>
              <w:t>.</w:t>
            </w:r>
          </w:p>
          <w:p w:rsidR="00DB583E" w:rsidRPr="009A580A" w:rsidRDefault="00DB583E" w:rsidP="009F37D1">
            <w:pPr>
              <w:spacing w:before="60" w:after="60"/>
              <w:ind w:left="72" w:right="72"/>
              <w:rPr>
                <w:rFonts w:eastAsia="Arial Unicode MS"/>
                <w:sz w:val="2"/>
                <w:szCs w:val="2"/>
                <w:lang w:val="en-GB"/>
              </w:rPr>
            </w:pPr>
          </w:p>
        </w:tc>
        <w:tc>
          <w:tcPr>
            <w:tcW w:w="1387"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c>
          <w:tcPr>
            <w:tcW w:w="1389"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c>
          <w:tcPr>
            <w:tcW w:w="1161"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c>
          <w:tcPr>
            <w:tcW w:w="1161" w:type="dxa"/>
            <w:tcBorders>
              <w:top w:val="dashed" w:sz="4" w:space="0" w:color="auto"/>
              <w:left w:val="nil"/>
              <w:bottom w:val="dashed" w:sz="4" w:space="0" w:color="auto"/>
              <w:right w:val="nil"/>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c>
          <w:tcPr>
            <w:tcW w:w="2672"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r w:rsidRPr="00274635">
              <w:rPr>
                <w:lang w:val="en-GB"/>
              </w:rPr>
              <w:t> </w:t>
            </w:r>
          </w:p>
        </w:tc>
      </w:tr>
      <w:tr w:rsidR="00DB583E" w:rsidRPr="00274635" w:rsidTr="009F37D1">
        <w:trPr>
          <w:trHeight w:val="240"/>
          <w:jc w:val="center"/>
        </w:trPr>
        <w:tc>
          <w:tcPr>
            <w:tcW w:w="5411" w:type="dxa"/>
            <w:tcBorders>
              <w:top w:val="dashed" w:sz="4" w:space="0" w:color="auto"/>
              <w:left w:val="single" w:sz="4" w:space="0" w:color="auto"/>
              <w:bottom w:val="dashed" w:sz="4" w:space="0" w:color="auto"/>
              <w:right w:val="nil"/>
            </w:tcBorders>
            <w:tcMar>
              <w:top w:w="15" w:type="dxa"/>
              <w:left w:w="15" w:type="dxa"/>
              <w:bottom w:w="0" w:type="dxa"/>
              <w:right w:w="15" w:type="dxa"/>
            </w:tcMar>
          </w:tcPr>
          <w:p w:rsidR="00DB583E" w:rsidRPr="00274635" w:rsidRDefault="00DB583E" w:rsidP="009F37D1">
            <w:pPr>
              <w:spacing w:before="60" w:after="60"/>
              <w:ind w:left="72" w:right="72"/>
              <w:rPr>
                <w:lang w:val="en-GB"/>
              </w:rPr>
            </w:pPr>
            <w:r w:rsidRPr="00274635">
              <w:rPr>
                <w:lang w:val="en-GB"/>
              </w:rPr>
              <w:t xml:space="preserve">Design of water treatment plants using processes </w:t>
            </w:r>
            <w:r>
              <w:rPr>
                <w:lang w:val="en-GB"/>
              </w:rPr>
              <w:t>identified</w:t>
            </w:r>
            <w:r>
              <w:rPr>
                <w:b/>
                <w:bCs/>
                <w:lang w:val="en-GB"/>
              </w:rPr>
              <w:t>….</w:t>
            </w:r>
            <w:r w:rsidRPr="00274635">
              <w:rPr>
                <w:lang w:val="en-GB"/>
              </w:rPr>
              <w:t xml:space="preserve">ML/day capacity </w:t>
            </w:r>
            <w:r>
              <w:rPr>
                <w:lang w:val="en-GB"/>
              </w:rPr>
              <w:t xml:space="preserve">for (one)  </w:t>
            </w:r>
            <w:r>
              <w:rPr>
                <w:color w:val="0000FF"/>
                <w:lang w:val="en-GB"/>
              </w:rPr>
              <w:t>1</w:t>
            </w:r>
            <w:r>
              <w:rPr>
                <w:lang w:val="en-GB"/>
              </w:rPr>
              <w:t xml:space="preserve"> scheme</w:t>
            </w:r>
            <w:r w:rsidRPr="00274635">
              <w:rPr>
                <w:lang w:val="en-GB"/>
              </w:rPr>
              <w:t>.</w:t>
            </w:r>
          </w:p>
          <w:p w:rsidR="00DB583E" w:rsidRPr="009A580A" w:rsidRDefault="00DB583E" w:rsidP="009F37D1">
            <w:pPr>
              <w:spacing w:before="60" w:after="60"/>
              <w:ind w:left="72" w:right="72"/>
              <w:rPr>
                <w:sz w:val="2"/>
                <w:szCs w:val="2"/>
                <w:lang w:val="en-GB"/>
              </w:rPr>
            </w:pPr>
          </w:p>
        </w:tc>
        <w:tc>
          <w:tcPr>
            <w:tcW w:w="1387"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389"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dashed" w:sz="4" w:space="0" w:color="auto"/>
              <w:right w:val="nil"/>
            </w:tcBorders>
            <w:tcMar>
              <w:top w:w="15" w:type="dxa"/>
              <w:left w:w="15" w:type="dxa"/>
              <w:bottom w:w="0" w:type="dxa"/>
              <w:right w:w="15" w:type="dxa"/>
            </w:tcMar>
          </w:tcPr>
          <w:p w:rsidR="00DB583E" w:rsidRPr="00274635" w:rsidRDefault="00DB583E" w:rsidP="009F37D1">
            <w:pPr>
              <w:rPr>
                <w:lang w:val="en-GB"/>
              </w:rPr>
            </w:pPr>
          </w:p>
        </w:tc>
        <w:tc>
          <w:tcPr>
            <w:tcW w:w="2672"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r>
      <w:tr w:rsidR="00DB583E" w:rsidRPr="00274635" w:rsidTr="009F37D1">
        <w:trPr>
          <w:trHeight w:val="240"/>
          <w:jc w:val="center"/>
        </w:trPr>
        <w:tc>
          <w:tcPr>
            <w:tcW w:w="5411" w:type="dxa"/>
            <w:tcBorders>
              <w:top w:val="dashed" w:sz="4" w:space="0" w:color="auto"/>
              <w:left w:val="single" w:sz="4" w:space="0" w:color="auto"/>
              <w:bottom w:val="dashed" w:sz="4" w:space="0" w:color="auto"/>
              <w:right w:val="nil"/>
            </w:tcBorders>
            <w:tcMar>
              <w:top w:w="15" w:type="dxa"/>
              <w:left w:w="15" w:type="dxa"/>
              <w:bottom w:w="0" w:type="dxa"/>
              <w:right w:w="15" w:type="dxa"/>
            </w:tcMar>
          </w:tcPr>
          <w:p w:rsidR="00DB583E" w:rsidRPr="00274635" w:rsidRDefault="00DB583E" w:rsidP="009F37D1">
            <w:pPr>
              <w:spacing w:before="60" w:after="60"/>
              <w:ind w:left="72" w:right="72"/>
              <w:rPr>
                <w:lang w:val="en-GB"/>
              </w:rPr>
            </w:pPr>
            <w:r>
              <w:rPr>
                <w:lang w:val="en-GB"/>
              </w:rPr>
              <w:t xml:space="preserve">Design of Water towers / Reservoirs </w:t>
            </w:r>
          </w:p>
          <w:p w:rsidR="00DB583E" w:rsidRPr="009A580A" w:rsidRDefault="00DB583E" w:rsidP="009F37D1">
            <w:pPr>
              <w:spacing w:before="60" w:after="60"/>
              <w:ind w:left="72" w:right="72"/>
              <w:rPr>
                <w:sz w:val="2"/>
                <w:szCs w:val="2"/>
                <w:lang w:val="en-GB"/>
              </w:rPr>
            </w:pPr>
          </w:p>
        </w:tc>
        <w:tc>
          <w:tcPr>
            <w:tcW w:w="1387"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p>
        </w:tc>
        <w:tc>
          <w:tcPr>
            <w:tcW w:w="1389"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p>
        </w:tc>
        <w:tc>
          <w:tcPr>
            <w:tcW w:w="1161"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p>
        </w:tc>
        <w:tc>
          <w:tcPr>
            <w:tcW w:w="1161" w:type="dxa"/>
            <w:tcBorders>
              <w:top w:val="dashed" w:sz="4" w:space="0" w:color="auto"/>
              <w:left w:val="nil"/>
              <w:bottom w:val="dashed" w:sz="4" w:space="0" w:color="auto"/>
              <w:right w:val="nil"/>
            </w:tcBorders>
            <w:tcMar>
              <w:top w:w="15" w:type="dxa"/>
              <w:left w:w="15" w:type="dxa"/>
              <w:bottom w:w="0" w:type="dxa"/>
              <w:right w:w="15" w:type="dxa"/>
            </w:tcMar>
          </w:tcPr>
          <w:p w:rsidR="00DB583E" w:rsidRPr="00274635" w:rsidRDefault="00DB583E" w:rsidP="009F37D1">
            <w:pPr>
              <w:rPr>
                <w:rFonts w:eastAsia="Arial Unicode MS"/>
                <w:lang w:val="en-GB"/>
              </w:rPr>
            </w:pPr>
          </w:p>
        </w:tc>
        <w:tc>
          <w:tcPr>
            <w:tcW w:w="2672"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DB583E" w:rsidRPr="00274635" w:rsidRDefault="00DB583E" w:rsidP="009F37D1">
            <w:pPr>
              <w:rPr>
                <w:rFonts w:eastAsia="Arial Unicode MS"/>
                <w:lang w:val="en-GB"/>
              </w:rPr>
            </w:pPr>
          </w:p>
        </w:tc>
      </w:tr>
      <w:tr w:rsidR="00DB583E" w:rsidRPr="00274635" w:rsidTr="009F37D1">
        <w:trPr>
          <w:trHeight w:val="488"/>
          <w:jc w:val="center"/>
        </w:trPr>
        <w:tc>
          <w:tcPr>
            <w:tcW w:w="5411" w:type="dxa"/>
            <w:tcBorders>
              <w:top w:val="dashed" w:sz="4" w:space="0" w:color="auto"/>
              <w:left w:val="single" w:sz="4" w:space="0" w:color="auto"/>
              <w:bottom w:val="single" w:sz="4" w:space="0" w:color="auto"/>
              <w:right w:val="nil"/>
            </w:tcBorders>
            <w:tcMar>
              <w:top w:w="15" w:type="dxa"/>
              <w:left w:w="15" w:type="dxa"/>
              <w:bottom w:w="0" w:type="dxa"/>
              <w:right w:w="15" w:type="dxa"/>
            </w:tcMar>
          </w:tcPr>
          <w:p w:rsidR="00DB583E" w:rsidRDefault="00DB583E" w:rsidP="009F37D1">
            <w:pPr>
              <w:spacing w:before="60" w:after="60"/>
              <w:ind w:left="72" w:right="72"/>
              <w:rPr>
                <w:lang w:val="en-GB"/>
              </w:rPr>
            </w:pPr>
            <w:r>
              <w:rPr>
                <w:lang w:val="en-GB"/>
              </w:rPr>
              <w:t>Design of SCADA and supply &amp; Installation of E&amp;M equipment</w:t>
            </w:r>
          </w:p>
        </w:tc>
        <w:tc>
          <w:tcPr>
            <w:tcW w:w="1387" w:type="dxa"/>
            <w:tcBorders>
              <w:top w:val="dashed" w:sz="4" w:space="0" w:color="auto"/>
              <w:left w:val="single" w:sz="12" w:space="0" w:color="auto"/>
              <w:bottom w:val="single"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389" w:type="dxa"/>
            <w:tcBorders>
              <w:top w:val="dashed" w:sz="4" w:space="0" w:color="auto"/>
              <w:left w:val="nil"/>
              <w:bottom w:val="single"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single"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c>
          <w:tcPr>
            <w:tcW w:w="1161" w:type="dxa"/>
            <w:tcBorders>
              <w:top w:val="dashed" w:sz="4" w:space="0" w:color="auto"/>
              <w:left w:val="nil"/>
              <w:bottom w:val="single" w:sz="4" w:space="0" w:color="auto"/>
              <w:right w:val="nil"/>
            </w:tcBorders>
            <w:tcMar>
              <w:top w:w="15" w:type="dxa"/>
              <w:left w:w="15" w:type="dxa"/>
              <w:bottom w:w="0" w:type="dxa"/>
              <w:right w:w="15" w:type="dxa"/>
            </w:tcMar>
          </w:tcPr>
          <w:p w:rsidR="00DB583E" w:rsidRPr="00274635" w:rsidRDefault="00DB583E" w:rsidP="009F37D1">
            <w:pPr>
              <w:rPr>
                <w:lang w:val="en-GB"/>
              </w:rPr>
            </w:pPr>
          </w:p>
        </w:tc>
        <w:tc>
          <w:tcPr>
            <w:tcW w:w="2672" w:type="dxa"/>
            <w:tcBorders>
              <w:top w:val="dashed" w:sz="4" w:space="0" w:color="auto"/>
              <w:left w:val="single" w:sz="12" w:space="0" w:color="auto"/>
              <w:bottom w:val="single" w:sz="4" w:space="0" w:color="auto"/>
              <w:right w:val="single" w:sz="4" w:space="0" w:color="auto"/>
            </w:tcBorders>
            <w:tcMar>
              <w:top w:w="15" w:type="dxa"/>
              <w:left w:w="15" w:type="dxa"/>
              <w:bottom w:w="0" w:type="dxa"/>
              <w:right w:w="15" w:type="dxa"/>
            </w:tcMar>
          </w:tcPr>
          <w:p w:rsidR="00DB583E" w:rsidRPr="00274635" w:rsidRDefault="00DB583E" w:rsidP="009F37D1">
            <w:pPr>
              <w:rPr>
                <w:lang w:val="en-GB"/>
              </w:rPr>
            </w:pPr>
          </w:p>
        </w:tc>
      </w:tr>
    </w:tbl>
    <w:p w:rsidR="00DB583E" w:rsidRDefault="00DB583E" w:rsidP="00DB583E">
      <w:pPr>
        <w:suppressAutoHyphens/>
        <w:jc w:val="center"/>
        <w:rPr>
          <w:color w:val="000000"/>
        </w:rPr>
      </w:pPr>
    </w:p>
    <w:p w:rsidR="00DB583E" w:rsidRPr="00AC4D25" w:rsidRDefault="00DB583E" w:rsidP="00DB583E">
      <w:pPr>
        <w:pStyle w:val="i"/>
        <w:suppressAutoHyphens w:val="0"/>
        <w:rPr>
          <w:rFonts w:ascii="Times New Roman" w:hAnsi="Times New Roman"/>
          <w:b/>
          <w:lang w:val="en-GB"/>
        </w:rPr>
      </w:pPr>
      <w:r w:rsidRPr="00AC4D25">
        <w:rPr>
          <w:rFonts w:ascii="Times New Roman" w:hAnsi="Times New Roman"/>
          <w:b/>
          <w:lang w:val="en-GB"/>
        </w:rPr>
        <w:t>The bidder must submit documentary evidence certified by clients/consultants in support of his experience as claimed above.</w:t>
      </w:r>
    </w:p>
    <w:p w:rsidR="00DB583E" w:rsidRPr="00AC4D25" w:rsidRDefault="00DB583E" w:rsidP="00DB583E">
      <w:pPr>
        <w:pStyle w:val="i"/>
        <w:suppressAutoHyphens w:val="0"/>
        <w:rPr>
          <w:rFonts w:ascii="Times New Roman" w:hAnsi="Times New Roman"/>
          <w:b/>
          <w:lang w:val="en-GB"/>
        </w:rPr>
      </w:pPr>
    </w:p>
    <w:p w:rsidR="00DB583E" w:rsidRPr="00AC4D25" w:rsidRDefault="00DB583E" w:rsidP="00DB583E">
      <w:pPr>
        <w:pStyle w:val="i"/>
        <w:suppressAutoHyphens w:val="0"/>
        <w:rPr>
          <w:rFonts w:ascii="Times New Roman" w:hAnsi="Times New Roman"/>
          <w:i/>
          <w:lang w:val="en-GB"/>
        </w:rPr>
      </w:pPr>
      <w:r w:rsidRPr="00AC4D25">
        <w:rPr>
          <w:rFonts w:ascii="Times New Roman" w:hAnsi="Times New Roman"/>
          <w:i/>
          <w:lang w:val="en-GB"/>
        </w:rPr>
        <w:t>* The bidder may have worked only as a construction contractor on similar works, but the Engineer who completed the design and supervised his work should have had the above experience, even if the latter had worked independently. Ideally the same design group could be proposed to work with the bidder by the formation of the Joint Venture if this partner has the requisite experience.</w:t>
      </w:r>
    </w:p>
    <w:p w:rsidR="00DB583E" w:rsidRDefault="00DB583E" w:rsidP="00DB583E">
      <w:pPr>
        <w:suppressAutoHyphens/>
        <w:jc w:val="center"/>
        <w:rPr>
          <w:color w:val="000000"/>
        </w:rPr>
        <w:sectPr w:rsidR="00DB583E" w:rsidSect="009F37D1">
          <w:footerReference w:type="default" r:id="rId15"/>
          <w:pgSz w:w="16834" w:h="11909" w:orient="landscape" w:code="9"/>
          <w:pgMar w:top="1152" w:right="1440" w:bottom="1728" w:left="1440" w:header="576" w:footer="936" w:gutter="0"/>
          <w:cols w:space="720"/>
          <w:docGrid w:linePitch="360"/>
        </w:sectPr>
      </w:pPr>
    </w:p>
    <w:p w:rsidR="008F6DDA" w:rsidRPr="006811A9" w:rsidRDefault="008F6DDA" w:rsidP="008F6DDA">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8F6DDA" w:rsidRPr="006811A9" w:rsidRDefault="008F6DDA" w:rsidP="008F6DDA">
      <w:pPr>
        <w:suppressAutoHyphens/>
        <w:jc w:val="center"/>
        <w:rPr>
          <w:b/>
          <w:bCs/>
        </w:rPr>
      </w:pPr>
      <w:r w:rsidRPr="006811A9">
        <w:rPr>
          <w:b/>
          <w:bCs/>
          <w:lang w:val="en-GB"/>
        </w:rPr>
        <w:t>CONTRACT No. : ……………………………….</w:t>
      </w:r>
    </w:p>
    <w:p w:rsidR="001022E4" w:rsidRDefault="001022E4" w:rsidP="001022E4">
      <w:pPr>
        <w:suppressAutoHyphens/>
        <w:rPr>
          <w:b/>
          <w:bCs/>
          <w:i/>
          <w:iCs/>
          <w:sz w:val="22"/>
          <w:szCs w:val="22"/>
          <w:lang w:val="en-GB"/>
        </w:rPr>
      </w:pPr>
    </w:p>
    <w:p w:rsidR="00DB583E" w:rsidRPr="008F6DDA" w:rsidRDefault="001022E4" w:rsidP="001022E4">
      <w:pPr>
        <w:suppressAutoHyphens/>
        <w:rPr>
          <w:b/>
          <w:color w:val="0000FF"/>
          <w:sz w:val="22"/>
          <w:szCs w:val="22"/>
          <w:lang w:val="en-GB"/>
        </w:rPr>
      </w:pPr>
      <w:r w:rsidRPr="001022E4">
        <w:rPr>
          <w:b/>
          <w:bCs/>
          <w:i/>
          <w:iCs/>
          <w:sz w:val="22"/>
          <w:szCs w:val="22"/>
          <w:lang w:val="en-GB"/>
        </w:rPr>
        <w:t>Each Bidder or member of a JV must fill in this form</w:t>
      </w:r>
    </w:p>
    <w:p w:rsidR="00433430" w:rsidRPr="00F51152" w:rsidRDefault="00433430" w:rsidP="00433430">
      <w:pPr>
        <w:tabs>
          <w:tab w:val="left" w:pos="-720"/>
        </w:tabs>
        <w:suppressAutoHyphens/>
        <w:jc w:val="both"/>
        <w:rPr>
          <w:color w:val="000000"/>
          <w:spacing w:val="-3"/>
        </w:rPr>
      </w:pP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96"/>
        <w:gridCol w:w="4111"/>
      </w:tblGrid>
      <w:tr w:rsidR="00B670DC" w:rsidRPr="00F51152" w:rsidTr="002A1E3E">
        <w:tc>
          <w:tcPr>
            <w:tcW w:w="8827" w:type="dxa"/>
            <w:gridSpan w:val="3"/>
            <w:tcBorders>
              <w:bottom w:val="single" w:sz="4" w:space="0" w:color="auto"/>
            </w:tcBorders>
          </w:tcPr>
          <w:p w:rsidR="00B670DC" w:rsidRPr="00F51152" w:rsidRDefault="00B670DC" w:rsidP="00B670DC">
            <w:pPr>
              <w:pStyle w:val="Heading1"/>
              <w:rPr>
                <w:i/>
                <w:iCs/>
                <w:color w:val="000000"/>
                <w:sz w:val="23"/>
                <w:szCs w:val="23"/>
              </w:rPr>
            </w:pPr>
            <w:bookmarkStart w:id="35" w:name="_Toc354563416"/>
            <w:r w:rsidRPr="00F51152">
              <w:rPr>
                <w:color w:val="000000"/>
                <w:sz w:val="23"/>
                <w:szCs w:val="23"/>
              </w:rPr>
              <w:t>Schedule A6 – Major Items of Construction Equipment Proposed</w:t>
            </w:r>
            <w:bookmarkEnd w:id="35"/>
          </w:p>
          <w:p w:rsidR="00B670DC" w:rsidRPr="00F51152" w:rsidRDefault="00B670DC" w:rsidP="00B670DC">
            <w:pPr>
              <w:jc w:val="center"/>
              <w:rPr>
                <w:i/>
                <w:iCs/>
                <w:color w:val="000000"/>
                <w:sz w:val="23"/>
                <w:szCs w:val="23"/>
              </w:rPr>
            </w:pPr>
            <w:r w:rsidRPr="00F51152">
              <w:rPr>
                <w:i/>
                <w:iCs/>
                <w:color w:val="000000"/>
                <w:sz w:val="23"/>
                <w:szCs w:val="23"/>
              </w:rPr>
              <w:t>(enclose this schedule in envelope marked,“Envelope1–General Information”)</w:t>
            </w:r>
          </w:p>
          <w:p w:rsidR="00B670DC" w:rsidRPr="00E62E1A" w:rsidRDefault="00B670DC" w:rsidP="00B670DC">
            <w:pPr>
              <w:rPr>
                <w:i/>
                <w:sz w:val="8"/>
                <w:szCs w:val="8"/>
                <w:lang w:val="en-GB"/>
              </w:rPr>
            </w:pPr>
          </w:p>
          <w:p w:rsidR="00B670DC" w:rsidRPr="00F51152" w:rsidRDefault="00B670DC" w:rsidP="002A1E3E">
            <w:pPr>
              <w:numPr>
                <w:ilvl w:val="0"/>
                <w:numId w:val="101"/>
              </w:numPr>
              <w:jc w:val="both"/>
              <w:rPr>
                <w:i/>
                <w:sz w:val="22"/>
                <w:szCs w:val="22"/>
                <w:lang w:val="en-GB"/>
              </w:rPr>
            </w:pPr>
            <w:r w:rsidRPr="00F51152">
              <w:rPr>
                <w:i/>
                <w:sz w:val="22"/>
                <w:szCs w:val="22"/>
                <w:lang w:val="en-GB"/>
              </w:rPr>
              <w:t xml:space="preserve">The Bidder shall provide details of proposed items of equipment referring the Appendix to Table 6 below </w:t>
            </w:r>
          </w:p>
          <w:p w:rsidR="00B670DC" w:rsidRPr="00E62E1A" w:rsidRDefault="00B670DC" w:rsidP="00B670DC">
            <w:pPr>
              <w:ind w:left="360"/>
              <w:jc w:val="both"/>
              <w:rPr>
                <w:i/>
                <w:sz w:val="8"/>
                <w:szCs w:val="8"/>
                <w:lang w:val="en-GB"/>
              </w:rPr>
            </w:pPr>
          </w:p>
          <w:p w:rsidR="00B670DC" w:rsidRPr="00F51152" w:rsidRDefault="00B670DC" w:rsidP="002A1E3E">
            <w:pPr>
              <w:numPr>
                <w:ilvl w:val="0"/>
                <w:numId w:val="101"/>
              </w:numPr>
              <w:jc w:val="both"/>
              <w:rPr>
                <w:i/>
                <w:sz w:val="22"/>
                <w:szCs w:val="22"/>
                <w:lang w:val="en-GB"/>
              </w:rPr>
            </w:pPr>
            <w:r w:rsidRPr="00F51152">
              <w:rPr>
                <w:i/>
                <w:sz w:val="22"/>
                <w:szCs w:val="22"/>
                <w:lang w:val="en-GB"/>
              </w:rPr>
              <w:t xml:space="preserve">Equipment requirements recorded in the Appendix to Table 6  at each location would be the minimum, but shall satisfy the needs according to the detail programme of works for the particular site.  No idling resources are expected to be at the site, by the client  </w:t>
            </w:r>
          </w:p>
          <w:p w:rsidR="00B670DC" w:rsidRPr="00E62E1A" w:rsidRDefault="00B670DC" w:rsidP="00FC2FAB">
            <w:pPr>
              <w:tabs>
                <w:tab w:val="left" w:pos="-720"/>
              </w:tabs>
              <w:suppressAutoHyphens/>
              <w:jc w:val="center"/>
              <w:rPr>
                <w:b/>
                <w:bCs/>
                <w:color w:val="000000"/>
                <w:spacing w:val="-3"/>
                <w:sz w:val="6"/>
                <w:szCs w:val="6"/>
                <w:lang w:val="en-GB"/>
              </w:rPr>
            </w:pPr>
          </w:p>
        </w:tc>
      </w:tr>
      <w:tr w:rsidR="00F51152" w:rsidRPr="00F51152" w:rsidTr="00F51152">
        <w:tc>
          <w:tcPr>
            <w:tcW w:w="720" w:type="dxa"/>
            <w:tcBorders>
              <w:bottom w:val="single" w:sz="4" w:space="0" w:color="auto"/>
            </w:tcBorders>
          </w:tcPr>
          <w:p w:rsidR="00F51152" w:rsidRPr="00F51152" w:rsidRDefault="00F51152" w:rsidP="00FC2FAB">
            <w:pPr>
              <w:tabs>
                <w:tab w:val="left" w:pos="-720"/>
              </w:tabs>
              <w:suppressAutoHyphens/>
              <w:jc w:val="center"/>
              <w:rPr>
                <w:b/>
                <w:bCs/>
                <w:color w:val="000000"/>
                <w:spacing w:val="-3"/>
                <w:sz w:val="22"/>
                <w:szCs w:val="22"/>
              </w:rPr>
            </w:pPr>
            <w:r w:rsidRPr="00F51152">
              <w:rPr>
                <w:b/>
                <w:bCs/>
                <w:color w:val="000000"/>
                <w:spacing w:val="-3"/>
                <w:sz w:val="22"/>
                <w:szCs w:val="22"/>
              </w:rPr>
              <w:t>Item</w:t>
            </w:r>
          </w:p>
        </w:tc>
        <w:tc>
          <w:tcPr>
            <w:tcW w:w="3996" w:type="dxa"/>
            <w:tcBorders>
              <w:bottom w:val="single" w:sz="4" w:space="0" w:color="auto"/>
            </w:tcBorders>
          </w:tcPr>
          <w:p w:rsidR="00F51152" w:rsidRPr="00F51152" w:rsidRDefault="00F51152" w:rsidP="00FC2FAB">
            <w:pPr>
              <w:tabs>
                <w:tab w:val="left" w:pos="-720"/>
              </w:tabs>
              <w:suppressAutoHyphens/>
              <w:jc w:val="center"/>
              <w:rPr>
                <w:b/>
                <w:bCs/>
                <w:color w:val="000000"/>
                <w:spacing w:val="-3"/>
                <w:sz w:val="22"/>
                <w:szCs w:val="22"/>
              </w:rPr>
            </w:pPr>
            <w:r>
              <w:rPr>
                <w:b/>
                <w:bCs/>
                <w:color w:val="000000"/>
                <w:spacing w:val="-3"/>
                <w:sz w:val="22"/>
                <w:szCs w:val="22"/>
              </w:rPr>
              <w:t xml:space="preserve">Type </w:t>
            </w:r>
          </w:p>
        </w:tc>
        <w:tc>
          <w:tcPr>
            <w:tcW w:w="4111" w:type="dxa"/>
            <w:tcBorders>
              <w:bottom w:val="single" w:sz="4" w:space="0" w:color="auto"/>
            </w:tcBorders>
          </w:tcPr>
          <w:p w:rsidR="00F51152" w:rsidRDefault="00F51152" w:rsidP="00FC2FAB">
            <w:pPr>
              <w:tabs>
                <w:tab w:val="left" w:pos="-720"/>
              </w:tabs>
              <w:suppressAutoHyphens/>
              <w:jc w:val="center"/>
              <w:rPr>
                <w:b/>
                <w:bCs/>
                <w:color w:val="000000"/>
                <w:spacing w:val="-3"/>
                <w:sz w:val="22"/>
                <w:szCs w:val="22"/>
              </w:rPr>
            </w:pPr>
            <w:r>
              <w:rPr>
                <w:b/>
                <w:bCs/>
                <w:color w:val="000000"/>
                <w:spacing w:val="-3"/>
                <w:sz w:val="22"/>
                <w:szCs w:val="22"/>
              </w:rPr>
              <w:t xml:space="preserve">Capacity </w:t>
            </w:r>
          </w:p>
          <w:p w:rsidR="00F51152" w:rsidRPr="00F51152" w:rsidRDefault="00F51152" w:rsidP="00FC2FAB">
            <w:pPr>
              <w:tabs>
                <w:tab w:val="left" w:pos="-720"/>
              </w:tabs>
              <w:suppressAutoHyphens/>
              <w:jc w:val="center"/>
              <w:rPr>
                <w:b/>
                <w:bCs/>
                <w:color w:val="000000"/>
                <w:spacing w:val="-3"/>
                <w:sz w:val="22"/>
                <w:szCs w:val="22"/>
              </w:rPr>
            </w:pPr>
          </w:p>
        </w:tc>
      </w:tr>
      <w:tr w:rsidR="00F51152" w:rsidRPr="00F51152" w:rsidTr="00F51152">
        <w:trPr>
          <w:trHeight w:val="467"/>
        </w:trPr>
        <w:tc>
          <w:tcPr>
            <w:tcW w:w="720" w:type="dxa"/>
            <w:tcBorders>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1.</w:t>
            </w:r>
          </w:p>
        </w:tc>
        <w:tc>
          <w:tcPr>
            <w:tcW w:w="3996" w:type="dxa"/>
            <w:tcBorders>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Excavator/ Loader 1-2 m</w:t>
            </w:r>
            <w:r w:rsidRPr="00F51152">
              <w:rPr>
                <w:color w:val="000000"/>
                <w:spacing w:val="-3"/>
                <w:vertAlign w:val="superscript"/>
              </w:rPr>
              <w:t>3</w:t>
            </w:r>
          </w:p>
        </w:tc>
        <w:tc>
          <w:tcPr>
            <w:tcW w:w="4111" w:type="dxa"/>
            <w:tcBorders>
              <w:bottom w:val="nil"/>
            </w:tcBorders>
          </w:tcPr>
          <w:p w:rsidR="00F51152" w:rsidRPr="00F51152" w:rsidRDefault="00F51152" w:rsidP="00FC2FAB">
            <w:pPr>
              <w:tabs>
                <w:tab w:val="left" w:pos="-720"/>
              </w:tabs>
              <w:suppressAutoHyphens/>
              <w:jc w:val="center"/>
              <w:rPr>
                <w:color w:val="000000"/>
                <w:spacing w:val="-3"/>
              </w:rPr>
            </w:pPr>
            <w:r w:rsidRPr="00F51152">
              <w:rPr>
                <w:color w:val="000000"/>
                <w:spacing w:val="-3"/>
              </w:rPr>
              <w:t>02</w:t>
            </w:r>
          </w:p>
        </w:tc>
      </w:tr>
      <w:tr w:rsidR="00F51152" w:rsidRPr="00F51152" w:rsidTr="00F51152">
        <w:trPr>
          <w:trHeight w:val="540"/>
        </w:trPr>
        <w:tc>
          <w:tcPr>
            <w:tcW w:w="720" w:type="dxa"/>
            <w:tcBorders>
              <w:top w:val="nil"/>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2.</w:t>
            </w:r>
          </w:p>
        </w:tc>
        <w:tc>
          <w:tcPr>
            <w:tcW w:w="3996" w:type="dxa"/>
            <w:tcBorders>
              <w:top w:val="nil"/>
              <w:bottom w:val="nil"/>
            </w:tcBorders>
          </w:tcPr>
          <w:p w:rsidR="00F51152" w:rsidRPr="00470D50" w:rsidRDefault="00F51152" w:rsidP="00FC2FAB">
            <w:pPr>
              <w:pStyle w:val="Heading9"/>
              <w:tabs>
                <w:tab w:val="left" w:pos="-720"/>
              </w:tabs>
              <w:spacing w:line="480" w:lineRule="auto"/>
              <w:rPr>
                <w:color w:val="000000"/>
              </w:rPr>
            </w:pPr>
            <w:r w:rsidRPr="00470D50">
              <w:rPr>
                <w:color w:val="000000"/>
              </w:rPr>
              <w:t>Hand Rammers</w:t>
            </w:r>
          </w:p>
        </w:tc>
        <w:tc>
          <w:tcPr>
            <w:tcW w:w="4111" w:type="dxa"/>
            <w:tcBorders>
              <w:top w:val="nil"/>
              <w:bottom w:val="nil"/>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tc>
      </w:tr>
      <w:tr w:rsidR="00F51152" w:rsidRPr="00F51152" w:rsidTr="00F51152">
        <w:tc>
          <w:tcPr>
            <w:tcW w:w="720" w:type="dxa"/>
            <w:tcBorders>
              <w:top w:val="nil"/>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3.</w:t>
            </w:r>
          </w:p>
        </w:tc>
        <w:tc>
          <w:tcPr>
            <w:tcW w:w="3996" w:type="dxa"/>
            <w:tcBorders>
              <w:top w:val="nil"/>
              <w:bottom w:val="nil"/>
            </w:tcBorders>
          </w:tcPr>
          <w:p w:rsidR="00F51152" w:rsidRPr="00470D50" w:rsidRDefault="00F51152" w:rsidP="00FC2FAB">
            <w:pPr>
              <w:pStyle w:val="Heading9"/>
              <w:tabs>
                <w:tab w:val="left" w:pos="-720"/>
              </w:tabs>
              <w:rPr>
                <w:color w:val="000000"/>
              </w:rPr>
            </w:pPr>
            <w:r w:rsidRPr="00470D50">
              <w:rPr>
                <w:color w:val="000000"/>
              </w:rPr>
              <w:t>Soil Compactor – Mechanical ½ ton</w:t>
            </w:r>
          </w:p>
          <w:p w:rsidR="00F51152" w:rsidRPr="00F51152" w:rsidRDefault="00F51152" w:rsidP="00FC2FAB">
            <w:pPr>
              <w:rPr>
                <w:sz w:val="16"/>
                <w:szCs w:val="16"/>
              </w:rPr>
            </w:pPr>
          </w:p>
        </w:tc>
        <w:tc>
          <w:tcPr>
            <w:tcW w:w="4111" w:type="dxa"/>
            <w:tcBorders>
              <w:top w:val="nil"/>
              <w:bottom w:val="nil"/>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tc>
      </w:tr>
      <w:tr w:rsidR="00F51152" w:rsidRPr="00F51152" w:rsidTr="00F51152">
        <w:tc>
          <w:tcPr>
            <w:tcW w:w="720" w:type="dxa"/>
            <w:tcBorders>
              <w:top w:val="nil"/>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4.</w:t>
            </w:r>
          </w:p>
        </w:tc>
        <w:tc>
          <w:tcPr>
            <w:tcW w:w="3996" w:type="dxa"/>
            <w:tcBorders>
              <w:top w:val="nil"/>
              <w:bottom w:val="nil"/>
            </w:tcBorders>
          </w:tcPr>
          <w:p w:rsidR="00F51152" w:rsidRPr="00470D50" w:rsidRDefault="00F51152" w:rsidP="00FC2FAB">
            <w:pPr>
              <w:pStyle w:val="Heading9"/>
              <w:tabs>
                <w:tab w:val="left" w:pos="-720"/>
              </w:tabs>
              <w:spacing w:line="480" w:lineRule="auto"/>
              <w:rPr>
                <w:color w:val="000000"/>
              </w:rPr>
            </w:pPr>
            <w:r w:rsidRPr="00470D50">
              <w:rPr>
                <w:color w:val="000000"/>
              </w:rPr>
              <w:t>Hand Roller 2 – 3 ton</w:t>
            </w:r>
          </w:p>
        </w:tc>
        <w:tc>
          <w:tcPr>
            <w:tcW w:w="4111" w:type="dxa"/>
            <w:tcBorders>
              <w:top w:val="nil"/>
              <w:bottom w:val="nil"/>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tc>
      </w:tr>
      <w:tr w:rsidR="00F51152" w:rsidRPr="00F51152" w:rsidTr="00F51152">
        <w:tc>
          <w:tcPr>
            <w:tcW w:w="720" w:type="dxa"/>
            <w:tcBorders>
              <w:top w:val="nil"/>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5</w:t>
            </w:r>
          </w:p>
        </w:tc>
        <w:tc>
          <w:tcPr>
            <w:tcW w:w="3996" w:type="dxa"/>
            <w:tcBorders>
              <w:top w:val="nil"/>
              <w:bottom w:val="nil"/>
            </w:tcBorders>
          </w:tcPr>
          <w:p w:rsidR="00F51152" w:rsidRPr="00470D50" w:rsidRDefault="00F51152" w:rsidP="00FC2FAB">
            <w:pPr>
              <w:pStyle w:val="Heading9"/>
              <w:tabs>
                <w:tab w:val="left" w:pos="-720"/>
              </w:tabs>
              <w:spacing w:line="480" w:lineRule="auto"/>
              <w:rPr>
                <w:color w:val="000000"/>
              </w:rPr>
            </w:pPr>
            <w:r w:rsidRPr="00470D50">
              <w:rPr>
                <w:color w:val="000000"/>
              </w:rPr>
              <w:t>Dumper minimum capacity 1 m</w:t>
            </w:r>
            <w:r w:rsidRPr="00470D50">
              <w:rPr>
                <w:color w:val="000000"/>
                <w:vertAlign w:val="superscript"/>
              </w:rPr>
              <w:t>3</w:t>
            </w:r>
          </w:p>
        </w:tc>
        <w:tc>
          <w:tcPr>
            <w:tcW w:w="4111" w:type="dxa"/>
            <w:tcBorders>
              <w:top w:val="nil"/>
              <w:bottom w:val="nil"/>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tc>
      </w:tr>
      <w:tr w:rsidR="00F51152" w:rsidRPr="00F51152" w:rsidTr="00F51152">
        <w:tc>
          <w:tcPr>
            <w:tcW w:w="720" w:type="dxa"/>
            <w:tcBorders>
              <w:top w:val="nil"/>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6</w:t>
            </w:r>
          </w:p>
        </w:tc>
        <w:tc>
          <w:tcPr>
            <w:tcW w:w="3996" w:type="dxa"/>
            <w:tcBorders>
              <w:top w:val="nil"/>
              <w:bottom w:val="nil"/>
            </w:tcBorders>
          </w:tcPr>
          <w:p w:rsidR="00F51152" w:rsidRPr="00470D50" w:rsidRDefault="00F51152" w:rsidP="00FC2FAB">
            <w:pPr>
              <w:pStyle w:val="Heading9"/>
              <w:tabs>
                <w:tab w:val="left" w:pos="-720"/>
              </w:tabs>
              <w:spacing w:line="480" w:lineRule="auto"/>
              <w:rPr>
                <w:color w:val="000000"/>
              </w:rPr>
            </w:pPr>
            <w:r w:rsidRPr="00470D50">
              <w:rPr>
                <w:color w:val="000000"/>
              </w:rPr>
              <w:t>Steel Wheel Roller up to 4 ton</w:t>
            </w:r>
          </w:p>
        </w:tc>
        <w:tc>
          <w:tcPr>
            <w:tcW w:w="4111" w:type="dxa"/>
            <w:tcBorders>
              <w:top w:val="nil"/>
              <w:bottom w:val="nil"/>
            </w:tcBorders>
          </w:tcPr>
          <w:p w:rsidR="00F51152" w:rsidRPr="00F51152" w:rsidRDefault="00F51152" w:rsidP="00FC2FAB">
            <w:pPr>
              <w:tabs>
                <w:tab w:val="left" w:pos="-720"/>
              </w:tabs>
              <w:suppressAutoHyphens/>
              <w:spacing w:line="480" w:lineRule="auto"/>
              <w:jc w:val="center"/>
              <w:rPr>
                <w:color w:val="000000"/>
                <w:spacing w:val="-3"/>
              </w:rPr>
            </w:pPr>
          </w:p>
        </w:tc>
      </w:tr>
      <w:tr w:rsidR="00F51152" w:rsidRPr="00F51152" w:rsidTr="00F51152">
        <w:tc>
          <w:tcPr>
            <w:tcW w:w="720" w:type="dxa"/>
            <w:tcBorders>
              <w:top w:val="nil"/>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7.</w:t>
            </w:r>
          </w:p>
        </w:tc>
        <w:tc>
          <w:tcPr>
            <w:tcW w:w="3996" w:type="dxa"/>
            <w:tcBorders>
              <w:top w:val="nil"/>
              <w:bottom w:val="nil"/>
            </w:tcBorders>
          </w:tcPr>
          <w:p w:rsidR="00F51152" w:rsidRPr="00470D50" w:rsidRDefault="00F51152" w:rsidP="00FC2FAB">
            <w:pPr>
              <w:pStyle w:val="Heading9"/>
              <w:tabs>
                <w:tab w:val="left" w:pos="-720"/>
              </w:tabs>
              <w:rPr>
                <w:color w:val="000000"/>
              </w:rPr>
            </w:pPr>
            <w:r w:rsidRPr="00470D50">
              <w:rPr>
                <w:color w:val="000000"/>
              </w:rPr>
              <w:t xml:space="preserve">Concrete mixer complete with scales up to  0.25 </w:t>
            </w:r>
          </w:p>
          <w:p w:rsidR="00F51152" w:rsidRPr="00F51152" w:rsidRDefault="00F51152" w:rsidP="00FC2FAB">
            <w:pPr>
              <w:pStyle w:val="Footer"/>
              <w:tabs>
                <w:tab w:val="clear" w:pos="8640"/>
              </w:tabs>
              <w:jc w:val="both"/>
              <w:rPr>
                <w:color w:val="000000"/>
                <w:sz w:val="16"/>
                <w:szCs w:val="16"/>
              </w:rPr>
            </w:pPr>
          </w:p>
        </w:tc>
        <w:tc>
          <w:tcPr>
            <w:tcW w:w="4111" w:type="dxa"/>
            <w:tcBorders>
              <w:top w:val="nil"/>
              <w:bottom w:val="nil"/>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tc>
      </w:tr>
      <w:tr w:rsidR="00F51152" w:rsidRPr="00F51152" w:rsidTr="00F51152">
        <w:tc>
          <w:tcPr>
            <w:tcW w:w="720" w:type="dxa"/>
            <w:tcBorders>
              <w:top w:val="nil"/>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8</w:t>
            </w:r>
          </w:p>
        </w:tc>
        <w:tc>
          <w:tcPr>
            <w:tcW w:w="3996" w:type="dxa"/>
            <w:tcBorders>
              <w:top w:val="nil"/>
              <w:bottom w:val="nil"/>
            </w:tcBorders>
          </w:tcPr>
          <w:p w:rsidR="00F51152" w:rsidRPr="00470D50" w:rsidRDefault="00F51152" w:rsidP="00FC2FAB">
            <w:pPr>
              <w:pStyle w:val="Heading9"/>
              <w:tabs>
                <w:tab w:val="left" w:pos="-720"/>
              </w:tabs>
              <w:rPr>
                <w:color w:val="000000"/>
              </w:rPr>
            </w:pPr>
            <w:r w:rsidRPr="00470D50">
              <w:rPr>
                <w:color w:val="000000"/>
              </w:rPr>
              <w:t>Concrete mixer complete with scales etc 0.25 -   0.5 m</w:t>
            </w:r>
            <w:r w:rsidRPr="00470D50">
              <w:rPr>
                <w:color w:val="000000"/>
                <w:vertAlign w:val="superscript"/>
              </w:rPr>
              <w:t>3</w:t>
            </w:r>
          </w:p>
          <w:p w:rsidR="00F51152" w:rsidRPr="00470D50" w:rsidRDefault="00F51152" w:rsidP="00FC2FAB">
            <w:pPr>
              <w:pStyle w:val="Heading9"/>
              <w:tabs>
                <w:tab w:val="left" w:pos="-720"/>
              </w:tabs>
              <w:rPr>
                <w:color w:val="000000"/>
              </w:rPr>
            </w:pPr>
          </w:p>
        </w:tc>
        <w:tc>
          <w:tcPr>
            <w:tcW w:w="4111" w:type="dxa"/>
            <w:tcBorders>
              <w:top w:val="nil"/>
              <w:bottom w:val="nil"/>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tc>
      </w:tr>
      <w:tr w:rsidR="00F51152" w:rsidRPr="00F51152" w:rsidTr="00F51152">
        <w:tc>
          <w:tcPr>
            <w:tcW w:w="720" w:type="dxa"/>
            <w:tcBorders>
              <w:top w:val="nil"/>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9</w:t>
            </w:r>
          </w:p>
        </w:tc>
        <w:tc>
          <w:tcPr>
            <w:tcW w:w="3996" w:type="dxa"/>
            <w:tcBorders>
              <w:top w:val="nil"/>
              <w:bottom w:val="nil"/>
            </w:tcBorders>
          </w:tcPr>
          <w:p w:rsidR="00F51152" w:rsidRPr="00470D50" w:rsidRDefault="00F51152" w:rsidP="00FC2FAB">
            <w:pPr>
              <w:pStyle w:val="Heading9"/>
              <w:tabs>
                <w:tab w:val="left" w:pos="-720"/>
              </w:tabs>
              <w:rPr>
                <w:color w:val="000000"/>
              </w:rPr>
            </w:pPr>
            <w:r w:rsidRPr="00470D50">
              <w:rPr>
                <w:color w:val="000000"/>
              </w:rPr>
              <w:t>Concrete mixer complete with scales over  0.5 m</w:t>
            </w:r>
            <w:r w:rsidRPr="00470D50">
              <w:rPr>
                <w:color w:val="000000"/>
                <w:vertAlign w:val="superscript"/>
              </w:rPr>
              <w:t>3</w:t>
            </w:r>
          </w:p>
          <w:p w:rsidR="00F51152" w:rsidRPr="00470D50" w:rsidRDefault="00F51152" w:rsidP="00FC2FAB">
            <w:pPr>
              <w:pStyle w:val="Heading9"/>
              <w:tabs>
                <w:tab w:val="left" w:pos="-720"/>
              </w:tabs>
              <w:rPr>
                <w:color w:val="000000"/>
              </w:rPr>
            </w:pPr>
          </w:p>
        </w:tc>
        <w:tc>
          <w:tcPr>
            <w:tcW w:w="4111" w:type="dxa"/>
            <w:tcBorders>
              <w:top w:val="nil"/>
              <w:bottom w:val="nil"/>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02</w:t>
            </w:r>
          </w:p>
        </w:tc>
      </w:tr>
      <w:tr w:rsidR="00F51152" w:rsidRPr="00F51152" w:rsidTr="00F51152">
        <w:tc>
          <w:tcPr>
            <w:tcW w:w="720" w:type="dxa"/>
            <w:tcBorders>
              <w:top w:val="nil"/>
              <w:bottom w:val="nil"/>
            </w:tcBorders>
          </w:tcPr>
          <w:p w:rsidR="00F51152" w:rsidRPr="00F51152" w:rsidRDefault="00F51152" w:rsidP="00FC2FAB">
            <w:pPr>
              <w:tabs>
                <w:tab w:val="left" w:pos="-720"/>
              </w:tabs>
              <w:suppressAutoHyphens/>
              <w:jc w:val="both"/>
              <w:rPr>
                <w:color w:val="000000"/>
                <w:spacing w:val="-3"/>
              </w:rPr>
            </w:pPr>
            <w:r w:rsidRPr="00F51152">
              <w:rPr>
                <w:color w:val="000000"/>
                <w:spacing w:val="-3"/>
              </w:rPr>
              <w:t>10</w:t>
            </w:r>
          </w:p>
        </w:tc>
        <w:tc>
          <w:tcPr>
            <w:tcW w:w="3996" w:type="dxa"/>
            <w:tcBorders>
              <w:top w:val="nil"/>
              <w:bottom w:val="nil"/>
            </w:tcBorders>
          </w:tcPr>
          <w:p w:rsidR="00F51152" w:rsidRPr="00470D50" w:rsidRDefault="00F51152" w:rsidP="00FC2FAB">
            <w:pPr>
              <w:pStyle w:val="Heading9"/>
              <w:tabs>
                <w:tab w:val="left" w:pos="-720"/>
              </w:tabs>
              <w:spacing w:line="480" w:lineRule="auto"/>
              <w:rPr>
                <w:color w:val="000000"/>
              </w:rPr>
            </w:pPr>
            <w:r w:rsidRPr="00470D50">
              <w:rPr>
                <w:color w:val="000000"/>
              </w:rPr>
              <w:t>Concrete vibrator   38mm dia.</w:t>
            </w:r>
          </w:p>
        </w:tc>
        <w:tc>
          <w:tcPr>
            <w:tcW w:w="4111" w:type="dxa"/>
            <w:tcBorders>
              <w:top w:val="nil"/>
              <w:bottom w:val="nil"/>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06</w:t>
            </w:r>
          </w:p>
        </w:tc>
      </w:tr>
      <w:tr w:rsidR="00F51152" w:rsidRPr="00F51152" w:rsidTr="00F51152">
        <w:tc>
          <w:tcPr>
            <w:tcW w:w="720" w:type="dxa"/>
            <w:tcBorders>
              <w:top w:val="nil"/>
              <w:left w:val="single" w:sz="4" w:space="0" w:color="auto"/>
              <w:bottom w:val="nil"/>
              <w:right w:val="single" w:sz="4" w:space="0" w:color="auto"/>
            </w:tcBorders>
          </w:tcPr>
          <w:p w:rsidR="00F51152" w:rsidRPr="00F51152" w:rsidRDefault="00F51152" w:rsidP="00FC2FAB">
            <w:pPr>
              <w:tabs>
                <w:tab w:val="left" w:pos="-720"/>
              </w:tabs>
              <w:suppressAutoHyphens/>
              <w:jc w:val="both"/>
              <w:rPr>
                <w:color w:val="000000"/>
                <w:spacing w:val="-3"/>
              </w:rPr>
            </w:pPr>
            <w:r w:rsidRPr="00F51152">
              <w:rPr>
                <w:color w:val="000000"/>
                <w:spacing w:val="-3"/>
              </w:rPr>
              <w:t>11</w:t>
            </w:r>
          </w:p>
        </w:tc>
        <w:tc>
          <w:tcPr>
            <w:tcW w:w="3996" w:type="dxa"/>
            <w:tcBorders>
              <w:top w:val="nil"/>
              <w:left w:val="single" w:sz="4" w:space="0" w:color="auto"/>
              <w:bottom w:val="nil"/>
              <w:right w:val="single" w:sz="4" w:space="0" w:color="auto"/>
            </w:tcBorders>
          </w:tcPr>
          <w:p w:rsidR="00F51152" w:rsidRPr="00470D50" w:rsidRDefault="00F51152" w:rsidP="00FC2FAB">
            <w:pPr>
              <w:pStyle w:val="Heading9"/>
              <w:tabs>
                <w:tab w:val="left" w:pos="-720"/>
              </w:tabs>
              <w:rPr>
                <w:color w:val="000000"/>
              </w:rPr>
            </w:pPr>
            <w:r w:rsidRPr="00470D50">
              <w:rPr>
                <w:color w:val="000000"/>
              </w:rPr>
              <w:t>Portable Air compressor complete with hose and pneumatic tools minimum capacity 2.83 m</w:t>
            </w:r>
            <w:r w:rsidRPr="00470D50">
              <w:rPr>
                <w:color w:val="000000"/>
                <w:vertAlign w:val="superscript"/>
              </w:rPr>
              <w:t>3</w:t>
            </w:r>
            <w:r w:rsidRPr="00470D50">
              <w:rPr>
                <w:color w:val="000000"/>
              </w:rPr>
              <w:t xml:space="preserve"> (100 </w:t>
            </w:r>
            <w:proofErr w:type="spellStart"/>
            <w:r w:rsidRPr="00470D50">
              <w:rPr>
                <w:color w:val="000000"/>
              </w:rPr>
              <w:t>cu.ft</w:t>
            </w:r>
            <w:proofErr w:type="spellEnd"/>
            <w:r w:rsidRPr="00470D50">
              <w:rPr>
                <w:color w:val="000000"/>
              </w:rPr>
              <w:t>) per minute and pressure 70 kg/cm</w:t>
            </w:r>
            <w:r w:rsidRPr="00470D50">
              <w:rPr>
                <w:color w:val="000000"/>
                <w:vertAlign w:val="superscript"/>
              </w:rPr>
              <w:t>2</w:t>
            </w:r>
            <w:r w:rsidRPr="00470D50">
              <w:rPr>
                <w:color w:val="000000"/>
              </w:rPr>
              <w:t xml:space="preserve"> (100 psi)</w:t>
            </w:r>
          </w:p>
          <w:p w:rsidR="00F51152" w:rsidRPr="00F51152" w:rsidRDefault="00F51152" w:rsidP="00FC2FAB">
            <w:pPr>
              <w:jc w:val="both"/>
              <w:rPr>
                <w:color w:val="000000"/>
              </w:rPr>
            </w:pPr>
          </w:p>
        </w:tc>
        <w:tc>
          <w:tcPr>
            <w:tcW w:w="4111" w:type="dxa"/>
            <w:tcBorders>
              <w:top w:val="nil"/>
              <w:left w:val="single" w:sz="4" w:space="0" w:color="auto"/>
              <w:bottom w:val="nil"/>
              <w:right w:val="single" w:sz="4" w:space="0" w:color="auto"/>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tc>
      </w:tr>
      <w:tr w:rsidR="00F51152" w:rsidRPr="00F51152" w:rsidTr="00F51152">
        <w:tc>
          <w:tcPr>
            <w:tcW w:w="720" w:type="dxa"/>
            <w:tcBorders>
              <w:top w:val="nil"/>
              <w:bottom w:val="single" w:sz="4" w:space="0" w:color="auto"/>
            </w:tcBorders>
          </w:tcPr>
          <w:p w:rsidR="00F51152" w:rsidRPr="00F51152" w:rsidRDefault="00F51152" w:rsidP="00FC2FAB">
            <w:pPr>
              <w:tabs>
                <w:tab w:val="left" w:pos="-720"/>
              </w:tabs>
              <w:suppressAutoHyphens/>
              <w:jc w:val="both"/>
              <w:rPr>
                <w:color w:val="000000"/>
                <w:spacing w:val="-3"/>
              </w:rPr>
            </w:pPr>
            <w:r w:rsidRPr="00F51152">
              <w:rPr>
                <w:color w:val="000000"/>
                <w:spacing w:val="-3"/>
              </w:rPr>
              <w:t>12</w:t>
            </w:r>
          </w:p>
          <w:p w:rsidR="00F51152" w:rsidRPr="00F51152" w:rsidRDefault="00F51152" w:rsidP="00FC2FAB">
            <w:pPr>
              <w:rPr>
                <w:color w:val="000000"/>
              </w:rPr>
            </w:pPr>
          </w:p>
          <w:p w:rsidR="00F51152" w:rsidRPr="00F51152" w:rsidRDefault="00F51152" w:rsidP="00FC2FAB">
            <w:pPr>
              <w:rPr>
                <w:color w:val="000000"/>
              </w:rPr>
            </w:pPr>
            <w:r w:rsidRPr="00F51152">
              <w:rPr>
                <w:color w:val="000000"/>
              </w:rPr>
              <w:t>13</w:t>
            </w:r>
          </w:p>
          <w:p w:rsidR="00F51152" w:rsidRPr="00F51152" w:rsidRDefault="00F51152" w:rsidP="00FC2FAB">
            <w:pPr>
              <w:rPr>
                <w:color w:val="000000"/>
              </w:rPr>
            </w:pPr>
          </w:p>
          <w:p w:rsidR="00F51152" w:rsidRPr="00F51152" w:rsidRDefault="00F51152" w:rsidP="00FC2FAB">
            <w:pPr>
              <w:rPr>
                <w:color w:val="000000"/>
              </w:rPr>
            </w:pPr>
            <w:r w:rsidRPr="00F51152">
              <w:rPr>
                <w:color w:val="000000"/>
              </w:rPr>
              <w:t>14</w:t>
            </w:r>
          </w:p>
          <w:p w:rsidR="00F51152" w:rsidRPr="00F51152" w:rsidRDefault="00F51152" w:rsidP="00FC2FAB">
            <w:pPr>
              <w:rPr>
                <w:color w:val="000000"/>
              </w:rPr>
            </w:pPr>
          </w:p>
        </w:tc>
        <w:tc>
          <w:tcPr>
            <w:tcW w:w="3996" w:type="dxa"/>
            <w:tcBorders>
              <w:top w:val="nil"/>
              <w:bottom w:val="single" w:sz="4" w:space="0" w:color="auto"/>
            </w:tcBorders>
          </w:tcPr>
          <w:p w:rsidR="00F51152" w:rsidRPr="00F51152" w:rsidRDefault="00F51152" w:rsidP="00FC2FAB">
            <w:pPr>
              <w:rPr>
                <w:color w:val="000000"/>
              </w:rPr>
            </w:pPr>
            <w:r w:rsidRPr="00F51152">
              <w:rPr>
                <w:color w:val="000000"/>
              </w:rPr>
              <w:t>Mobile crane up to 2 ton</w:t>
            </w:r>
          </w:p>
          <w:p w:rsidR="00F51152" w:rsidRPr="00F51152" w:rsidRDefault="00F51152" w:rsidP="00FC2FAB">
            <w:pPr>
              <w:rPr>
                <w:color w:val="000000"/>
              </w:rPr>
            </w:pPr>
          </w:p>
          <w:p w:rsidR="00F51152" w:rsidRPr="00470D50" w:rsidRDefault="00F51152" w:rsidP="00FC2FAB">
            <w:pPr>
              <w:pStyle w:val="Heading9"/>
              <w:tabs>
                <w:tab w:val="left" w:pos="-720"/>
              </w:tabs>
              <w:rPr>
                <w:color w:val="000000"/>
              </w:rPr>
            </w:pPr>
            <w:r w:rsidRPr="00470D50">
              <w:rPr>
                <w:color w:val="000000"/>
              </w:rPr>
              <w:t>Mobile crane up to 5 ton</w:t>
            </w:r>
          </w:p>
          <w:p w:rsidR="00F51152" w:rsidRPr="00F51152" w:rsidRDefault="00F51152" w:rsidP="00FC2FAB">
            <w:pPr>
              <w:rPr>
                <w:color w:val="000000"/>
              </w:rPr>
            </w:pPr>
          </w:p>
          <w:p w:rsidR="00F51152" w:rsidRPr="00470D50" w:rsidRDefault="00F51152" w:rsidP="00FC2FAB">
            <w:pPr>
              <w:pStyle w:val="Heading9"/>
              <w:tabs>
                <w:tab w:val="left" w:pos="-720"/>
              </w:tabs>
            </w:pPr>
            <w:r w:rsidRPr="00470D50">
              <w:t>Lorry / Truck 5 ton capacity</w:t>
            </w:r>
          </w:p>
          <w:p w:rsidR="00F51152" w:rsidRPr="00F51152" w:rsidRDefault="00F51152" w:rsidP="00FC2FAB">
            <w:pPr>
              <w:rPr>
                <w:color w:val="000000"/>
                <w:sz w:val="16"/>
              </w:rPr>
            </w:pPr>
          </w:p>
        </w:tc>
        <w:tc>
          <w:tcPr>
            <w:tcW w:w="4111" w:type="dxa"/>
            <w:tcBorders>
              <w:top w:val="nil"/>
              <w:bottom w:val="single" w:sz="4" w:space="0" w:color="auto"/>
            </w:tcBorders>
          </w:tcPr>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p w:rsidR="00F51152" w:rsidRPr="00F51152" w:rsidRDefault="00F51152" w:rsidP="00FC2FAB">
            <w:pPr>
              <w:tabs>
                <w:tab w:val="left" w:pos="-720"/>
              </w:tabs>
              <w:suppressAutoHyphens/>
              <w:spacing w:line="480" w:lineRule="auto"/>
              <w:jc w:val="center"/>
              <w:rPr>
                <w:color w:val="000000"/>
                <w:spacing w:val="-3"/>
              </w:rPr>
            </w:pPr>
            <w:r w:rsidRPr="00F51152">
              <w:rPr>
                <w:color w:val="000000"/>
                <w:spacing w:val="-3"/>
              </w:rPr>
              <w:t>01</w:t>
            </w:r>
          </w:p>
        </w:tc>
      </w:tr>
    </w:tbl>
    <w:p w:rsidR="00433430" w:rsidRPr="00F51152" w:rsidRDefault="00433430" w:rsidP="00433430"/>
    <w:p w:rsidR="00433430" w:rsidRPr="00F51152" w:rsidRDefault="00433430" w:rsidP="00433430"/>
    <w:p w:rsidR="00433430" w:rsidRPr="00F51152" w:rsidRDefault="00433430" w:rsidP="00433430"/>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433430" w:rsidRPr="00F51152" w:rsidTr="00FC2FAB">
        <w:tc>
          <w:tcPr>
            <w:tcW w:w="720" w:type="dxa"/>
            <w:tcBorders>
              <w:top w:val="single" w:sz="4" w:space="0" w:color="auto"/>
              <w:left w:val="single" w:sz="4" w:space="0" w:color="auto"/>
              <w:bottom w:val="single" w:sz="4" w:space="0" w:color="auto"/>
              <w:right w:val="single" w:sz="4" w:space="0" w:color="auto"/>
            </w:tcBorders>
          </w:tcPr>
          <w:p w:rsidR="00433430" w:rsidRPr="00F51152" w:rsidRDefault="00433430" w:rsidP="00FC2FAB">
            <w:pPr>
              <w:tabs>
                <w:tab w:val="left" w:pos="-720"/>
              </w:tabs>
              <w:suppressAutoHyphens/>
              <w:jc w:val="center"/>
              <w:rPr>
                <w:b/>
                <w:bCs/>
                <w:color w:val="000000"/>
                <w:spacing w:val="-3"/>
                <w:sz w:val="22"/>
                <w:szCs w:val="22"/>
              </w:rPr>
            </w:pPr>
          </w:p>
          <w:p w:rsidR="00433430" w:rsidRPr="00F51152" w:rsidRDefault="00433430" w:rsidP="00FC2FAB">
            <w:pPr>
              <w:tabs>
                <w:tab w:val="left" w:pos="-720"/>
              </w:tabs>
              <w:suppressAutoHyphens/>
              <w:jc w:val="both"/>
              <w:rPr>
                <w:b/>
                <w:bCs/>
                <w:color w:val="000000"/>
                <w:spacing w:val="-3"/>
                <w:sz w:val="22"/>
                <w:szCs w:val="22"/>
              </w:rPr>
            </w:pPr>
            <w:r w:rsidRPr="00F51152">
              <w:rPr>
                <w:b/>
                <w:bCs/>
                <w:color w:val="000000"/>
                <w:spacing w:val="-3"/>
                <w:sz w:val="22"/>
                <w:szCs w:val="22"/>
              </w:rPr>
              <w:t>Item</w:t>
            </w:r>
          </w:p>
        </w:tc>
        <w:tc>
          <w:tcPr>
            <w:tcW w:w="3444" w:type="dxa"/>
            <w:tcBorders>
              <w:top w:val="single" w:sz="4" w:space="0" w:color="auto"/>
              <w:left w:val="single" w:sz="4" w:space="0" w:color="auto"/>
              <w:bottom w:val="single" w:sz="4" w:space="0" w:color="auto"/>
              <w:right w:val="single" w:sz="4" w:space="0" w:color="auto"/>
            </w:tcBorders>
          </w:tcPr>
          <w:p w:rsidR="00433430" w:rsidRPr="00F51152" w:rsidRDefault="00433430" w:rsidP="00FC2FAB">
            <w:pPr>
              <w:tabs>
                <w:tab w:val="left" w:pos="-720"/>
              </w:tabs>
              <w:suppressAutoHyphens/>
              <w:jc w:val="center"/>
              <w:rPr>
                <w:b/>
                <w:bCs/>
                <w:color w:val="000000"/>
                <w:spacing w:val="-3"/>
                <w:sz w:val="22"/>
                <w:szCs w:val="22"/>
              </w:rPr>
            </w:pPr>
          </w:p>
          <w:p w:rsidR="00433430" w:rsidRPr="00F51152" w:rsidRDefault="00433430" w:rsidP="00FC2FAB">
            <w:pPr>
              <w:tabs>
                <w:tab w:val="left" w:pos="-720"/>
              </w:tabs>
              <w:suppressAutoHyphens/>
              <w:spacing w:line="480" w:lineRule="auto"/>
              <w:jc w:val="both"/>
              <w:rPr>
                <w:b/>
                <w:bCs/>
                <w:color w:val="000000"/>
                <w:spacing w:val="-3"/>
                <w:sz w:val="22"/>
                <w:szCs w:val="22"/>
              </w:rPr>
            </w:pPr>
            <w:r w:rsidRPr="00F51152">
              <w:rPr>
                <w:b/>
                <w:bCs/>
                <w:color w:val="000000"/>
                <w:spacing w:val="-3"/>
                <w:sz w:val="22"/>
                <w:szCs w:val="22"/>
              </w:rPr>
              <w:t>Description</w:t>
            </w:r>
          </w:p>
        </w:tc>
        <w:tc>
          <w:tcPr>
            <w:tcW w:w="1236" w:type="dxa"/>
            <w:tcBorders>
              <w:top w:val="single" w:sz="4" w:space="0" w:color="auto"/>
              <w:left w:val="single" w:sz="4" w:space="0" w:color="auto"/>
              <w:bottom w:val="single" w:sz="4" w:space="0" w:color="auto"/>
              <w:right w:val="single" w:sz="4" w:space="0" w:color="auto"/>
            </w:tcBorders>
          </w:tcPr>
          <w:p w:rsidR="00433430" w:rsidRPr="00F51152" w:rsidRDefault="00433430" w:rsidP="00FC2FAB">
            <w:pPr>
              <w:tabs>
                <w:tab w:val="left" w:pos="-720"/>
              </w:tabs>
              <w:suppressAutoHyphens/>
              <w:jc w:val="center"/>
              <w:rPr>
                <w:b/>
                <w:bCs/>
                <w:color w:val="000000"/>
                <w:spacing w:val="-3"/>
                <w:sz w:val="22"/>
                <w:szCs w:val="22"/>
              </w:rPr>
            </w:pPr>
            <w:r w:rsidRPr="00F51152">
              <w:rPr>
                <w:b/>
                <w:bCs/>
                <w:color w:val="000000"/>
                <w:spacing w:val="-3"/>
                <w:sz w:val="22"/>
                <w:szCs w:val="22"/>
              </w:rPr>
              <w:t>Minimum No.</w:t>
            </w:r>
          </w:p>
          <w:p w:rsidR="00433430" w:rsidRPr="00F51152" w:rsidRDefault="00433430" w:rsidP="00FC2FAB">
            <w:pPr>
              <w:tabs>
                <w:tab w:val="left" w:pos="-720"/>
              </w:tabs>
              <w:suppressAutoHyphens/>
              <w:jc w:val="center"/>
              <w:rPr>
                <w:b/>
                <w:bCs/>
                <w:color w:val="000000"/>
                <w:spacing w:val="-3"/>
                <w:sz w:val="22"/>
                <w:szCs w:val="22"/>
              </w:rPr>
            </w:pPr>
            <w:r w:rsidRPr="00F51152">
              <w:rPr>
                <w:b/>
                <w:bCs/>
                <w:color w:val="000000"/>
                <w:spacing w:val="-3"/>
                <w:sz w:val="22"/>
                <w:szCs w:val="22"/>
              </w:rPr>
              <w:t>Proposed by NWSDB</w:t>
            </w:r>
          </w:p>
        </w:tc>
        <w:tc>
          <w:tcPr>
            <w:tcW w:w="1440" w:type="dxa"/>
            <w:tcBorders>
              <w:top w:val="single" w:sz="4" w:space="0" w:color="auto"/>
              <w:left w:val="single" w:sz="4" w:space="0" w:color="auto"/>
              <w:bottom w:val="single" w:sz="4" w:space="0" w:color="auto"/>
              <w:right w:val="single" w:sz="4" w:space="0" w:color="auto"/>
            </w:tcBorders>
          </w:tcPr>
          <w:p w:rsidR="00433430" w:rsidRPr="00F51152" w:rsidRDefault="00433430" w:rsidP="00FC2FAB">
            <w:pPr>
              <w:tabs>
                <w:tab w:val="left" w:pos="-720"/>
              </w:tabs>
              <w:suppressAutoHyphens/>
              <w:jc w:val="center"/>
              <w:rPr>
                <w:b/>
                <w:bCs/>
                <w:color w:val="000000"/>
                <w:spacing w:val="-3"/>
                <w:sz w:val="22"/>
                <w:szCs w:val="22"/>
              </w:rPr>
            </w:pPr>
            <w:r w:rsidRPr="00F51152">
              <w:rPr>
                <w:b/>
                <w:bCs/>
                <w:color w:val="000000"/>
                <w:spacing w:val="-3"/>
                <w:sz w:val="22"/>
                <w:szCs w:val="22"/>
              </w:rPr>
              <w:t>Minimum</w:t>
            </w:r>
          </w:p>
          <w:p w:rsidR="00433430" w:rsidRPr="00F51152" w:rsidRDefault="00433430" w:rsidP="00FC2FAB">
            <w:pPr>
              <w:tabs>
                <w:tab w:val="left" w:pos="-720"/>
              </w:tabs>
              <w:suppressAutoHyphens/>
              <w:jc w:val="center"/>
              <w:rPr>
                <w:b/>
                <w:bCs/>
                <w:color w:val="000000"/>
                <w:spacing w:val="-3"/>
                <w:sz w:val="22"/>
                <w:szCs w:val="22"/>
              </w:rPr>
            </w:pPr>
            <w:r w:rsidRPr="00F51152">
              <w:rPr>
                <w:b/>
                <w:bCs/>
                <w:color w:val="000000"/>
                <w:spacing w:val="-3"/>
                <w:sz w:val="22"/>
                <w:szCs w:val="22"/>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433430" w:rsidRPr="00F51152" w:rsidRDefault="00433430" w:rsidP="00FC2FAB">
            <w:pPr>
              <w:tabs>
                <w:tab w:val="left" w:pos="-720"/>
              </w:tabs>
              <w:suppressAutoHyphens/>
              <w:jc w:val="center"/>
              <w:rPr>
                <w:b/>
                <w:bCs/>
                <w:color w:val="000000"/>
                <w:spacing w:val="-3"/>
                <w:sz w:val="22"/>
                <w:szCs w:val="22"/>
              </w:rPr>
            </w:pPr>
            <w:r w:rsidRPr="00F51152">
              <w:rPr>
                <w:b/>
                <w:bCs/>
                <w:color w:val="000000"/>
                <w:spacing w:val="-3"/>
                <w:sz w:val="22"/>
                <w:szCs w:val="22"/>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433430" w:rsidRPr="00F51152" w:rsidRDefault="00433430" w:rsidP="00FC2FAB">
            <w:pPr>
              <w:tabs>
                <w:tab w:val="left" w:pos="-720"/>
              </w:tabs>
              <w:suppressAutoHyphens/>
              <w:jc w:val="center"/>
              <w:rPr>
                <w:b/>
                <w:bCs/>
                <w:color w:val="000000"/>
                <w:spacing w:val="-3"/>
                <w:sz w:val="22"/>
                <w:szCs w:val="22"/>
              </w:rPr>
            </w:pPr>
          </w:p>
          <w:p w:rsidR="00433430" w:rsidRPr="00F51152" w:rsidRDefault="00433430" w:rsidP="00FC2FAB">
            <w:pPr>
              <w:tabs>
                <w:tab w:val="left" w:pos="-720"/>
              </w:tabs>
              <w:suppressAutoHyphens/>
              <w:jc w:val="center"/>
              <w:rPr>
                <w:b/>
                <w:bCs/>
                <w:color w:val="000000"/>
                <w:spacing w:val="-3"/>
                <w:sz w:val="22"/>
                <w:szCs w:val="22"/>
              </w:rPr>
            </w:pPr>
            <w:r w:rsidRPr="00F51152">
              <w:rPr>
                <w:b/>
                <w:bCs/>
                <w:color w:val="000000"/>
                <w:spacing w:val="-3"/>
                <w:sz w:val="22"/>
                <w:szCs w:val="22"/>
              </w:rPr>
              <w:t>Remarks (hired/own)</w:t>
            </w:r>
          </w:p>
        </w:tc>
      </w:tr>
      <w:tr w:rsidR="00433430" w:rsidRPr="00F51152" w:rsidTr="00FC2FAB">
        <w:tc>
          <w:tcPr>
            <w:tcW w:w="720" w:type="dxa"/>
            <w:tcBorders>
              <w:top w:val="single" w:sz="4" w:space="0" w:color="auto"/>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r w:rsidRPr="00F51152">
              <w:rPr>
                <w:color w:val="000000"/>
                <w:spacing w:val="-3"/>
              </w:rPr>
              <w:t>15</w:t>
            </w:r>
          </w:p>
        </w:tc>
        <w:tc>
          <w:tcPr>
            <w:tcW w:w="3444" w:type="dxa"/>
            <w:tcBorders>
              <w:top w:val="single" w:sz="4" w:space="0" w:color="auto"/>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r w:rsidRPr="00F51152">
              <w:rPr>
                <w:color w:val="000000"/>
              </w:rPr>
              <w:t>Portable welding set 500 A capacity complete with welding accessories.</w:t>
            </w:r>
          </w:p>
        </w:tc>
        <w:tc>
          <w:tcPr>
            <w:tcW w:w="1236" w:type="dxa"/>
            <w:tcBorders>
              <w:top w:val="single" w:sz="4" w:space="0" w:color="auto"/>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r w:rsidRPr="00F51152">
              <w:rPr>
                <w:color w:val="000000"/>
                <w:spacing w:val="-3"/>
              </w:rPr>
              <w:t>02</w:t>
            </w:r>
          </w:p>
        </w:tc>
        <w:tc>
          <w:tcPr>
            <w:tcW w:w="1440" w:type="dxa"/>
            <w:tcBorders>
              <w:top w:val="single" w:sz="4" w:space="0" w:color="auto"/>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single" w:sz="4" w:space="0" w:color="auto"/>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single" w:sz="4" w:space="0" w:color="auto"/>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r>
      <w:tr w:rsidR="00433430" w:rsidRPr="00F51152" w:rsidTr="00FC2FAB">
        <w:tc>
          <w:tcPr>
            <w:tcW w:w="72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r w:rsidRPr="00F51152">
              <w:rPr>
                <w:color w:val="000000"/>
                <w:spacing w:val="-3"/>
              </w:rPr>
              <w:t>16</w:t>
            </w:r>
          </w:p>
        </w:tc>
        <w:tc>
          <w:tcPr>
            <w:tcW w:w="3444"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spacing w:line="480" w:lineRule="auto"/>
              <w:jc w:val="both"/>
              <w:rPr>
                <w:color w:val="000000"/>
                <w:spacing w:val="-3"/>
              </w:rPr>
            </w:pPr>
            <w:r w:rsidRPr="00F51152">
              <w:rPr>
                <w:color w:val="000000"/>
                <w:spacing w:val="-3"/>
              </w:rPr>
              <w:t>Generating Set up to 4 kw</w:t>
            </w:r>
          </w:p>
        </w:tc>
        <w:tc>
          <w:tcPr>
            <w:tcW w:w="1236"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r w:rsidRPr="00F51152">
              <w:rPr>
                <w:color w:val="000000"/>
                <w:spacing w:val="-3"/>
              </w:rPr>
              <w:t>02</w:t>
            </w: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r>
      <w:tr w:rsidR="00433430" w:rsidRPr="00F51152" w:rsidTr="00FC2FAB">
        <w:tc>
          <w:tcPr>
            <w:tcW w:w="72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r w:rsidRPr="00F51152">
              <w:rPr>
                <w:color w:val="000000"/>
                <w:spacing w:val="-3"/>
              </w:rPr>
              <w:t>17.</w:t>
            </w:r>
          </w:p>
        </w:tc>
        <w:tc>
          <w:tcPr>
            <w:tcW w:w="3444"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spacing w:line="480" w:lineRule="auto"/>
              <w:jc w:val="both"/>
              <w:rPr>
                <w:color w:val="000000"/>
                <w:spacing w:val="-3"/>
              </w:rPr>
            </w:pPr>
            <w:r w:rsidRPr="00F51152">
              <w:rPr>
                <w:color w:val="000000"/>
                <w:spacing w:val="-3"/>
              </w:rPr>
              <w:t xml:space="preserve">Bitumen sprayer </w:t>
            </w:r>
            <w:r w:rsidRPr="00F51152">
              <w:rPr>
                <w:color w:val="000000"/>
              </w:rPr>
              <w:t>u</w:t>
            </w:r>
            <w:r w:rsidRPr="00F51152">
              <w:rPr>
                <w:color w:val="000000"/>
                <w:spacing w:val="-3"/>
              </w:rPr>
              <w:t>p to 6 ton</w:t>
            </w:r>
          </w:p>
        </w:tc>
        <w:tc>
          <w:tcPr>
            <w:tcW w:w="1236"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r w:rsidRPr="00F51152">
              <w:rPr>
                <w:color w:val="000000"/>
                <w:spacing w:val="-3"/>
              </w:rPr>
              <w:t>01</w:t>
            </w: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r>
      <w:tr w:rsidR="00433430" w:rsidRPr="00F51152" w:rsidTr="00FC2FAB">
        <w:tc>
          <w:tcPr>
            <w:tcW w:w="72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r w:rsidRPr="00F51152">
              <w:rPr>
                <w:color w:val="000000"/>
                <w:spacing w:val="-3"/>
              </w:rPr>
              <w:t>18</w:t>
            </w:r>
          </w:p>
        </w:tc>
        <w:tc>
          <w:tcPr>
            <w:tcW w:w="3444"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spacing w:line="480" w:lineRule="auto"/>
              <w:jc w:val="both"/>
              <w:rPr>
                <w:color w:val="000000"/>
                <w:spacing w:val="-3"/>
              </w:rPr>
            </w:pPr>
            <w:r w:rsidRPr="00F51152">
              <w:rPr>
                <w:color w:val="000000"/>
                <w:spacing w:val="-3"/>
              </w:rPr>
              <w:t>Road Roller 6 –10 ton</w:t>
            </w:r>
          </w:p>
        </w:tc>
        <w:tc>
          <w:tcPr>
            <w:tcW w:w="1236"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r w:rsidRPr="00F51152">
              <w:rPr>
                <w:color w:val="000000"/>
                <w:spacing w:val="-3"/>
              </w:rPr>
              <w:t>01</w:t>
            </w: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r>
      <w:tr w:rsidR="00433430" w:rsidRPr="00F51152" w:rsidTr="00FC2FAB">
        <w:tc>
          <w:tcPr>
            <w:tcW w:w="72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r w:rsidRPr="00F51152">
              <w:rPr>
                <w:color w:val="000000"/>
                <w:spacing w:val="-3"/>
              </w:rPr>
              <w:t>19</w:t>
            </w:r>
          </w:p>
        </w:tc>
        <w:tc>
          <w:tcPr>
            <w:tcW w:w="3444"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spacing w:line="480" w:lineRule="auto"/>
              <w:jc w:val="both"/>
              <w:rPr>
                <w:color w:val="000000"/>
                <w:spacing w:val="-3"/>
              </w:rPr>
            </w:pPr>
            <w:r w:rsidRPr="00F51152">
              <w:rPr>
                <w:color w:val="000000"/>
              </w:rPr>
              <w:t>Water Tanker 4 – 6 m</w:t>
            </w:r>
            <w:r w:rsidRPr="00F51152">
              <w:rPr>
                <w:color w:val="000000"/>
                <w:vertAlign w:val="superscript"/>
              </w:rPr>
              <w:t>3</w:t>
            </w:r>
          </w:p>
        </w:tc>
        <w:tc>
          <w:tcPr>
            <w:tcW w:w="1236"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r w:rsidRPr="00F51152">
              <w:rPr>
                <w:color w:val="000000"/>
                <w:spacing w:val="-3"/>
              </w:rPr>
              <w:t>01</w:t>
            </w: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p>
        </w:tc>
      </w:tr>
      <w:tr w:rsidR="00433430" w:rsidRPr="00F51152" w:rsidTr="00FC2FAB">
        <w:tc>
          <w:tcPr>
            <w:tcW w:w="72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r w:rsidRPr="00F51152">
              <w:rPr>
                <w:color w:val="000000"/>
                <w:spacing w:val="-3"/>
              </w:rPr>
              <w:t>20</w:t>
            </w:r>
          </w:p>
        </w:tc>
        <w:tc>
          <w:tcPr>
            <w:tcW w:w="3444" w:type="dxa"/>
            <w:tcBorders>
              <w:top w:val="nil"/>
              <w:left w:val="single" w:sz="4" w:space="0" w:color="auto"/>
              <w:bottom w:val="nil"/>
              <w:right w:val="single" w:sz="4" w:space="0" w:color="auto"/>
            </w:tcBorders>
          </w:tcPr>
          <w:p w:rsidR="00433430" w:rsidRPr="00470D50" w:rsidRDefault="00433430" w:rsidP="00FC2FAB">
            <w:pPr>
              <w:pStyle w:val="Heading9"/>
              <w:tabs>
                <w:tab w:val="left" w:pos="-720"/>
              </w:tabs>
              <w:rPr>
                <w:color w:val="000000"/>
              </w:rPr>
            </w:pPr>
            <w:r w:rsidRPr="00470D50">
              <w:rPr>
                <w:color w:val="000000"/>
              </w:rPr>
              <w:t>Water Pump (complete with hoses etc.) 100 ft</w:t>
            </w:r>
            <w:r w:rsidRPr="00470D50">
              <w:rPr>
                <w:color w:val="000000"/>
                <w:vertAlign w:val="superscript"/>
              </w:rPr>
              <w:t>3</w:t>
            </w:r>
            <w:r w:rsidRPr="00470D50">
              <w:rPr>
                <w:color w:val="000000"/>
              </w:rPr>
              <w:t>/min</w:t>
            </w:r>
          </w:p>
          <w:p w:rsidR="00433430" w:rsidRPr="00F51152" w:rsidRDefault="00433430" w:rsidP="00FC2FAB">
            <w:pPr>
              <w:rPr>
                <w:color w:val="000000"/>
              </w:rPr>
            </w:pPr>
          </w:p>
        </w:tc>
        <w:tc>
          <w:tcPr>
            <w:tcW w:w="1236"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center"/>
              <w:rPr>
                <w:color w:val="000000"/>
                <w:spacing w:val="-3"/>
              </w:rPr>
            </w:pPr>
            <w:r w:rsidRPr="00F51152">
              <w:rPr>
                <w:color w:val="000000"/>
                <w:spacing w:val="-3"/>
              </w:rPr>
              <w:t>Sufficient</w:t>
            </w:r>
          </w:p>
          <w:p w:rsidR="00433430" w:rsidRPr="00F51152" w:rsidRDefault="00433430" w:rsidP="00FC2FAB">
            <w:pPr>
              <w:tabs>
                <w:tab w:val="left" w:pos="-720"/>
              </w:tabs>
              <w:suppressAutoHyphens/>
              <w:spacing w:line="480" w:lineRule="auto"/>
              <w:jc w:val="center"/>
              <w:rPr>
                <w:color w:val="000000"/>
                <w:spacing w:val="-3"/>
              </w:rPr>
            </w:pPr>
            <w:r w:rsidRPr="00F51152">
              <w:rPr>
                <w:color w:val="000000"/>
                <w:spacing w:val="-3"/>
              </w:rPr>
              <w:t>number</w:t>
            </w: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p>
        </w:tc>
        <w:tc>
          <w:tcPr>
            <w:tcW w:w="1440" w:type="dxa"/>
            <w:tcBorders>
              <w:top w:val="nil"/>
              <w:left w:val="single" w:sz="4" w:space="0" w:color="auto"/>
              <w:bottom w:val="nil"/>
              <w:right w:val="single" w:sz="4" w:space="0" w:color="auto"/>
            </w:tcBorders>
          </w:tcPr>
          <w:p w:rsidR="00433430" w:rsidRPr="00F51152" w:rsidRDefault="00433430" w:rsidP="00FC2FAB">
            <w:pPr>
              <w:tabs>
                <w:tab w:val="left" w:pos="-720"/>
              </w:tabs>
              <w:suppressAutoHyphens/>
              <w:jc w:val="both"/>
              <w:rPr>
                <w:color w:val="000000"/>
                <w:spacing w:val="-3"/>
              </w:rPr>
            </w:pPr>
          </w:p>
        </w:tc>
      </w:tr>
      <w:tr w:rsidR="00433430" w:rsidRPr="00F51152" w:rsidTr="00FC2FAB">
        <w:tc>
          <w:tcPr>
            <w:tcW w:w="720" w:type="dxa"/>
            <w:tcBorders>
              <w:top w:val="nil"/>
              <w:bottom w:val="nil"/>
            </w:tcBorders>
          </w:tcPr>
          <w:p w:rsidR="00433430" w:rsidRPr="00F51152" w:rsidRDefault="00433430" w:rsidP="00FC2FAB">
            <w:pPr>
              <w:tabs>
                <w:tab w:val="left" w:pos="-720"/>
              </w:tabs>
              <w:suppressAutoHyphens/>
              <w:jc w:val="both"/>
              <w:rPr>
                <w:color w:val="000000"/>
                <w:spacing w:val="-3"/>
              </w:rPr>
            </w:pPr>
            <w:r w:rsidRPr="00F51152">
              <w:rPr>
                <w:color w:val="000000"/>
                <w:spacing w:val="-3"/>
              </w:rPr>
              <w:t>21</w:t>
            </w:r>
          </w:p>
        </w:tc>
        <w:tc>
          <w:tcPr>
            <w:tcW w:w="3444" w:type="dxa"/>
            <w:tcBorders>
              <w:top w:val="nil"/>
              <w:bottom w:val="nil"/>
            </w:tcBorders>
          </w:tcPr>
          <w:p w:rsidR="00433430" w:rsidRPr="00470D50" w:rsidRDefault="00433430" w:rsidP="00FC2FAB">
            <w:pPr>
              <w:pStyle w:val="Heading9"/>
              <w:tabs>
                <w:tab w:val="left" w:pos="-720"/>
              </w:tabs>
              <w:spacing w:line="480" w:lineRule="auto"/>
              <w:rPr>
                <w:color w:val="000000"/>
              </w:rPr>
            </w:pPr>
            <w:r w:rsidRPr="00470D50">
              <w:rPr>
                <w:color w:val="000000"/>
              </w:rPr>
              <w:t>Rubber Roller up to 5 ton</w:t>
            </w:r>
          </w:p>
        </w:tc>
        <w:tc>
          <w:tcPr>
            <w:tcW w:w="1236" w:type="dxa"/>
            <w:tcBorders>
              <w:top w:val="nil"/>
              <w:bottom w:val="nil"/>
            </w:tcBorders>
          </w:tcPr>
          <w:p w:rsidR="00433430" w:rsidRPr="00F51152" w:rsidRDefault="00433430" w:rsidP="00FC2FAB">
            <w:pPr>
              <w:tabs>
                <w:tab w:val="left" w:pos="-720"/>
              </w:tabs>
              <w:suppressAutoHyphens/>
              <w:jc w:val="center"/>
              <w:rPr>
                <w:color w:val="000000"/>
                <w:spacing w:val="-3"/>
              </w:rPr>
            </w:pPr>
            <w:r w:rsidRPr="00F51152">
              <w:rPr>
                <w:color w:val="000000"/>
                <w:spacing w:val="-3"/>
              </w:rPr>
              <w:t>01</w:t>
            </w: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r>
      <w:tr w:rsidR="00433430" w:rsidRPr="00F51152" w:rsidTr="00FC2FAB">
        <w:tc>
          <w:tcPr>
            <w:tcW w:w="720" w:type="dxa"/>
            <w:tcBorders>
              <w:top w:val="nil"/>
              <w:bottom w:val="nil"/>
            </w:tcBorders>
          </w:tcPr>
          <w:p w:rsidR="00433430" w:rsidRPr="00F51152" w:rsidRDefault="00433430" w:rsidP="00FC2FAB">
            <w:pPr>
              <w:tabs>
                <w:tab w:val="left" w:pos="-720"/>
              </w:tabs>
              <w:suppressAutoHyphens/>
              <w:jc w:val="both"/>
              <w:rPr>
                <w:color w:val="000000"/>
                <w:spacing w:val="-3"/>
              </w:rPr>
            </w:pPr>
            <w:r w:rsidRPr="00F51152">
              <w:rPr>
                <w:color w:val="000000"/>
                <w:spacing w:val="-3"/>
              </w:rPr>
              <w:t>22</w:t>
            </w:r>
          </w:p>
        </w:tc>
        <w:tc>
          <w:tcPr>
            <w:tcW w:w="3444" w:type="dxa"/>
            <w:tcBorders>
              <w:top w:val="nil"/>
              <w:bottom w:val="nil"/>
            </w:tcBorders>
          </w:tcPr>
          <w:p w:rsidR="00433430" w:rsidRPr="00470D50" w:rsidRDefault="00433430" w:rsidP="00FC2FAB">
            <w:pPr>
              <w:pStyle w:val="Heading9"/>
              <w:tabs>
                <w:tab w:val="left" w:pos="-720"/>
              </w:tabs>
              <w:spacing w:line="480" w:lineRule="auto"/>
              <w:rPr>
                <w:color w:val="000000"/>
              </w:rPr>
            </w:pPr>
            <w:r w:rsidRPr="00470D50">
              <w:rPr>
                <w:color w:val="000000"/>
              </w:rPr>
              <w:t>Pneumatic Roller 10 ton</w:t>
            </w:r>
          </w:p>
        </w:tc>
        <w:tc>
          <w:tcPr>
            <w:tcW w:w="1236" w:type="dxa"/>
            <w:tcBorders>
              <w:top w:val="nil"/>
              <w:bottom w:val="nil"/>
            </w:tcBorders>
          </w:tcPr>
          <w:p w:rsidR="00433430" w:rsidRPr="00F51152" w:rsidRDefault="00433430" w:rsidP="00FC2FAB">
            <w:pPr>
              <w:tabs>
                <w:tab w:val="left" w:pos="-720"/>
              </w:tabs>
              <w:suppressAutoHyphens/>
              <w:jc w:val="center"/>
              <w:rPr>
                <w:color w:val="000000"/>
                <w:spacing w:val="-3"/>
              </w:rPr>
            </w:pPr>
            <w:r w:rsidRPr="00F51152">
              <w:rPr>
                <w:color w:val="000000"/>
                <w:spacing w:val="-3"/>
              </w:rPr>
              <w:t>01</w:t>
            </w: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r>
      <w:tr w:rsidR="00433430" w:rsidRPr="00F51152" w:rsidTr="00FC2FAB">
        <w:tc>
          <w:tcPr>
            <w:tcW w:w="720" w:type="dxa"/>
            <w:tcBorders>
              <w:top w:val="nil"/>
              <w:bottom w:val="nil"/>
            </w:tcBorders>
          </w:tcPr>
          <w:p w:rsidR="00433430" w:rsidRPr="00F51152" w:rsidRDefault="00433430" w:rsidP="00FC2FAB">
            <w:pPr>
              <w:tabs>
                <w:tab w:val="left" w:pos="-720"/>
              </w:tabs>
              <w:suppressAutoHyphens/>
              <w:jc w:val="both"/>
              <w:rPr>
                <w:color w:val="000000"/>
                <w:spacing w:val="-3"/>
              </w:rPr>
            </w:pPr>
            <w:r w:rsidRPr="00F51152">
              <w:rPr>
                <w:color w:val="000000"/>
                <w:spacing w:val="-3"/>
              </w:rPr>
              <w:t>23</w:t>
            </w:r>
          </w:p>
        </w:tc>
        <w:tc>
          <w:tcPr>
            <w:tcW w:w="3444" w:type="dxa"/>
            <w:tcBorders>
              <w:top w:val="nil"/>
              <w:bottom w:val="nil"/>
            </w:tcBorders>
          </w:tcPr>
          <w:p w:rsidR="00433430" w:rsidRPr="00470D50" w:rsidRDefault="00433430" w:rsidP="00FC2FAB">
            <w:pPr>
              <w:pStyle w:val="Heading9"/>
              <w:tabs>
                <w:tab w:val="left" w:pos="-720"/>
              </w:tabs>
              <w:spacing w:line="480" w:lineRule="auto"/>
              <w:rPr>
                <w:color w:val="000000"/>
              </w:rPr>
            </w:pPr>
            <w:r w:rsidRPr="00470D50">
              <w:rPr>
                <w:color w:val="000000"/>
              </w:rPr>
              <w:t>Truck with Tipper 3 – 8 ton</w:t>
            </w:r>
          </w:p>
        </w:tc>
        <w:tc>
          <w:tcPr>
            <w:tcW w:w="1236" w:type="dxa"/>
            <w:tcBorders>
              <w:top w:val="nil"/>
              <w:bottom w:val="nil"/>
            </w:tcBorders>
          </w:tcPr>
          <w:p w:rsidR="00433430" w:rsidRPr="00F51152" w:rsidRDefault="00433430" w:rsidP="00FC2FAB">
            <w:pPr>
              <w:tabs>
                <w:tab w:val="left" w:pos="-720"/>
              </w:tabs>
              <w:suppressAutoHyphens/>
              <w:spacing w:line="480" w:lineRule="auto"/>
              <w:jc w:val="center"/>
              <w:rPr>
                <w:color w:val="000000"/>
                <w:spacing w:val="-3"/>
              </w:rPr>
            </w:pPr>
            <w:r w:rsidRPr="00F51152">
              <w:rPr>
                <w:color w:val="000000"/>
                <w:spacing w:val="-3"/>
              </w:rPr>
              <w:t>01</w:t>
            </w: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r>
      <w:tr w:rsidR="00433430" w:rsidRPr="00F51152" w:rsidTr="00FC2FAB">
        <w:tc>
          <w:tcPr>
            <w:tcW w:w="720" w:type="dxa"/>
            <w:tcBorders>
              <w:top w:val="nil"/>
              <w:bottom w:val="nil"/>
            </w:tcBorders>
          </w:tcPr>
          <w:p w:rsidR="00433430" w:rsidRPr="00F51152" w:rsidRDefault="00433430" w:rsidP="00FC2FAB">
            <w:pPr>
              <w:tabs>
                <w:tab w:val="left" w:pos="-720"/>
              </w:tabs>
              <w:suppressAutoHyphens/>
              <w:jc w:val="both"/>
              <w:rPr>
                <w:color w:val="000000"/>
                <w:spacing w:val="-3"/>
              </w:rPr>
            </w:pPr>
            <w:r w:rsidRPr="00F51152">
              <w:rPr>
                <w:color w:val="000000"/>
                <w:spacing w:val="-3"/>
              </w:rPr>
              <w:t>24.</w:t>
            </w:r>
          </w:p>
        </w:tc>
        <w:tc>
          <w:tcPr>
            <w:tcW w:w="3444" w:type="dxa"/>
            <w:tcBorders>
              <w:top w:val="nil"/>
              <w:bottom w:val="nil"/>
            </w:tcBorders>
          </w:tcPr>
          <w:p w:rsidR="00433430" w:rsidRPr="00470D50" w:rsidRDefault="00433430" w:rsidP="00FC2FAB">
            <w:pPr>
              <w:pStyle w:val="Heading9"/>
              <w:tabs>
                <w:tab w:val="left" w:pos="-720"/>
              </w:tabs>
              <w:spacing w:line="480" w:lineRule="auto"/>
              <w:rPr>
                <w:color w:val="000000"/>
              </w:rPr>
            </w:pPr>
            <w:r w:rsidRPr="00F51152">
              <w:rPr>
                <w:color w:val="000000"/>
                <w:lang w:val="en-GB"/>
              </w:rPr>
              <w:t>Barbending</w:t>
            </w:r>
            <w:r w:rsidRPr="00470D50">
              <w:rPr>
                <w:color w:val="000000"/>
              </w:rPr>
              <w:t xml:space="preserve"> Equipment.</w:t>
            </w:r>
          </w:p>
        </w:tc>
        <w:tc>
          <w:tcPr>
            <w:tcW w:w="1236" w:type="dxa"/>
            <w:tcBorders>
              <w:top w:val="nil"/>
              <w:bottom w:val="nil"/>
            </w:tcBorders>
          </w:tcPr>
          <w:p w:rsidR="00433430" w:rsidRPr="00F51152" w:rsidRDefault="00433430" w:rsidP="00FC2FAB">
            <w:pPr>
              <w:tabs>
                <w:tab w:val="left" w:pos="-720"/>
              </w:tabs>
              <w:suppressAutoHyphens/>
              <w:spacing w:line="480" w:lineRule="auto"/>
              <w:jc w:val="center"/>
              <w:rPr>
                <w:color w:val="000000"/>
                <w:spacing w:val="-3"/>
              </w:rPr>
            </w:pPr>
            <w:r w:rsidRPr="00F51152">
              <w:rPr>
                <w:color w:val="000000"/>
                <w:spacing w:val="-3"/>
              </w:rPr>
              <w:t>01</w:t>
            </w: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r>
      <w:tr w:rsidR="00433430" w:rsidRPr="00F51152" w:rsidTr="00FC2FAB">
        <w:tc>
          <w:tcPr>
            <w:tcW w:w="720" w:type="dxa"/>
            <w:tcBorders>
              <w:top w:val="nil"/>
              <w:bottom w:val="nil"/>
            </w:tcBorders>
          </w:tcPr>
          <w:p w:rsidR="00433430" w:rsidRPr="00F51152" w:rsidRDefault="00433430" w:rsidP="00FC2FAB">
            <w:pPr>
              <w:tabs>
                <w:tab w:val="left" w:pos="-720"/>
              </w:tabs>
              <w:suppressAutoHyphens/>
              <w:jc w:val="both"/>
              <w:rPr>
                <w:color w:val="000000"/>
                <w:spacing w:val="-3"/>
              </w:rPr>
            </w:pPr>
            <w:r w:rsidRPr="00F51152">
              <w:rPr>
                <w:color w:val="000000"/>
                <w:spacing w:val="-3"/>
              </w:rPr>
              <w:t>25</w:t>
            </w:r>
          </w:p>
        </w:tc>
        <w:tc>
          <w:tcPr>
            <w:tcW w:w="3444" w:type="dxa"/>
            <w:tcBorders>
              <w:top w:val="nil"/>
              <w:bottom w:val="nil"/>
            </w:tcBorders>
          </w:tcPr>
          <w:p w:rsidR="00433430" w:rsidRPr="00470D50" w:rsidRDefault="00433430" w:rsidP="00FC2FAB">
            <w:pPr>
              <w:pStyle w:val="Heading9"/>
              <w:tabs>
                <w:tab w:val="left" w:pos="-720"/>
              </w:tabs>
              <w:spacing w:line="480" w:lineRule="auto"/>
              <w:rPr>
                <w:color w:val="000000"/>
              </w:rPr>
            </w:pPr>
            <w:r w:rsidRPr="00470D50">
              <w:rPr>
                <w:color w:val="000000"/>
              </w:rPr>
              <w:t>Engineer’s Level</w:t>
            </w:r>
          </w:p>
        </w:tc>
        <w:tc>
          <w:tcPr>
            <w:tcW w:w="1236" w:type="dxa"/>
            <w:tcBorders>
              <w:top w:val="nil"/>
              <w:bottom w:val="nil"/>
            </w:tcBorders>
          </w:tcPr>
          <w:p w:rsidR="00433430" w:rsidRPr="00F51152" w:rsidRDefault="00433430" w:rsidP="00FC2FAB">
            <w:pPr>
              <w:tabs>
                <w:tab w:val="left" w:pos="-720"/>
              </w:tabs>
              <w:suppressAutoHyphens/>
              <w:spacing w:line="480" w:lineRule="auto"/>
              <w:jc w:val="center"/>
              <w:rPr>
                <w:color w:val="000000"/>
                <w:spacing w:val="-3"/>
              </w:rPr>
            </w:pPr>
            <w:r w:rsidRPr="00F51152">
              <w:rPr>
                <w:color w:val="000000"/>
                <w:spacing w:val="-3"/>
              </w:rPr>
              <w:t>01</w:t>
            </w: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r>
      <w:tr w:rsidR="00433430" w:rsidRPr="00F51152" w:rsidTr="00FC2FAB">
        <w:tc>
          <w:tcPr>
            <w:tcW w:w="720" w:type="dxa"/>
            <w:tcBorders>
              <w:top w:val="nil"/>
              <w:bottom w:val="nil"/>
            </w:tcBorders>
          </w:tcPr>
          <w:p w:rsidR="00433430" w:rsidRPr="00F51152" w:rsidRDefault="00433430" w:rsidP="00FC2FAB">
            <w:pPr>
              <w:tabs>
                <w:tab w:val="left" w:pos="-720"/>
              </w:tabs>
              <w:suppressAutoHyphens/>
              <w:jc w:val="both"/>
              <w:rPr>
                <w:color w:val="000000"/>
                <w:spacing w:val="-3"/>
              </w:rPr>
            </w:pPr>
            <w:r w:rsidRPr="00F51152">
              <w:rPr>
                <w:color w:val="000000"/>
                <w:spacing w:val="-3"/>
              </w:rPr>
              <w:t>26.</w:t>
            </w:r>
          </w:p>
        </w:tc>
        <w:tc>
          <w:tcPr>
            <w:tcW w:w="3444" w:type="dxa"/>
            <w:tcBorders>
              <w:top w:val="nil"/>
              <w:bottom w:val="nil"/>
            </w:tcBorders>
          </w:tcPr>
          <w:p w:rsidR="00433430" w:rsidRPr="00470D50" w:rsidRDefault="00433430" w:rsidP="00FC2FAB">
            <w:pPr>
              <w:pStyle w:val="Heading9"/>
              <w:tabs>
                <w:tab w:val="left" w:pos="-720"/>
              </w:tabs>
              <w:spacing w:line="480" w:lineRule="auto"/>
              <w:rPr>
                <w:color w:val="000000"/>
              </w:rPr>
            </w:pPr>
            <w:r w:rsidRPr="00F51152">
              <w:rPr>
                <w:color w:val="000000"/>
                <w:lang w:val="en-GB"/>
              </w:rPr>
              <w:t>Theodolite</w:t>
            </w:r>
            <w:r w:rsidRPr="00470D50">
              <w:rPr>
                <w:color w:val="000000"/>
              </w:rPr>
              <w:t>.</w:t>
            </w:r>
          </w:p>
          <w:p w:rsidR="00433430" w:rsidRPr="00F51152" w:rsidRDefault="00433430" w:rsidP="00FC2FAB">
            <w:r w:rsidRPr="00F51152">
              <w:t xml:space="preserve">Welding Plant </w:t>
            </w:r>
          </w:p>
        </w:tc>
        <w:tc>
          <w:tcPr>
            <w:tcW w:w="1236" w:type="dxa"/>
            <w:tcBorders>
              <w:top w:val="nil"/>
              <w:bottom w:val="nil"/>
            </w:tcBorders>
          </w:tcPr>
          <w:p w:rsidR="00433430" w:rsidRPr="00F51152" w:rsidRDefault="00433430" w:rsidP="00FC2FAB">
            <w:pPr>
              <w:tabs>
                <w:tab w:val="left" w:pos="-720"/>
              </w:tabs>
              <w:suppressAutoHyphens/>
              <w:spacing w:line="480" w:lineRule="auto"/>
              <w:jc w:val="center"/>
              <w:rPr>
                <w:color w:val="000000"/>
                <w:spacing w:val="-3"/>
              </w:rPr>
            </w:pPr>
            <w:r w:rsidRPr="00F51152">
              <w:rPr>
                <w:color w:val="000000"/>
                <w:spacing w:val="-3"/>
              </w:rPr>
              <w:t>01</w:t>
            </w: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r>
      <w:tr w:rsidR="00433430" w:rsidRPr="00F51152" w:rsidTr="00FC2FAB">
        <w:tc>
          <w:tcPr>
            <w:tcW w:w="720" w:type="dxa"/>
            <w:tcBorders>
              <w:top w:val="nil"/>
              <w:bottom w:val="nil"/>
            </w:tcBorders>
          </w:tcPr>
          <w:p w:rsidR="00433430" w:rsidRPr="00F51152" w:rsidRDefault="00433430" w:rsidP="00FC2FAB">
            <w:pPr>
              <w:tabs>
                <w:tab w:val="left" w:pos="-720"/>
              </w:tabs>
              <w:suppressAutoHyphens/>
              <w:jc w:val="both"/>
              <w:rPr>
                <w:color w:val="000000"/>
                <w:spacing w:val="-3"/>
              </w:rPr>
            </w:pPr>
            <w:r w:rsidRPr="00F51152">
              <w:rPr>
                <w:color w:val="000000"/>
                <w:spacing w:val="-3"/>
              </w:rPr>
              <w:t>27</w:t>
            </w:r>
          </w:p>
        </w:tc>
        <w:tc>
          <w:tcPr>
            <w:tcW w:w="3444" w:type="dxa"/>
            <w:tcBorders>
              <w:top w:val="nil"/>
              <w:bottom w:val="nil"/>
            </w:tcBorders>
          </w:tcPr>
          <w:p w:rsidR="00433430" w:rsidRPr="00F51152" w:rsidRDefault="00433430" w:rsidP="00FC2FAB">
            <w:pPr>
              <w:pStyle w:val="Heading9"/>
              <w:tabs>
                <w:tab w:val="left" w:pos="-720"/>
              </w:tabs>
              <w:rPr>
                <w:color w:val="000000"/>
                <w:lang w:val="en-GB"/>
              </w:rPr>
            </w:pPr>
            <w:r w:rsidRPr="00F51152">
              <w:rPr>
                <w:color w:val="000000"/>
                <w:lang w:val="en-GB"/>
              </w:rPr>
              <w:t xml:space="preserve">1m x 1m x 1 m scaffolding units with diagonal ties, bends, base plates, connecting couplings, clamps etc. made of 48 mm </w:t>
            </w:r>
            <w:proofErr w:type="spellStart"/>
            <w:r w:rsidRPr="00F51152">
              <w:rPr>
                <w:color w:val="000000"/>
                <w:lang w:val="en-GB"/>
              </w:rPr>
              <w:t>dia</w:t>
            </w:r>
            <w:proofErr w:type="spellEnd"/>
            <w:r w:rsidRPr="00F51152">
              <w:rPr>
                <w:color w:val="000000"/>
                <w:lang w:val="en-GB"/>
              </w:rPr>
              <w:t xml:space="preserve"> . DI tubes or scaffolding units equivalent to above</w:t>
            </w:r>
          </w:p>
        </w:tc>
        <w:tc>
          <w:tcPr>
            <w:tcW w:w="1236" w:type="dxa"/>
            <w:tcBorders>
              <w:top w:val="nil"/>
              <w:bottom w:val="nil"/>
            </w:tcBorders>
          </w:tcPr>
          <w:p w:rsidR="00433430" w:rsidRPr="00F51152" w:rsidRDefault="00433430" w:rsidP="00FC2FAB">
            <w:pPr>
              <w:tabs>
                <w:tab w:val="left" w:pos="-720"/>
              </w:tabs>
              <w:suppressAutoHyphens/>
              <w:spacing w:line="480" w:lineRule="auto"/>
              <w:jc w:val="center"/>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c>
          <w:tcPr>
            <w:tcW w:w="1440" w:type="dxa"/>
            <w:tcBorders>
              <w:top w:val="nil"/>
              <w:bottom w:val="nil"/>
            </w:tcBorders>
          </w:tcPr>
          <w:p w:rsidR="00433430" w:rsidRPr="00F51152" w:rsidRDefault="00433430" w:rsidP="00FC2FAB">
            <w:pPr>
              <w:tabs>
                <w:tab w:val="left" w:pos="-720"/>
              </w:tabs>
              <w:suppressAutoHyphens/>
              <w:jc w:val="both"/>
              <w:rPr>
                <w:color w:val="000000"/>
                <w:spacing w:val="-3"/>
              </w:rPr>
            </w:pPr>
          </w:p>
        </w:tc>
      </w:tr>
      <w:tr w:rsidR="00433430" w:rsidTr="00FC2FAB">
        <w:tc>
          <w:tcPr>
            <w:tcW w:w="720" w:type="dxa"/>
            <w:tcBorders>
              <w:top w:val="nil"/>
              <w:bottom w:val="single" w:sz="4" w:space="0" w:color="auto"/>
            </w:tcBorders>
          </w:tcPr>
          <w:p w:rsidR="00433430" w:rsidRPr="00F51152" w:rsidRDefault="00433430" w:rsidP="00FC2FAB">
            <w:pPr>
              <w:tabs>
                <w:tab w:val="left" w:pos="-720"/>
              </w:tabs>
              <w:suppressAutoHyphens/>
              <w:jc w:val="both"/>
              <w:rPr>
                <w:color w:val="000000"/>
                <w:spacing w:val="-3"/>
              </w:rPr>
            </w:pPr>
          </w:p>
          <w:p w:rsidR="00433430" w:rsidRPr="00F51152" w:rsidRDefault="00433430" w:rsidP="00FC2FAB">
            <w:pPr>
              <w:tabs>
                <w:tab w:val="left" w:pos="-720"/>
              </w:tabs>
              <w:suppressAutoHyphens/>
              <w:jc w:val="both"/>
              <w:rPr>
                <w:color w:val="000000"/>
                <w:spacing w:val="-3"/>
              </w:rPr>
            </w:pPr>
            <w:r w:rsidRPr="00F51152">
              <w:rPr>
                <w:color w:val="000000"/>
                <w:spacing w:val="-3"/>
              </w:rPr>
              <w:t>28</w:t>
            </w:r>
          </w:p>
        </w:tc>
        <w:tc>
          <w:tcPr>
            <w:tcW w:w="3444" w:type="dxa"/>
            <w:tcBorders>
              <w:top w:val="nil"/>
              <w:bottom w:val="single" w:sz="4" w:space="0" w:color="auto"/>
            </w:tcBorders>
          </w:tcPr>
          <w:p w:rsidR="00433430" w:rsidRPr="00F51152" w:rsidRDefault="00433430" w:rsidP="00FC2FAB">
            <w:pPr>
              <w:pStyle w:val="Heading9"/>
              <w:tabs>
                <w:tab w:val="left" w:pos="-720"/>
              </w:tabs>
              <w:rPr>
                <w:color w:val="000000"/>
                <w:lang w:val="en-GB"/>
              </w:rPr>
            </w:pPr>
          </w:p>
          <w:p w:rsidR="00433430" w:rsidRPr="00F51152" w:rsidRDefault="00433430" w:rsidP="00FC2FAB">
            <w:pPr>
              <w:pStyle w:val="Heading9"/>
              <w:tabs>
                <w:tab w:val="left" w:pos="-720"/>
              </w:tabs>
              <w:rPr>
                <w:color w:val="000000"/>
                <w:lang w:val="en-GB"/>
              </w:rPr>
            </w:pPr>
            <w:r w:rsidRPr="00F51152">
              <w:rPr>
                <w:color w:val="000000"/>
                <w:lang w:val="en-GB"/>
              </w:rPr>
              <w:t>Shoring</w:t>
            </w:r>
          </w:p>
        </w:tc>
        <w:tc>
          <w:tcPr>
            <w:tcW w:w="1236" w:type="dxa"/>
            <w:tcBorders>
              <w:top w:val="nil"/>
              <w:bottom w:val="single" w:sz="4" w:space="0" w:color="auto"/>
            </w:tcBorders>
          </w:tcPr>
          <w:p w:rsidR="00433430" w:rsidRPr="00F51152" w:rsidRDefault="00433430" w:rsidP="00FC2FAB">
            <w:pPr>
              <w:tabs>
                <w:tab w:val="left" w:pos="-720"/>
              </w:tabs>
              <w:suppressAutoHyphens/>
              <w:jc w:val="center"/>
              <w:rPr>
                <w:color w:val="000000"/>
                <w:spacing w:val="-3"/>
              </w:rPr>
            </w:pPr>
          </w:p>
          <w:p w:rsidR="00433430" w:rsidRPr="00F51152" w:rsidRDefault="00433430" w:rsidP="00FC2FAB">
            <w:pPr>
              <w:tabs>
                <w:tab w:val="left" w:pos="-720"/>
              </w:tabs>
              <w:suppressAutoHyphens/>
              <w:jc w:val="center"/>
              <w:rPr>
                <w:color w:val="000000"/>
                <w:spacing w:val="-3"/>
              </w:rPr>
            </w:pPr>
            <w:r w:rsidRPr="00F51152">
              <w:rPr>
                <w:color w:val="000000"/>
                <w:spacing w:val="-3"/>
              </w:rPr>
              <w:t>Sufficient</w:t>
            </w:r>
          </w:p>
          <w:p w:rsidR="00433430" w:rsidRDefault="00433430" w:rsidP="00FC2FAB">
            <w:pPr>
              <w:tabs>
                <w:tab w:val="left" w:pos="-720"/>
              </w:tabs>
              <w:suppressAutoHyphens/>
              <w:jc w:val="center"/>
              <w:rPr>
                <w:color w:val="000000"/>
                <w:spacing w:val="-3"/>
              </w:rPr>
            </w:pPr>
            <w:r w:rsidRPr="00F51152">
              <w:rPr>
                <w:color w:val="000000"/>
                <w:spacing w:val="-3"/>
              </w:rPr>
              <w:t>quantity</w:t>
            </w:r>
          </w:p>
        </w:tc>
        <w:tc>
          <w:tcPr>
            <w:tcW w:w="1440" w:type="dxa"/>
            <w:tcBorders>
              <w:top w:val="nil"/>
              <w:bottom w:val="single" w:sz="4" w:space="0" w:color="auto"/>
            </w:tcBorders>
          </w:tcPr>
          <w:p w:rsidR="00433430" w:rsidRDefault="00433430" w:rsidP="00FC2FAB">
            <w:pPr>
              <w:tabs>
                <w:tab w:val="left" w:pos="-720"/>
              </w:tabs>
              <w:suppressAutoHyphens/>
              <w:jc w:val="both"/>
              <w:rPr>
                <w:color w:val="000000"/>
                <w:spacing w:val="-3"/>
              </w:rPr>
            </w:pPr>
          </w:p>
        </w:tc>
        <w:tc>
          <w:tcPr>
            <w:tcW w:w="1440" w:type="dxa"/>
            <w:tcBorders>
              <w:top w:val="nil"/>
              <w:bottom w:val="single" w:sz="4" w:space="0" w:color="auto"/>
            </w:tcBorders>
          </w:tcPr>
          <w:p w:rsidR="00433430" w:rsidRDefault="00433430" w:rsidP="00FC2FAB">
            <w:pPr>
              <w:tabs>
                <w:tab w:val="left" w:pos="-720"/>
              </w:tabs>
              <w:suppressAutoHyphens/>
              <w:jc w:val="both"/>
              <w:rPr>
                <w:color w:val="000000"/>
                <w:spacing w:val="-3"/>
              </w:rPr>
            </w:pPr>
          </w:p>
        </w:tc>
        <w:tc>
          <w:tcPr>
            <w:tcW w:w="1440" w:type="dxa"/>
            <w:tcBorders>
              <w:top w:val="nil"/>
              <w:bottom w:val="single" w:sz="4" w:space="0" w:color="auto"/>
            </w:tcBorders>
          </w:tcPr>
          <w:p w:rsidR="00433430" w:rsidRDefault="00433430" w:rsidP="00FC2FAB">
            <w:pPr>
              <w:tabs>
                <w:tab w:val="left" w:pos="-720"/>
              </w:tabs>
              <w:suppressAutoHyphens/>
              <w:jc w:val="both"/>
              <w:rPr>
                <w:color w:val="000000"/>
                <w:spacing w:val="-3"/>
              </w:rPr>
            </w:pPr>
          </w:p>
        </w:tc>
      </w:tr>
    </w:tbl>
    <w:p w:rsidR="00433430" w:rsidRDefault="00433430" w:rsidP="00433430">
      <w:pPr>
        <w:tabs>
          <w:tab w:val="left" w:pos="-720"/>
        </w:tabs>
        <w:suppressAutoHyphens/>
        <w:jc w:val="both"/>
        <w:rPr>
          <w:color w:val="000000"/>
        </w:rPr>
      </w:pPr>
    </w:p>
    <w:p w:rsidR="00DB583E" w:rsidRPr="002F52C0" w:rsidRDefault="00433430" w:rsidP="00DB583E">
      <w:pPr>
        <w:jc w:val="right"/>
        <w:rPr>
          <w:b/>
          <w:bCs/>
        </w:rPr>
      </w:pPr>
      <w:r>
        <w:br w:type="page"/>
      </w:r>
      <w:r w:rsidR="00DB583E" w:rsidRPr="002F52C0">
        <w:rPr>
          <w:b/>
          <w:bCs/>
        </w:rPr>
        <w:lastRenderedPageBreak/>
        <w:t>Appendix to Table 6</w:t>
      </w:r>
    </w:p>
    <w:p w:rsidR="00DB583E" w:rsidRDefault="00DB583E" w:rsidP="00DB583E"/>
    <w:tbl>
      <w:tblPr>
        <w:tblW w:w="9388" w:type="dxa"/>
        <w:tblInd w:w="93" w:type="dxa"/>
        <w:tblLook w:val="0000" w:firstRow="0" w:lastRow="0" w:firstColumn="0" w:lastColumn="0" w:noHBand="0" w:noVBand="0"/>
      </w:tblPr>
      <w:tblGrid>
        <w:gridCol w:w="4615"/>
        <w:gridCol w:w="1800"/>
        <w:gridCol w:w="2973"/>
      </w:tblGrid>
      <w:tr w:rsidR="00DB583E" w:rsidRPr="00C8643B" w:rsidTr="009F37D1">
        <w:trPr>
          <w:trHeight w:val="285"/>
        </w:trPr>
        <w:tc>
          <w:tcPr>
            <w:tcW w:w="461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B583E" w:rsidRPr="00C8643B" w:rsidRDefault="00DB583E" w:rsidP="009F37D1">
            <w:pPr>
              <w:jc w:val="center"/>
              <w:rPr>
                <w:b/>
                <w:bCs/>
                <w:sz w:val="22"/>
                <w:szCs w:val="22"/>
                <w:lang w:val="en-GB" w:eastAsia="en-GB"/>
              </w:rPr>
            </w:pPr>
            <w:r w:rsidRPr="00C8643B">
              <w:rPr>
                <w:b/>
                <w:bCs/>
                <w:sz w:val="22"/>
                <w:szCs w:val="22"/>
                <w:lang w:val="en-GB" w:eastAsia="en-GB"/>
              </w:rPr>
              <w:t>Equipment Type</w:t>
            </w:r>
          </w:p>
        </w:tc>
        <w:tc>
          <w:tcPr>
            <w:tcW w:w="1800" w:type="dxa"/>
            <w:tcBorders>
              <w:top w:val="single" w:sz="4" w:space="0" w:color="auto"/>
              <w:left w:val="nil"/>
              <w:bottom w:val="single" w:sz="4" w:space="0" w:color="auto"/>
              <w:right w:val="single" w:sz="4" w:space="0" w:color="auto"/>
            </w:tcBorders>
            <w:shd w:val="clear" w:color="auto" w:fill="C0C0C0"/>
            <w:noWrap/>
            <w:vAlign w:val="center"/>
          </w:tcPr>
          <w:p w:rsidR="00DB583E" w:rsidRPr="00C8643B" w:rsidRDefault="00DB583E" w:rsidP="009F37D1">
            <w:pPr>
              <w:jc w:val="center"/>
              <w:rPr>
                <w:b/>
                <w:bCs/>
                <w:sz w:val="22"/>
                <w:szCs w:val="22"/>
                <w:lang w:val="en-GB" w:eastAsia="en-GB"/>
              </w:rPr>
            </w:pPr>
            <w:r w:rsidRPr="00C8643B">
              <w:rPr>
                <w:b/>
                <w:bCs/>
                <w:sz w:val="22"/>
                <w:szCs w:val="22"/>
                <w:lang w:val="en-GB" w:eastAsia="en-GB"/>
              </w:rPr>
              <w:t>Characteristics</w:t>
            </w:r>
          </w:p>
        </w:tc>
        <w:tc>
          <w:tcPr>
            <w:tcW w:w="2973" w:type="dxa"/>
            <w:tcBorders>
              <w:top w:val="single" w:sz="4" w:space="0" w:color="auto"/>
              <w:left w:val="nil"/>
              <w:bottom w:val="single" w:sz="4" w:space="0" w:color="auto"/>
              <w:right w:val="single" w:sz="4" w:space="0" w:color="auto"/>
            </w:tcBorders>
            <w:shd w:val="clear" w:color="auto" w:fill="C0C0C0"/>
            <w:noWrap/>
            <w:vAlign w:val="center"/>
          </w:tcPr>
          <w:p w:rsidR="00DB583E" w:rsidRPr="00C8643B" w:rsidRDefault="00DB583E" w:rsidP="009F37D1">
            <w:pPr>
              <w:jc w:val="center"/>
              <w:rPr>
                <w:b/>
                <w:bCs/>
                <w:sz w:val="22"/>
                <w:szCs w:val="22"/>
                <w:lang w:val="en-GB" w:eastAsia="en-GB"/>
              </w:rPr>
            </w:pPr>
            <w:r>
              <w:rPr>
                <w:b/>
                <w:bCs/>
                <w:sz w:val="22"/>
                <w:szCs w:val="22"/>
                <w:lang w:val="en-GB" w:eastAsia="en-GB"/>
              </w:rPr>
              <w:t xml:space="preserve">Minimum </w:t>
            </w:r>
            <w:r w:rsidRPr="00C8643B">
              <w:rPr>
                <w:b/>
                <w:bCs/>
                <w:sz w:val="22"/>
                <w:szCs w:val="22"/>
                <w:lang w:val="en-GB" w:eastAsia="en-GB"/>
              </w:rPr>
              <w:t>N</w:t>
            </w:r>
            <w:r>
              <w:rPr>
                <w:b/>
                <w:bCs/>
                <w:sz w:val="22"/>
                <w:szCs w:val="22"/>
                <w:lang w:val="en-GB" w:eastAsia="en-GB"/>
              </w:rPr>
              <w:t>umber</w:t>
            </w:r>
            <w:r w:rsidRPr="00C8643B">
              <w:rPr>
                <w:b/>
                <w:bCs/>
                <w:sz w:val="22"/>
                <w:szCs w:val="22"/>
                <w:lang w:val="en-GB" w:eastAsia="en-GB"/>
              </w:rPr>
              <w:t xml:space="preserve"> Required</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b/>
                <w:bCs/>
                <w:sz w:val="22"/>
                <w:szCs w:val="22"/>
                <w:lang w:val="en-GB" w:eastAsia="en-GB"/>
              </w:rPr>
            </w:pPr>
            <w:r w:rsidRPr="00C8643B">
              <w:rPr>
                <w:b/>
                <w:bCs/>
                <w:sz w:val="22"/>
                <w:szCs w:val="22"/>
                <w:lang w:val="en-GB" w:eastAsia="en-GB"/>
              </w:rPr>
              <w:t>Intake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b/>
                <w:bCs/>
                <w:sz w:val="22"/>
                <w:szCs w:val="22"/>
                <w:lang w:val="en-GB" w:eastAsia="en-GB"/>
              </w:rPr>
            </w:pPr>
            <w:r w:rsidRPr="00C8643B">
              <w:rPr>
                <w:b/>
                <w:bCs/>
                <w:sz w:val="22"/>
                <w:szCs w:val="22"/>
                <w:lang w:val="en-GB" w:eastAsia="en-GB"/>
              </w:rPr>
              <w:t> </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Compressor (portable)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50 HP</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Backhoe excavator (crawler type)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90 - 120  HP</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Generator</w:t>
            </w:r>
            <w:r>
              <w:rPr>
                <w:sz w:val="22"/>
                <w:szCs w:val="22"/>
                <w:lang w:val="en-GB" w:eastAsia="en-GB"/>
              </w:rPr>
              <w:t xml:space="preserve"> with lighting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150 kVA</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Dump Truck</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 T</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Dump Truck</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 T</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Pr>
                <w:sz w:val="22"/>
                <w:szCs w:val="22"/>
                <w:lang w:val="en-GB" w:eastAsia="en-GB"/>
              </w:rPr>
              <w:t xml:space="preserve">Loader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Truck Crane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15 T</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6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Truck Mixer</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5 m</w:t>
            </w:r>
            <w:r w:rsidRPr="00C8643B">
              <w:rPr>
                <w:sz w:val="22"/>
                <w:szCs w:val="22"/>
                <w:vertAlign w:val="superscript"/>
                <w:lang w:val="en-GB" w:eastAsia="en-GB"/>
              </w:rPr>
              <w:t>3</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Concrete Pump Car</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Concrete Vibrator (electrical) with long flexible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Submersible dewatering pump</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 inch</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Submersible dewatering pump</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6 inch</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Submersible dewatering pump</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8 inch</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107"/>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6B0E36" w:rsidRDefault="00DB583E" w:rsidP="009F37D1">
            <w:pPr>
              <w:rPr>
                <w:sz w:val="16"/>
                <w:szCs w:val="16"/>
                <w:lang w:val="en-GB" w:eastAsia="en-GB"/>
              </w:rPr>
            </w:pPr>
            <w:r>
              <w:rPr>
                <w:sz w:val="22"/>
                <w:szCs w:val="22"/>
                <w:lang w:val="en-GB" w:eastAsia="en-GB"/>
              </w:rPr>
              <w:t xml:space="preserve">Surveying equipment </w:t>
            </w:r>
            <w:r w:rsidRPr="00C8643B">
              <w:rPr>
                <w:sz w:val="22"/>
                <w:szCs w:val="22"/>
                <w:lang w:val="en-GB" w:eastAsia="en-GB"/>
              </w:rPr>
              <w:t>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r>
      <w:tr w:rsidR="00DB583E" w:rsidRPr="00C8643B" w:rsidTr="009F37D1">
        <w:trPr>
          <w:trHeight w:val="107"/>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Default="00DB583E" w:rsidP="009F37D1">
            <w:pPr>
              <w:rPr>
                <w:sz w:val="22"/>
                <w:szCs w:val="22"/>
                <w:lang w:val="en-GB" w:eastAsia="en-GB"/>
              </w:rPr>
            </w:pPr>
            <w:r>
              <w:rPr>
                <w:sz w:val="22"/>
                <w:szCs w:val="22"/>
                <w:lang w:val="en-GB" w:eastAsia="en-GB"/>
              </w:rPr>
              <w:t>on site concrete &amp; slump test equipments</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b/>
                <w:bCs/>
                <w:sz w:val="22"/>
                <w:szCs w:val="22"/>
                <w:lang w:val="en-GB" w:eastAsia="en-GB"/>
              </w:rPr>
            </w:pPr>
            <w:r w:rsidRPr="00C8643B">
              <w:rPr>
                <w:b/>
                <w:bCs/>
                <w:sz w:val="22"/>
                <w:szCs w:val="22"/>
                <w:lang w:val="en-GB" w:eastAsia="en-GB"/>
              </w:rPr>
              <w:t>Water Treatment Plant</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Backhoe excavator (crawler type)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90 - 120  HP</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Backhoe excavator (wheel type)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Mobile crane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10 T</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Pilling hammer</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Tower crane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xml:space="preserve">Sludge pump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Generator</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150 kVA</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Submersible dewatering pump</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 inch</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Submersible dewatering pump</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6 inch</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Concrete Pump Car</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Concrete Vibrator (electrical) with long flexible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Dump Truck</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 T</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Dump Truck</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 T</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6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Pr>
                <w:sz w:val="22"/>
                <w:szCs w:val="22"/>
                <w:lang w:val="en-GB" w:eastAsia="en-GB"/>
              </w:rPr>
              <w:t xml:space="preserve">Loader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36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Truck Mixer</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5 m</w:t>
            </w:r>
            <w:r w:rsidRPr="00C8643B">
              <w:rPr>
                <w:sz w:val="22"/>
                <w:szCs w:val="22"/>
                <w:vertAlign w:val="superscript"/>
                <w:lang w:val="en-GB" w:eastAsia="en-GB"/>
              </w:rPr>
              <w:t>3</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roofErr w:type="spellStart"/>
            <w:r w:rsidRPr="00C8643B">
              <w:rPr>
                <w:sz w:val="22"/>
                <w:szCs w:val="22"/>
                <w:lang w:val="en-GB" w:eastAsia="en-GB"/>
              </w:rPr>
              <w:t>Vibro</w:t>
            </w:r>
            <w:proofErr w:type="spellEnd"/>
            <w:r w:rsidRPr="00C8643B">
              <w:rPr>
                <w:sz w:val="22"/>
                <w:szCs w:val="22"/>
                <w:lang w:val="en-GB" w:eastAsia="en-GB"/>
              </w:rPr>
              <w:t xml:space="preserve"> hammer</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188"/>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16"/>
                <w:szCs w:val="16"/>
                <w:lang w:val="en-GB" w:eastAsia="en-GB"/>
              </w:rPr>
            </w:pPr>
            <w:r>
              <w:rPr>
                <w:sz w:val="22"/>
                <w:szCs w:val="22"/>
                <w:lang w:val="en-GB" w:eastAsia="en-GB"/>
              </w:rPr>
              <w:t xml:space="preserve">Concrete cutter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b/>
                <w:bCs/>
                <w:sz w:val="22"/>
                <w:szCs w:val="22"/>
                <w:lang w:val="en-GB" w:eastAsia="en-GB"/>
              </w:rPr>
            </w:pPr>
            <w:r>
              <w:rPr>
                <w:sz w:val="22"/>
                <w:szCs w:val="22"/>
                <w:lang w:val="en-GB" w:eastAsia="en-GB"/>
              </w:rPr>
              <w:t xml:space="preserve">Surveying equipment, GPS </w:t>
            </w:r>
            <w:r w:rsidRPr="00C8643B">
              <w:rPr>
                <w:sz w:val="22"/>
                <w:szCs w:val="22"/>
                <w:lang w:val="en-GB" w:eastAsia="en-GB"/>
              </w:rPr>
              <w:t>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r>
    </w:tbl>
    <w:p w:rsidR="00DB583E" w:rsidRDefault="00DB583E" w:rsidP="00DB583E">
      <w:pPr>
        <w:ind w:left="720" w:hanging="720"/>
        <w:jc w:val="center"/>
        <w:rPr>
          <w:color w:val="000000"/>
        </w:rPr>
      </w:pPr>
    </w:p>
    <w:p w:rsidR="00DB583E" w:rsidRDefault="00DB583E" w:rsidP="00DB58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br w:type="page"/>
      </w:r>
    </w:p>
    <w:tbl>
      <w:tblPr>
        <w:tblW w:w="9388" w:type="dxa"/>
        <w:tblInd w:w="93" w:type="dxa"/>
        <w:tblLook w:val="0000" w:firstRow="0" w:lastRow="0" w:firstColumn="0" w:lastColumn="0" w:noHBand="0" w:noVBand="0"/>
      </w:tblPr>
      <w:tblGrid>
        <w:gridCol w:w="4615"/>
        <w:gridCol w:w="1800"/>
        <w:gridCol w:w="2973"/>
      </w:tblGrid>
      <w:tr w:rsidR="00DB583E" w:rsidRPr="00C8643B" w:rsidTr="009F37D1">
        <w:trPr>
          <w:trHeight w:val="300"/>
        </w:trPr>
        <w:tc>
          <w:tcPr>
            <w:tcW w:w="4615" w:type="dxa"/>
            <w:tcBorders>
              <w:top w:val="single" w:sz="6" w:space="0" w:color="auto"/>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jc w:val="center"/>
              <w:rPr>
                <w:b/>
                <w:bCs/>
                <w:sz w:val="22"/>
                <w:szCs w:val="22"/>
                <w:lang w:val="en-GB" w:eastAsia="en-GB"/>
              </w:rPr>
            </w:pPr>
            <w:r w:rsidRPr="00C8643B">
              <w:rPr>
                <w:b/>
                <w:bCs/>
                <w:sz w:val="22"/>
                <w:szCs w:val="22"/>
                <w:lang w:val="en-GB" w:eastAsia="en-GB"/>
              </w:rPr>
              <w:lastRenderedPageBreak/>
              <w:t>Equipment Type</w:t>
            </w:r>
          </w:p>
        </w:tc>
        <w:tc>
          <w:tcPr>
            <w:tcW w:w="1800" w:type="dxa"/>
            <w:tcBorders>
              <w:top w:val="single" w:sz="6" w:space="0" w:color="auto"/>
              <w:left w:val="nil"/>
              <w:bottom w:val="single" w:sz="4" w:space="0" w:color="auto"/>
              <w:right w:val="single" w:sz="4" w:space="0" w:color="auto"/>
            </w:tcBorders>
            <w:shd w:val="clear" w:color="auto" w:fill="auto"/>
            <w:noWrap/>
            <w:vAlign w:val="bottom"/>
          </w:tcPr>
          <w:p w:rsidR="00DB583E" w:rsidRPr="00B13D05" w:rsidRDefault="00DB583E" w:rsidP="009F37D1">
            <w:pPr>
              <w:jc w:val="center"/>
              <w:rPr>
                <w:b/>
                <w:bCs/>
                <w:sz w:val="22"/>
                <w:szCs w:val="22"/>
                <w:lang w:val="en-GB" w:eastAsia="en-GB"/>
              </w:rPr>
            </w:pPr>
            <w:r w:rsidRPr="00B13D05">
              <w:rPr>
                <w:b/>
                <w:bCs/>
                <w:sz w:val="22"/>
                <w:szCs w:val="22"/>
                <w:lang w:val="en-GB" w:eastAsia="en-GB"/>
              </w:rPr>
              <w:t>Characteristics</w:t>
            </w:r>
          </w:p>
        </w:tc>
        <w:tc>
          <w:tcPr>
            <w:tcW w:w="2973" w:type="dxa"/>
            <w:tcBorders>
              <w:top w:val="single" w:sz="6" w:space="0" w:color="auto"/>
              <w:left w:val="nil"/>
              <w:bottom w:val="single" w:sz="4" w:space="0" w:color="auto"/>
              <w:right w:val="single" w:sz="4" w:space="0" w:color="auto"/>
            </w:tcBorders>
            <w:shd w:val="clear" w:color="auto" w:fill="auto"/>
            <w:noWrap/>
            <w:vAlign w:val="bottom"/>
          </w:tcPr>
          <w:p w:rsidR="00DB583E" w:rsidRPr="00B13D05" w:rsidRDefault="00DB583E" w:rsidP="009F37D1">
            <w:pPr>
              <w:jc w:val="center"/>
              <w:rPr>
                <w:b/>
                <w:bCs/>
                <w:sz w:val="22"/>
                <w:szCs w:val="22"/>
                <w:lang w:val="en-GB" w:eastAsia="en-GB"/>
              </w:rPr>
            </w:pPr>
            <w:r w:rsidRPr="00B13D05">
              <w:rPr>
                <w:b/>
                <w:bCs/>
                <w:sz w:val="22"/>
                <w:szCs w:val="22"/>
                <w:lang w:val="en-GB" w:eastAsia="en-GB"/>
              </w:rPr>
              <w:t>Minimum Number Required</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b/>
                <w:bCs/>
                <w:sz w:val="22"/>
                <w:szCs w:val="22"/>
                <w:lang w:val="en-GB" w:eastAsia="en-GB"/>
              </w:rPr>
            </w:pPr>
            <w:r w:rsidRPr="00C8643B">
              <w:rPr>
                <w:b/>
                <w:bCs/>
                <w:sz w:val="22"/>
                <w:szCs w:val="22"/>
                <w:lang w:val="en-GB" w:eastAsia="en-GB"/>
              </w:rPr>
              <w:t xml:space="preserve">Transmission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Backhoe excavator (crawler type)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90 - 120  HP</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Backhoe excavator (wheel type)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Dump Truck</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 T</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Dump Truck</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 T</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4</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Submersible pump</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6 inch</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6</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roofErr w:type="spellStart"/>
            <w:r w:rsidRPr="00C8643B">
              <w:rPr>
                <w:sz w:val="22"/>
                <w:szCs w:val="22"/>
                <w:lang w:val="en-GB" w:eastAsia="en-GB"/>
              </w:rPr>
              <w:t>Vibro</w:t>
            </w:r>
            <w:proofErr w:type="spellEnd"/>
            <w:r w:rsidRPr="00C8643B">
              <w:rPr>
                <w:sz w:val="22"/>
                <w:szCs w:val="22"/>
                <w:lang w:val="en-GB" w:eastAsia="en-GB"/>
              </w:rPr>
              <w:t xml:space="preserve"> hammer</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2</w:t>
            </w:r>
          </w:p>
        </w:tc>
      </w:tr>
      <w:tr w:rsidR="00DB583E" w:rsidRPr="00C8643B" w:rsidTr="009F37D1">
        <w:trPr>
          <w:trHeight w:val="30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Truck Crane</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16"/>
                <w:szCs w:val="16"/>
                <w:lang w:val="en-GB" w:eastAsia="en-GB"/>
              </w:rPr>
            </w:pPr>
            <w:r w:rsidRPr="00223AF6">
              <w:rPr>
                <w:sz w:val="22"/>
                <w:szCs w:val="22"/>
                <w:lang w:val="en-GB" w:eastAsia="en-GB"/>
              </w:rPr>
              <w:t xml:space="preserve">Asphalt cutter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16"/>
                <w:szCs w:val="16"/>
                <w:lang w:val="en-GB" w:eastAsia="en-GB"/>
              </w:rPr>
            </w:pPr>
            <w:r w:rsidRPr="00223AF6">
              <w:rPr>
                <w:sz w:val="22"/>
                <w:szCs w:val="22"/>
                <w:lang w:val="en-GB" w:eastAsia="en-GB"/>
              </w:rPr>
              <w:t xml:space="preserve">Compactors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223AF6" w:rsidRDefault="00DB583E" w:rsidP="009F37D1">
            <w:pPr>
              <w:rPr>
                <w:sz w:val="22"/>
                <w:szCs w:val="22"/>
                <w:lang w:val="en-GB" w:eastAsia="en-GB"/>
              </w:rPr>
            </w:pPr>
            <w:r>
              <w:rPr>
                <w:sz w:val="22"/>
                <w:szCs w:val="22"/>
                <w:lang w:val="en-GB" w:eastAsia="en-GB"/>
              </w:rPr>
              <w:t xml:space="preserve">Dewatering equipment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Default="00DB583E" w:rsidP="009F37D1">
            <w:pPr>
              <w:rPr>
                <w:sz w:val="22"/>
                <w:szCs w:val="22"/>
                <w:lang w:val="en-GB" w:eastAsia="en-GB"/>
              </w:rPr>
            </w:pPr>
            <w:r>
              <w:rPr>
                <w:sz w:val="22"/>
                <w:szCs w:val="22"/>
                <w:lang w:val="en-GB" w:eastAsia="en-GB"/>
              </w:rPr>
              <w:t>Shoring equipment/ materials</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Default="00DB583E" w:rsidP="009F37D1">
            <w:pPr>
              <w:rPr>
                <w:sz w:val="22"/>
                <w:szCs w:val="22"/>
                <w:lang w:val="en-GB" w:eastAsia="en-GB"/>
              </w:rPr>
            </w:pPr>
            <w:r>
              <w:rPr>
                <w:sz w:val="22"/>
                <w:szCs w:val="22"/>
                <w:lang w:val="en-GB" w:eastAsia="en-GB"/>
              </w:rPr>
              <w:t xml:space="preserve">Mobile generators with lights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Default="00DB583E" w:rsidP="009F37D1">
            <w:pPr>
              <w:rPr>
                <w:sz w:val="22"/>
                <w:szCs w:val="22"/>
                <w:lang w:val="en-GB" w:eastAsia="en-GB"/>
              </w:rPr>
            </w:pPr>
            <w:r>
              <w:rPr>
                <w:sz w:val="22"/>
                <w:szCs w:val="22"/>
                <w:lang w:val="en-GB" w:eastAsia="en-GB"/>
              </w:rPr>
              <w:t>Surveying equipment</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r w:rsidRPr="005D0BFC">
              <w:rPr>
                <w:b/>
                <w:sz w:val="22"/>
                <w:szCs w:val="22"/>
                <w:lang w:val="en-GB" w:eastAsia="en-GB"/>
              </w:rPr>
              <w:t xml:space="preserve">Towers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r w:rsidRPr="005D0BFC">
              <w:rPr>
                <w:b/>
                <w:sz w:val="22"/>
                <w:szCs w:val="22"/>
                <w:lang w:val="en-GB" w:eastAsia="en-GB"/>
              </w:rPr>
              <w:t xml:space="preserve">Reservoirs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5D0BFC" w:rsidRDefault="00DB583E" w:rsidP="009F37D1">
            <w:pPr>
              <w:rPr>
                <w:b/>
                <w:sz w:val="22"/>
                <w:szCs w:val="22"/>
                <w:lang w:val="en-GB" w:eastAsia="en-GB"/>
              </w:rPr>
            </w:pP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Pr="00FE6466" w:rsidRDefault="00DB583E" w:rsidP="009F37D1">
            <w:pPr>
              <w:rPr>
                <w:b/>
                <w:sz w:val="22"/>
                <w:szCs w:val="22"/>
                <w:lang w:val="en-GB" w:eastAsia="en-GB"/>
              </w:rPr>
            </w:pPr>
            <w:r w:rsidRPr="00FE6466">
              <w:rPr>
                <w:b/>
                <w:sz w:val="22"/>
                <w:szCs w:val="22"/>
                <w:lang w:val="en-GB" w:eastAsia="en-GB"/>
              </w:rPr>
              <w:t xml:space="preserve">Design office equipment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Default="00DB583E" w:rsidP="009F37D1">
            <w:pPr>
              <w:rPr>
                <w:sz w:val="22"/>
                <w:szCs w:val="22"/>
                <w:lang w:val="en-GB" w:eastAsia="en-GB"/>
              </w:rPr>
            </w:pPr>
            <w:r>
              <w:rPr>
                <w:sz w:val="22"/>
                <w:szCs w:val="22"/>
                <w:lang w:val="en-GB" w:eastAsia="en-GB"/>
              </w:rPr>
              <w:t xml:space="preserve">Computers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Default="00DB583E" w:rsidP="009F37D1">
            <w:pPr>
              <w:rPr>
                <w:sz w:val="22"/>
                <w:szCs w:val="22"/>
                <w:lang w:val="en-GB" w:eastAsia="en-GB"/>
              </w:rPr>
            </w:pPr>
            <w:r>
              <w:rPr>
                <w:sz w:val="22"/>
                <w:szCs w:val="22"/>
                <w:lang w:val="en-GB" w:eastAsia="en-GB"/>
              </w:rPr>
              <w:t xml:space="preserve">Plotters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Default="00DB583E" w:rsidP="009F37D1">
            <w:pPr>
              <w:rPr>
                <w:sz w:val="22"/>
                <w:szCs w:val="22"/>
                <w:lang w:val="en-GB" w:eastAsia="en-GB"/>
              </w:rPr>
            </w:pPr>
            <w:r>
              <w:rPr>
                <w:sz w:val="22"/>
                <w:szCs w:val="22"/>
                <w:lang w:val="en-GB" w:eastAsia="en-GB"/>
              </w:rPr>
              <w:t xml:space="preserve">Printers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80"/>
        </w:trPr>
        <w:tc>
          <w:tcPr>
            <w:tcW w:w="4615" w:type="dxa"/>
            <w:tcBorders>
              <w:top w:val="nil"/>
              <w:left w:val="single" w:sz="4" w:space="0" w:color="auto"/>
              <w:bottom w:val="single" w:sz="4" w:space="0" w:color="auto"/>
              <w:right w:val="single" w:sz="4" w:space="0" w:color="auto"/>
            </w:tcBorders>
            <w:shd w:val="clear" w:color="auto" w:fill="auto"/>
            <w:noWrap/>
            <w:vAlign w:val="bottom"/>
          </w:tcPr>
          <w:p w:rsidR="00DB583E" w:rsidRDefault="00DB583E" w:rsidP="009F37D1">
            <w:pPr>
              <w:rPr>
                <w:sz w:val="22"/>
                <w:szCs w:val="22"/>
                <w:lang w:val="en-GB" w:eastAsia="en-GB"/>
              </w:rPr>
            </w:pPr>
            <w:r>
              <w:rPr>
                <w:sz w:val="22"/>
                <w:szCs w:val="22"/>
                <w:lang w:val="en-GB" w:eastAsia="en-GB"/>
              </w:rPr>
              <w:t xml:space="preserve">Scanners </w:t>
            </w:r>
          </w:p>
        </w:tc>
        <w:tc>
          <w:tcPr>
            <w:tcW w:w="1800"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p>
        </w:tc>
        <w:tc>
          <w:tcPr>
            <w:tcW w:w="2973" w:type="dxa"/>
            <w:tcBorders>
              <w:top w:val="nil"/>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p>
        </w:tc>
      </w:tr>
      <w:tr w:rsidR="00DB583E" w:rsidRPr="00C8643B" w:rsidTr="009F37D1">
        <w:trPr>
          <w:trHeight w:val="70"/>
        </w:trPr>
        <w:tc>
          <w:tcPr>
            <w:tcW w:w="4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83E" w:rsidRPr="00C8643B" w:rsidRDefault="00DB583E" w:rsidP="009F37D1">
            <w:pPr>
              <w:rPr>
                <w:sz w:val="16"/>
                <w:szCs w:val="16"/>
                <w:lang w:val="en-GB" w:eastAsia="en-GB"/>
              </w:rPr>
            </w:pPr>
            <w:r w:rsidRPr="00C8643B">
              <w:rPr>
                <w:b/>
                <w:bCs/>
                <w:sz w:val="22"/>
                <w:szCs w:val="22"/>
                <w:lang w:val="en-GB" w:eastAsia="en-GB"/>
              </w:rPr>
              <w:t>Concrete batching plant</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B583E" w:rsidRPr="00C8643B" w:rsidRDefault="00DB583E" w:rsidP="009F37D1">
            <w:pPr>
              <w:rPr>
                <w:sz w:val="22"/>
                <w:szCs w:val="22"/>
                <w:lang w:val="en-GB" w:eastAsia="en-GB"/>
              </w:rPr>
            </w:pPr>
            <w:r w:rsidRPr="00C8643B">
              <w:rPr>
                <w:sz w:val="22"/>
                <w:szCs w:val="22"/>
                <w:lang w:val="en-GB" w:eastAsia="en-GB"/>
              </w:rPr>
              <w:t> </w:t>
            </w:r>
          </w:p>
        </w:tc>
        <w:tc>
          <w:tcPr>
            <w:tcW w:w="2973" w:type="dxa"/>
            <w:tcBorders>
              <w:top w:val="single" w:sz="4" w:space="0" w:color="auto"/>
              <w:left w:val="nil"/>
              <w:bottom w:val="single" w:sz="4" w:space="0" w:color="auto"/>
              <w:right w:val="single" w:sz="4" w:space="0" w:color="auto"/>
            </w:tcBorders>
            <w:shd w:val="clear" w:color="auto" w:fill="auto"/>
            <w:noWrap/>
            <w:vAlign w:val="bottom"/>
          </w:tcPr>
          <w:p w:rsidR="00DB583E" w:rsidRPr="00C8643B" w:rsidRDefault="00DB583E" w:rsidP="009F37D1">
            <w:pPr>
              <w:jc w:val="center"/>
              <w:rPr>
                <w:sz w:val="22"/>
                <w:szCs w:val="22"/>
                <w:lang w:val="en-GB" w:eastAsia="en-GB"/>
              </w:rPr>
            </w:pPr>
            <w:r w:rsidRPr="00C8643B">
              <w:rPr>
                <w:sz w:val="22"/>
                <w:szCs w:val="22"/>
                <w:lang w:val="en-GB" w:eastAsia="en-GB"/>
              </w:rPr>
              <w:t>1</w:t>
            </w:r>
          </w:p>
        </w:tc>
      </w:tr>
    </w:tbl>
    <w:p w:rsidR="00DB583E" w:rsidRDefault="00DB583E" w:rsidP="00DB583E"/>
    <w:p w:rsidR="00DB583E" w:rsidRPr="001B4051" w:rsidRDefault="00DB583E" w:rsidP="00DB583E">
      <w:pPr>
        <w:ind w:left="720"/>
        <w:rPr>
          <w:i/>
          <w:sz w:val="22"/>
          <w:szCs w:val="22"/>
          <w:lang w:val="en-GB"/>
        </w:rPr>
      </w:pPr>
    </w:p>
    <w:p w:rsidR="00DB583E" w:rsidRPr="009B37AE" w:rsidRDefault="00DB583E" w:rsidP="00DB583E">
      <w:pPr>
        <w:ind w:left="720"/>
      </w:pPr>
    </w:p>
    <w:p w:rsidR="00DB583E" w:rsidRDefault="00DB583E" w:rsidP="00DB58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2B3DE9" w:rsidRDefault="002B3DE9" w:rsidP="002B3DE9">
      <w:pPr>
        <w:pStyle w:val="Footer"/>
        <w:tabs>
          <w:tab w:val="clear" w:pos="4320"/>
          <w:tab w:val="clear" w:pos="8640"/>
        </w:tabs>
        <w:rPr>
          <w:b/>
          <w:bCs/>
          <w:color w:val="000000"/>
          <w:sz w:val="28"/>
        </w:rPr>
      </w:pPr>
    </w:p>
    <w:p w:rsidR="001D14EF" w:rsidRDefault="001D14EF">
      <w:pPr>
        <w:pStyle w:val="Footer"/>
        <w:tabs>
          <w:tab w:val="clear" w:pos="4320"/>
          <w:tab w:val="clear" w:pos="8640"/>
        </w:tabs>
        <w:rPr>
          <w:b/>
          <w:bCs/>
          <w:color w:val="000000"/>
          <w:sz w:val="28"/>
        </w:rPr>
      </w:pPr>
    </w:p>
    <w:sectPr w:rsidR="001D14EF" w:rsidSect="009F37D1">
      <w:pgSz w:w="11909" w:h="16834" w:code="9"/>
      <w:pgMar w:top="1440" w:right="1152" w:bottom="1440" w:left="1728" w:header="576" w:footer="9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55" w:rsidRDefault="00D60F55">
      <w:r>
        <w:separator/>
      </w:r>
    </w:p>
  </w:endnote>
  <w:endnote w:type="continuationSeparator" w:id="0">
    <w:p w:rsidR="00D60F55" w:rsidRDefault="00D6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DE" w:rsidRPr="00310208" w:rsidRDefault="00DD2DDE" w:rsidP="001024AA">
    <w:pPr>
      <w:pStyle w:val="Footer"/>
      <w:tabs>
        <w:tab w:val="clear" w:pos="8640"/>
      </w:tabs>
      <w:ind w:right="20"/>
      <w:rPr>
        <w:rStyle w:val="PageNumber"/>
        <w:b/>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DE" w:rsidRDefault="00DD2DDE" w:rsidP="001024AA">
    <w:pPr>
      <w:pStyle w:val="Footer"/>
      <w:tabs>
        <w:tab w:val="clear" w:pos="8640"/>
        <w:tab w:val="right" w:pos="9054"/>
      </w:tabs>
      <w:ind w:right="-91"/>
      <w:rPr>
        <w:rStyle w:val="PageNumber"/>
        <w:b/>
        <w:sz w:val="16"/>
        <w:szCs w:val="16"/>
      </w:rPr>
    </w:pPr>
  </w:p>
  <w:p w:rsidR="00DD2DDE" w:rsidRPr="00E707F6" w:rsidRDefault="00DD2DDE" w:rsidP="00E707F6">
    <w:pPr>
      <w:pStyle w:val="Footer"/>
      <w:pBdr>
        <w:top w:val="single" w:sz="4" w:space="1" w:color="auto"/>
      </w:pBdr>
    </w:pPr>
    <w:r w:rsidRPr="00ED77F5">
      <w:rPr>
        <w:sz w:val="16"/>
        <w:szCs w:val="16"/>
      </w:rPr>
      <w:t>NWSDB/SBD</w:t>
    </w:r>
    <w:r w:rsidR="00D97DDB">
      <w:rPr>
        <w:sz w:val="16"/>
        <w:szCs w:val="16"/>
      </w:rPr>
      <w:t>CIDA/D&amp;</w:t>
    </w:r>
    <w:proofErr w:type="gramStart"/>
    <w:r w:rsidR="00D97DDB">
      <w:rPr>
        <w:sz w:val="16"/>
        <w:szCs w:val="16"/>
      </w:rPr>
      <w:t xml:space="preserve">B </w:t>
    </w:r>
    <w:r>
      <w:rPr>
        <w:sz w:val="16"/>
        <w:szCs w:val="16"/>
      </w:rPr>
      <w:t xml:space="preserve"> </w:t>
    </w:r>
    <w:r w:rsidRPr="00ED77F5">
      <w:rPr>
        <w:sz w:val="16"/>
        <w:szCs w:val="16"/>
      </w:rPr>
      <w:t>:</w:t>
    </w:r>
    <w:r>
      <w:rPr>
        <w:sz w:val="16"/>
        <w:szCs w:val="16"/>
      </w:rPr>
      <w:t>Form</w:t>
    </w:r>
    <w:proofErr w:type="gramEnd"/>
    <w:r>
      <w:rPr>
        <w:sz w:val="16"/>
        <w:szCs w:val="16"/>
      </w:rPr>
      <w:t xml:space="preserve"> of  Bid   </w:t>
    </w:r>
    <w:r w:rsidR="00343A9E">
      <w:rPr>
        <w:sz w:val="16"/>
        <w:szCs w:val="16"/>
      </w:rPr>
      <w:t xml:space="preserve">                                               </w:t>
    </w:r>
    <w:r w:rsidRPr="008D05B7">
      <w:t>7a-</w:t>
    </w:r>
    <w:r w:rsidR="00C93F13">
      <w:fldChar w:fldCharType="begin"/>
    </w:r>
    <w:r>
      <w:instrText xml:space="preserve"> PAGE   \* MERGEFORMAT </w:instrText>
    </w:r>
    <w:r w:rsidR="00C93F13">
      <w:fldChar w:fldCharType="separate"/>
    </w:r>
    <w:r w:rsidR="00097B81">
      <w:rPr>
        <w:noProof/>
      </w:rPr>
      <w:t>1</w:t>
    </w:r>
    <w:r w:rsidR="00C93F13">
      <w:rPr>
        <w:noProof/>
      </w:rPr>
      <w:fldChar w:fldCharType="end"/>
    </w:r>
  </w:p>
  <w:p w:rsidR="00DD2DDE" w:rsidRDefault="00DD2DDE" w:rsidP="00957D20">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D97DDB">
      <w:rPr>
        <w:sz w:val="16"/>
        <w:szCs w:val="16"/>
      </w:rPr>
      <w:t>July 2020</w:t>
    </w:r>
    <w:r>
      <w:rPr>
        <w:sz w:val="16"/>
        <w:szCs w:val="16"/>
      </w:rPr>
      <w:t>– Version 1</w:t>
    </w:r>
  </w:p>
  <w:p w:rsidR="00DD2DDE" w:rsidRPr="00310208" w:rsidRDefault="00DD2DDE" w:rsidP="001024AA">
    <w:pPr>
      <w:pStyle w:val="Footer"/>
      <w:tabs>
        <w:tab w:val="clear" w:pos="8640"/>
      </w:tabs>
      <w:ind w:right="20"/>
      <w:rPr>
        <w:rStyle w:val="PageNumber"/>
        <w:b/>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DE" w:rsidRPr="00F42661" w:rsidRDefault="00DD2DDE" w:rsidP="00F42661">
    <w:pPr>
      <w:tabs>
        <w:tab w:val="left" w:pos="-720"/>
      </w:tabs>
      <w:suppressAutoHyphens/>
      <w:rPr>
        <w:rStyle w:val="PageNumber"/>
        <w:sz w:val="16"/>
        <w:szCs w:val="16"/>
      </w:rPr>
    </w:pPr>
    <w:r>
      <w:rPr>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DE" w:rsidRDefault="00DD2DDE" w:rsidP="009F37D1">
    <w:pPr>
      <w:pStyle w:val="Footer"/>
      <w:ind w:right="-91"/>
      <w:rPr>
        <w:rStyle w:val="PageNumber"/>
        <w:b/>
        <w:sz w:val="16"/>
        <w:szCs w:val="16"/>
      </w:rPr>
    </w:pPr>
  </w:p>
  <w:p w:rsidR="00DD2DDE" w:rsidRDefault="00DD2DDE" w:rsidP="008D05B7">
    <w:pPr>
      <w:pStyle w:val="Footer"/>
      <w:pBdr>
        <w:top w:val="single" w:sz="4" w:space="1" w:color="auto"/>
      </w:pBdr>
      <w:ind w:right="-259"/>
      <w:rPr>
        <w:sz w:val="16"/>
        <w:szCs w:val="16"/>
      </w:rPr>
    </w:pPr>
    <w:r w:rsidRPr="00ED77F5">
      <w:rPr>
        <w:sz w:val="16"/>
        <w:szCs w:val="16"/>
      </w:rPr>
      <w:t>NWSDB/SBD/</w:t>
    </w:r>
    <w:r w:rsidR="00343A9E">
      <w:rPr>
        <w:sz w:val="16"/>
        <w:szCs w:val="16"/>
      </w:rPr>
      <w:t>CIDA/D&amp;</w:t>
    </w:r>
    <w:proofErr w:type="gramStart"/>
    <w:r w:rsidR="00343A9E">
      <w:rPr>
        <w:sz w:val="16"/>
        <w:szCs w:val="16"/>
      </w:rPr>
      <w:t>B</w:t>
    </w:r>
    <w:r>
      <w:rPr>
        <w:sz w:val="16"/>
        <w:szCs w:val="16"/>
      </w:rPr>
      <w:t xml:space="preserve"> </w:t>
    </w:r>
    <w:r w:rsidRPr="00ED77F5">
      <w:rPr>
        <w:sz w:val="16"/>
        <w:szCs w:val="16"/>
      </w:rPr>
      <w:t>:</w:t>
    </w:r>
    <w:proofErr w:type="gramEnd"/>
    <w:r w:rsidR="00343A9E">
      <w:rPr>
        <w:sz w:val="16"/>
        <w:szCs w:val="16"/>
      </w:rPr>
      <w:t xml:space="preserve"> “A” </w:t>
    </w:r>
    <w:r>
      <w:rPr>
        <w:sz w:val="16"/>
        <w:szCs w:val="16"/>
      </w:rPr>
      <w:t>Schedules</w:t>
    </w:r>
  </w:p>
  <w:p w:rsidR="00DD2DDE" w:rsidRPr="00F42661" w:rsidRDefault="00DD2DDE" w:rsidP="008D05B7">
    <w:pPr>
      <w:tabs>
        <w:tab w:val="left" w:pos="-720"/>
      </w:tabs>
      <w:suppressAutoHyphens/>
      <w:rPr>
        <w:rStyle w:val="PageNumbe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May</w:t>
    </w:r>
    <w:r w:rsidRPr="00290EEA">
      <w:rPr>
        <w:sz w:val="16"/>
        <w:szCs w:val="16"/>
      </w:rPr>
      <w:t xml:space="preserve"> 201</w:t>
    </w:r>
    <w:r>
      <w:rPr>
        <w:sz w:val="16"/>
        <w:szCs w:val="16"/>
      </w:rPr>
      <w:t>3– Version 1</w:t>
    </w:r>
    <w:r>
      <w:rPr>
        <w:sz w:val="16"/>
        <w:szCs w:val="16"/>
      </w:rPr>
      <w:tab/>
    </w:r>
    <w:r>
      <w:rPr>
        <w:sz w:val="16"/>
        <w:szCs w:val="16"/>
      </w:rPr>
      <w:tab/>
    </w:r>
    <w:r w:rsidRPr="008D05B7">
      <w:t>8a</w:t>
    </w:r>
    <w:r w:rsidRPr="008D05B7">
      <w:rPr>
        <w:rStyle w:val="PageNumber"/>
      </w:rPr>
      <w:t xml:space="preserve">- </w:t>
    </w:r>
    <w:r w:rsidR="00C93F13" w:rsidRPr="008D05B7">
      <w:rPr>
        <w:rStyle w:val="PageNumber"/>
      </w:rPr>
      <w:fldChar w:fldCharType="begin"/>
    </w:r>
    <w:r w:rsidRPr="008D05B7">
      <w:rPr>
        <w:rStyle w:val="PageNumber"/>
      </w:rPr>
      <w:instrText xml:space="preserve"> PAGE   \* MERGEFORMAT </w:instrText>
    </w:r>
    <w:r w:rsidR="00C93F13" w:rsidRPr="008D05B7">
      <w:rPr>
        <w:rStyle w:val="PageNumber"/>
      </w:rPr>
      <w:fldChar w:fldCharType="separate"/>
    </w:r>
    <w:r w:rsidR="00097B81">
      <w:rPr>
        <w:rStyle w:val="PageNumber"/>
        <w:noProof/>
      </w:rPr>
      <w:t>6</w:t>
    </w:r>
    <w:r w:rsidR="00C93F13" w:rsidRPr="008D05B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DE" w:rsidRDefault="00DD2DDE" w:rsidP="009F37D1">
    <w:pPr>
      <w:pStyle w:val="Footer"/>
      <w:ind w:right="-91"/>
      <w:rPr>
        <w:rStyle w:val="PageNumber"/>
        <w:b/>
        <w:sz w:val="16"/>
        <w:szCs w:val="16"/>
      </w:rPr>
    </w:pPr>
  </w:p>
  <w:p w:rsidR="00DD2DDE" w:rsidRDefault="00DD2DDE" w:rsidP="00F42661">
    <w:pPr>
      <w:pStyle w:val="Footer"/>
      <w:pBdr>
        <w:top w:val="single" w:sz="4" w:space="1" w:color="auto"/>
      </w:pBdr>
      <w:ind w:right="-259"/>
      <w:rPr>
        <w:sz w:val="16"/>
        <w:szCs w:val="16"/>
      </w:rPr>
    </w:pPr>
    <w:r w:rsidRPr="00ED77F5">
      <w:rPr>
        <w:sz w:val="16"/>
        <w:szCs w:val="16"/>
      </w:rPr>
      <w:t>NWSDB/SBD/</w:t>
    </w:r>
    <w:r w:rsidR="00343A9E">
      <w:rPr>
        <w:sz w:val="16"/>
        <w:szCs w:val="16"/>
      </w:rPr>
      <w:t>CIDA/D&amp;</w:t>
    </w:r>
    <w:proofErr w:type="gramStart"/>
    <w:r w:rsidR="00343A9E">
      <w:rPr>
        <w:sz w:val="16"/>
        <w:szCs w:val="16"/>
      </w:rPr>
      <w:t>B</w:t>
    </w:r>
    <w:r>
      <w:rPr>
        <w:sz w:val="16"/>
        <w:szCs w:val="16"/>
      </w:rPr>
      <w:t xml:space="preserve"> </w:t>
    </w:r>
    <w:r w:rsidRPr="00ED77F5">
      <w:rPr>
        <w:sz w:val="16"/>
        <w:szCs w:val="16"/>
      </w:rPr>
      <w:t>:</w:t>
    </w:r>
    <w:proofErr w:type="gramEnd"/>
    <w:r w:rsidR="00343A9E">
      <w:rPr>
        <w:sz w:val="16"/>
        <w:szCs w:val="16"/>
      </w:rPr>
      <w:t xml:space="preserve"> ”A” </w:t>
    </w:r>
    <w:r>
      <w:rPr>
        <w:sz w:val="16"/>
        <w:szCs w:val="16"/>
      </w:rPr>
      <w:t>Schedules</w:t>
    </w:r>
  </w:p>
  <w:p w:rsidR="00DD2DDE" w:rsidRDefault="00DD2DDE" w:rsidP="00F42661">
    <w:pPr>
      <w:pStyle w:val="Footer"/>
      <w:pBdr>
        <w:top w:val="single" w:sz="4" w:space="1" w:color="auto"/>
      </w:pBdr>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134598">
      <w:rPr>
        <w:sz w:val="16"/>
        <w:szCs w:val="16"/>
      </w:rPr>
      <w:t xml:space="preserve">July 2020 </w:t>
    </w:r>
    <w:r>
      <w:rPr>
        <w:sz w:val="16"/>
        <w:szCs w:val="16"/>
      </w:rPr>
      <w:t xml:space="preserve">– Version </w:t>
    </w:r>
    <w:r w:rsidR="00134598">
      <w:rPr>
        <w:sz w:val="16"/>
        <w:szCs w:val="16"/>
      </w:rPr>
      <w:t>2</w:t>
    </w:r>
    <w:r>
      <w:rPr>
        <w:sz w:val="16"/>
        <w:szCs w:val="16"/>
      </w:rPr>
      <w:tab/>
    </w:r>
    <w:r w:rsidR="00134598">
      <w:rPr>
        <w:sz w:val="16"/>
        <w:szCs w:val="16"/>
      </w:rPr>
      <w:t xml:space="preserve">                                                         </w:t>
    </w:r>
    <w:r w:rsidRPr="008D05B7">
      <w:t>8a</w:t>
    </w:r>
    <w:r w:rsidRPr="008D05B7">
      <w:rPr>
        <w:rStyle w:val="PageNumber"/>
      </w:rPr>
      <w:t xml:space="preserve"> - </w:t>
    </w:r>
    <w:r w:rsidR="00C93F13" w:rsidRPr="008D05B7">
      <w:rPr>
        <w:rStyle w:val="PageNumber"/>
      </w:rPr>
      <w:fldChar w:fldCharType="begin"/>
    </w:r>
    <w:r w:rsidRPr="008D05B7">
      <w:rPr>
        <w:rStyle w:val="PageNumber"/>
      </w:rPr>
      <w:instrText xml:space="preserve"> PAGE   \* MERGEFORMAT </w:instrText>
    </w:r>
    <w:r w:rsidR="00C93F13" w:rsidRPr="008D05B7">
      <w:rPr>
        <w:rStyle w:val="PageNumber"/>
      </w:rPr>
      <w:fldChar w:fldCharType="separate"/>
    </w:r>
    <w:r w:rsidR="00097B81">
      <w:rPr>
        <w:rStyle w:val="PageNumber"/>
        <w:noProof/>
      </w:rPr>
      <w:t>13</w:t>
    </w:r>
    <w:r w:rsidR="00C93F13" w:rsidRPr="008D05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55" w:rsidRDefault="00D60F55">
      <w:r>
        <w:separator/>
      </w:r>
    </w:p>
  </w:footnote>
  <w:footnote w:type="continuationSeparator" w:id="0">
    <w:p w:rsidR="00D60F55" w:rsidRDefault="00D6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DE" w:rsidRDefault="00DD2DDE" w:rsidP="009F3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DE" w:rsidRDefault="00DD2DDE">
    <w:pPr>
      <w:pStyle w:val="Header"/>
      <w:pBdr>
        <w:bottom w:val="single" w:sz="4" w:space="0" w:color="000000"/>
      </w:pBdr>
      <w:tabs>
        <w:tab w:val="right" w:pos="9720"/>
      </w:tabs>
      <w:ind w:right="-1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6226C"/>
    <w:lvl w:ilvl="0">
      <w:numFmt w:val="decimal"/>
      <w:lvlText w:val="*"/>
      <w:lvlJc w:val="left"/>
    </w:lvl>
  </w:abstractNum>
  <w:abstractNum w:abstractNumId="1">
    <w:nsid w:val="016652F3"/>
    <w:multiLevelType w:val="multilevel"/>
    <w:tmpl w:val="CC567E00"/>
    <w:lvl w:ilvl="0">
      <w:start w:val="1"/>
      <w:numFmt w:val="decimal"/>
      <w:lvlText w:val="%1."/>
      <w:lvlJc w:val="left"/>
      <w:pPr>
        <w:tabs>
          <w:tab w:val="num" w:pos="720"/>
        </w:tabs>
        <w:ind w:left="720" w:hanging="72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1EF6720"/>
    <w:multiLevelType w:val="hybridMultilevel"/>
    <w:tmpl w:val="E46A627E"/>
    <w:lvl w:ilvl="0" w:tplc="FFFFFFFF">
      <w:start w:val="1"/>
      <w:numFmt w:val="bullet"/>
      <w:lvlText w:val=""/>
      <w:lvlJc w:val="left"/>
      <w:pPr>
        <w:tabs>
          <w:tab w:val="num" w:pos="1350"/>
        </w:tabs>
        <w:ind w:left="1350" w:hanging="360"/>
      </w:pPr>
      <w:rPr>
        <w:rFonts w:ascii="Symbol" w:hAnsi="Symbol" w:hint="default"/>
      </w:rPr>
    </w:lvl>
    <w:lvl w:ilvl="1" w:tplc="FFFFFFFF">
      <w:start w:val="1"/>
      <w:numFmt w:val="lowerLetter"/>
      <w:lvlText w:val="%2."/>
      <w:lvlJc w:val="left"/>
      <w:pPr>
        <w:tabs>
          <w:tab w:val="num" w:pos="2070"/>
        </w:tabs>
        <w:ind w:left="2070" w:hanging="360"/>
      </w:pPr>
      <w:rPr>
        <w:rFonts w:ascii="Times New Roman" w:eastAsia="Times New Roman" w:hAnsi="Times New Roman" w:cs="Times New Roman"/>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cs="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cs="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3">
    <w:nsid w:val="03AB6294"/>
    <w:multiLevelType w:val="hybridMultilevel"/>
    <w:tmpl w:val="3FCCE94C"/>
    <w:lvl w:ilvl="0" w:tplc="04090001">
      <w:start w:val="1"/>
      <w:numFmt w:val="bullet"/>
      <w:lvlText w:val=""/>
      <w:lvlJc w:val="left"/>
      <w:pPr>
        <w:tabs>
          <w:tab w:val="num" w:pos="720"/>
        </w:tabs>
        <w:ind w:left="720" w:hanging="360"/>
      </w:pPr>
      <w:rPr>
        <w:rFonts w:ascii="Symbol" w:hAnsi="Symbol" w:hint="default"/>
      </w:rPr>
    </w:lvl>
    <w:lvl w:ilvl="1" w:tplc="EE80371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03EF07E5"/>
    <w:multiLevelType w:val="hybridMultilevel"/>
    <w:tmpl w:val="F78C6D56"/>
    <w:lvl w:ilvl="0" w:tplc="1598ECD0">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431CDB"/>
    <w:multiLevelType w:val="hybridMultilevel"/>
    <w:tmpl w:val="65E6A910"/>
    <w:lvl w:ilvl="0" w:tplc="134A6FC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7A4D26"/>
    <w:multiLevelType w:val="hybridMultilevel"/>
    <w:tmpl w:val="D20CBA8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05E66D23"/>
    <w:multiLevelType w:val="hybridMultilevel"/>
    <w:tmpl w:val="9A02CBC2"/>
    <w:lvl w:ilvl="0" w:tplc="E3247E3C">
      <w:start w:val="1"/>
      <w:numFmt w:val="decimal"/>
      <w:lvlText w:val="%1)"/>
      <w:lvlJc w:val="left"/>
      <w:pPr>
        <w:tabs>
          <w:tab w:val="num" w:pos="720"/>
        </w:tabs>
        <w:ind w:left="720" w:hanging="360"/>
      </w:pPr>
      <w:rPr>
        <w:rFonts w:hint="default"/>
      </w:rPr>
    </w:lvl>
    <w:lvl w:ilvl="1" w:tplc="82A208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89614B"/>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9">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F71BB3"/>
    <w:multiLevelType w:val="hybridMultilevel"/>
    <w:tmpl w:val="9190EA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2F6FE4"/>
    <w:multiLevelType w:val="hybridMultilevel"/>
    <w:tmpl w:val="9FA8938C"/>
    <w:lvl w:ilvl="0" w:tplc="E7CE7BBC">
      <w:start w:val="12"/>
      <w:numFmt w:val="bullet"/>
      <w:pStyle w:val="Puce1Car"/>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5A7DC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093421"/>
    <w:multiLevelType w:val="hybridMultilevel"/>
    <w:tmpl w:val="BBB00126"/>
    <w:lvl w:ilvl="0" w:tplc="AAD65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
    <w:nsid w:val="0BD17F63"/>
    <w:multiLevelType w:val="hybridMultilevel"/>
    <w:tmpl w:val="5D3C3006"/>
    <w:lvl w:ilvl="0" w:tplc="0409000F">
      <w:start w:val="1"/>
      <w:numFmt w:val="decimal"/>
      <w:pStyle w:val="Puc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DC7348"/>
    <w:multiLevelType w:val="hybridMultilevel"/>
    <w:tmpl w:val="57BE7280"/>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BA3887"/>
    <w:multiLevelType w:val="singleLevel"/>
    <w:tmpl w:val="CE46FDAC"/>
    <w:lvl w:ilvl="0">
      <w:start w:val="1"/>
      <w:numFmt w:val="bullet"/>
      <w:lvlText w:val="-"/>
      <w:lvlJc w:val="left"/>
      <w:pPr>
        <w:tabs>
          <w:tab w:val="num" w:pos="644"/>
        </w:tabs>
        <w:ind w:left="567" w:hanging="283"/>
      </w:pPr>
    </w:lvl>
  </w:abstractNum>
  <w:abstractNum w:abstractNumId="18">
    <w:nsid w:val="0F8C236C"/>
    <w:multiLevelType w:val="hybridMultilevel"/>
    <w:tmpl w:val="2A3A5A4E"/>
    <w:lvl w:ilvl="0" w:tplc="21C87252">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B53CDE"/>
    <w:multiLevelType w:val="multilevel"/>
    <w:tmpl w:val="3D3C717E"/>
    <w:styleLink w:val="StyleNumbered"/>
    <w:lvl w:ilvl="0">
      <w:start w:val="1"/>
      <w:numFmt w:val="lowerLetter"/>
      <w:lvlText w:val="(%1)"/>
      <w:lvlJc w:val="left"/>
      <w:pPr>
        <w:tabs>
          <w:tab w:val="num" w:pos="0"/>
        </w:tabs>
        <w:ind w:left="0" w:firstLine="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100416E5"/>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3C46B8E"/>
    <w:multiLevelType w:val="hybridMultilevel"/>
    <w:tmpl w:val="D8302C7C"/>
    <w:lvl w:ilvl="0" w:tplc="FFFFFFFF">
      <w:start w:val="1"/>
      <w:numFmt w:val="bullet"/>
      <w:lvlText w:val=""/>
      <w:lvlJc w:val="left"/>
      <w:pPr>
        <w:tabs>
          <w:tab w:val="num" w:pos="2520"/>
        </w:tabs>
        <w:ind w:left="252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141B05DE"/>
    <w:multiLevelType w:val="hybridMultilevel"/>
    <w:tmpl w:val="68700E3E"/>
    <w:lvl w:ilvl="0" w:tplc="2EE460EA">
      <w:start w:val="1"/>
      <w:numFmt w:val="lowerLetter"/>
      <w:lvlText w:val="%1."/>
      <w:lvlJc w:val="left"/>
      <w:pPr>
        <w:tabs>
          <w:tab w:val="num" w:pos="1530"/>
        </w:tabs>
        <w:ind w:left="1530" w:hanging="360"/>
      </w:pPr>
      <w:rPr>
        <w:rFonts w:hint="default"/>
      </w:rPr>
    </w:lvl>
    <w:lvl w:ilvl="1" w:tplc="04090003">
      <w:start w:val="1"/>
      <w:numFmt w:val="lowerLetter"/>
      <w:lvlText w:val="%2."/>
      <w:lvlJc w:val="left"/>
      <w:pPr>
        <w:tabs>
          <w:tab w:val="num" w:pos="2250"/>
        </w:tabs>
        <w:ind w:left="2250" w:hanging="360"/>
      </w:pPr>
    </w:lvl>
    <w:lvl w:ilvl="2" w:tplc="04090005">
      <w:start w:val="1"/>
      <w:numFmt w:val="lowerRoman"/>
      <w:lvlText w:val="%3."/>
      <w:lvlJc w:val="right"/>
      <w:pPr>
        <w:tabs>
          <w:tab w:val="num" w:pos="2970"/>
        </w:tabs>
        <w:ind w:left="2970" w:hanging="180"/>
      </w:pPr>
    </w:lvl>
    <w:lvl w:ilvl="3" w:tplc="04090001">
      <w:start w:val="1"/>
      <w:numFmt w:val="decimal"/>
      <w:lvlText w:val="%4."/>
      <w:lvlJc w:val="left"/>
      <w:pPr>
        <w:tabs>
          <w:tab w:val="num" w:pos="3690"/>
        </w:tabs>
        <w:ind w:left="3690" w:hanging="360"/>
      </w:pPr>
    </w:lvl>
    <w:lvl w:ilvl="4" w:tplc="04090003">
      <w:start w:val="5"/>
      <w:numFmt w:val="upperLetter"/>
      <w:lvlText w:val="%5)"/>
      <w:lvlJc w:val="left"/>
      <w:pPr>
        <w:tabs>
          <w:tab w:val="num" w:pos="4410"/>
        </w:tabs>
        <w:ind w:left="4410" w:hanging="360"/>
      </w:pPr>
      <w:rPr>
        <w:rFonts w:hint="default"/>
      </w:rPr>
    </w:lvl>
    <w:lvl w:ilvl="5" w:tplc="04090005">
      <w:start w:val="1"/>
      <w:numFmt w:val="lowerLetter"/>
      <w:lvlText w:val="%6."/>
      <w:lvlJc w:val="left"/>
      <w:pPr>
        <w:tabs>
          <w:tab w:val="num" w:pos="5310"/>
        </w:tabs>
        <w:ind w:left="5310" w:hanging="360"/>
      </w:pPr>
      <w:rPr>
        <w:rFonts w:hint="default"/>
      </w:rPr>
    </w:lvl>
    <w:lvl w:ilvl="6" w:tplc="04090001" w:tentative="1">
      <w:start w:val="1"/>
      <w:numFmt w:val="decimal"/>
      <w:lvlText w:val="%7."/>
      <w:lvlJc w:val="left"/>
      <w:pPr>
        <w:tabs>
          <w:tab w:val="num" w:pos="5850"/>
        </w:tabs>
        <w:ind w:left="5850" w:hanging="360"/>
      </w:pPr>
    </w:lvl>
    <w:lvl w:ilvl="7" w:tplc="04090003" w:tentative="1">
      <w:start w:val="1"/>
      <w:numFmt w:val="lowerLetter"/>
      <w:lvlText w:val="%8."/>
      <w:lvlJc w:val="left"/>
      <w:pPr>
        <w:tabs>
          <w:tab w:val="num" w:pos="6570"/>
        </w:tabs>
        <w:ind w:left="6570" w:hanging="360"/>
      </w:pPr>
    </w:lvl>
    <w:lvl w:ilvl="8" w:tplc="04090005" w:tentative="1">
      <w:start w:val="1"/>
      <w:numFmt w:val="lowerRoman"/>
      <w:lvlText w:val="%9."/>
      <w:lvlJc w:val="right"/>
      <w:pPr>
        <w:tabs>
          <w:tab w:val="num" w:pos="7290"/>
        </w:tabs>
        <w:ind w:left="7290" w:hanging="180"/>
      </w:pPr>
    </w:lvl>
  </w:abstractNum>
  <w:abstractNum w:abstractNumId="25">
    <w:nsid w:val="15686AFF"/>
    <w:multiLevelType w:val="hybridMultilevel"/>
    <w:tmpl w:val="FBC67130"/>
    <w:lvl w:ilvl="0" w:tplc="61D8FCA6">
      <w:start w:val="1"/>
      <w:numFmt w:val="lowerLetter"/>
      <w:pStyle w:val="StyleBodyTextIndentLeft05Hanging038"/>
      <w:lvlText w:val="(%1)"/>
      <w:lvlJc w:val="left"/>
      <w:pPr>
        <w:tabs>
          <w:tab w:val="num" w:pos="1038"/>
        </w:tabs>
        <w:ind w:left="1191" w:hanging="340"/>
      </w:pPr>
      <w:rPr>
        <w:rFonts w:hint="default"/>
      </w:rPr>
    </w:lvl>
    <w:lvl w:ilvl="1" w:tplc="134A6FCE">
      <w:start w:val="1"/>
      <w:numFmt w:val="bullet"/>
      <w:lvlText w:val=""/>
      <w:lvlJc w:val="left"/>
      <w:pPr>
        <w:tabs>
          <w:tab w:val="num" w:pos="2007"/>
        </w:tabs>
        <w:ind w:left="2007" w:hanging="360"/>
      </w:pPr>
      <w:rPr>
        <w:rFonts w:ascii="Symbol" w:hAnsi="Symbol" w:hint="default"/>
      </w:rPr>
    </w:lvl>
    <w:lvl w:ilvl="2" w:tplc="C70ED660">
      <w:start w:val="2"/>
      <w:numFmt w:val="lowerRoman"/>
      <w:lvlText w:val="(%3)"/>
      <w:lvlJc w:val="left"/>
      <w:pPr>
        <w:tabs>
          <w:tab w:val="num" w:pos="3267"/>
        </w:tabs>
        <w:ind w:left="3267" w:hanging="720"/>
      </w:pPr>
      <w:rPr>
        <w:rFonts w:hint="default"/>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7">
    <w:nsid w:val="16B00F09"/>
    <w:multiLevelType w:val="hybridMultilevel"/>
    <w:tmpl w:val="963C1780"/>
    <w:lvl w:ilvl="0" w:tplc="727EE4AE">
      <w:start w:val="1"/>
      <w:numFmt w:val="lowerLetter"/>
      <w:pStyle w:val="Puce3"/>
      <w:lvlText w:val="(%1)"/>
      <w:lvlJc w:val="left"/>
      <w:pPr>
        <w:tabs>
          <w:tab w:val="num" w:pos="720"/>
        </w:tabs>
        <w:ind w:left="720" w:hanging="360"/>
      </w:pPr>
      <w:rPr>
        <w:rFonts w:hint="default"/>
        <w:color w:val="FF0000"/>
      </w:rPr>
    </w:lvl>
    <w:lvl w:ilvl="1" w:tplc="CFC2D9FC">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D3C84FB6">
      <w:start w:val="1"/>
      <w:numFmt w:val="lowerLetter"/>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BE0682"/>
    <w:multiLevelType w:val="hybridMultilevel"/>
    <w:tmpl w:val="0D363B16"/>
    <w:lvl w:ilvl="0" w:tplc="8EC6C9B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2F451B"/>
    <w:multiLevelType w:val="hybridMultilevel"/>
    <w:tmpl w:val="B71E8D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9AD2C07"/>
    <w:multiLevelType w:val="hybridMultilevel"/>
    <w:tmpl w:val="4E64A328"/>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1A171049"/>
    <w:multiLevelType w:val="hybridMultilevel"/>
    <w:tmpl w:val="C966FB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A321650"/>
    <w:multiLevelType w:val="hybridMultilevel"/>
    <w:tmpl w:val="5E184EA4"/>
    <w:lvl w:ilvl="0" w:tplc="7F32031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4032CE"/>
    <w:multiLevelType w:val="hybridMultilevel"/>
    <w:tmpl w:val="AAB808D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A46383F"/>
    <w:multiLevelType w:val="hybridMultilevel"/>
    <w:tmpl w:val="741842F0"/>
    <w:lvl w:ilvl="0" w:tplc="040C0001">
      <w:start w:val="1"/>
      <w:numFmt w:val="lowerRoman"/>
      <w:lvlText w:val="%1."/>
      <w:lvlJc w:val="left"/>
      <w:pPr>
        <w:tabs>
          <w:tab w:val="num" w:pos="1440"/>
        </w:tabs>
        <w:ind w:left="1440" w:hanging="720"/>
      </w:pPr>
      <w:rPr>
        <w:rFonts w:hint="default"/>
      </w:rPr>
    </w:lvl>
    <w:lvl w:ilvl="1" w:tplc="040C0003" w:tentative="1">
      <w:start w:val="1"/>
      <w:numFmt w:val="lowerLetter"/>
      <w:lvlText w:val="%2."/>
      <w:lvlJc w:val="left"/>
      <w:pPr>
        <w:tabs>
          <w:tab w:val="num" w:pos="1800"/>
        </w:tabs>
        <w:ind w:left="1800" w:hanging="360"/>
      </w:pPr>
    </w:lvl>
    <w:lvl w:ilvl="2" w:tplc="040C0001">
      <w:start w:val="1"/>
      <w:numFmt w:val="lowerRoman"/>
      <w:lvlText w:val="%3."/>
      <w:lvlJc w:val="right"/>
      <w:pPr>
        <w:tabs>
          <w:tab w:val="num" w:pos="2520"/>
        </w:tabs>
        <w:ind w:left="2520" w:hanging="180"/>
      </w:pPr>
    </w:lvl>
    <w:lvl w:ilvl="3" w:tplc="040C0001" w:tentative="1">
      <w:start w:val="1"/>
      <w:numFmt w:val="decimal"/>
      <w:lvlText w:val="%4."/>
      <w:lvlJc w:val="left"/>
      <w:pPr>
        <w:tabs>
          <w:tab w:val="num" w:pos="3240"/>
        </w:tabs>
        <w:ind w:left="3240" w:hanging="360"/>
      </w:pPr>
    </w:lvl>
    <w:lvl w:ilvl="4" w:tplc="040C0003" w:tentative="1">
      <w:start w:val="1"/>
      <w:numFmt w:val="lowerLetter"/>
      <w:lvlText w:val="%5."/>
      <w:lvlJc w:val="left"/>
      <w:pPr>
        <w:tabs>
          <w:tab w:val="num" w:pos="3960"/>
        </w:tabs>
        <w:ind w:left="3960" w:hanging="360"/>
      </w:pPr>
    </w:lvl>
    <w:lvl w:ilvl="5" w:tplc="040C0005" w:tentative="1">
      <w:start w:val="1"/>
      <w:numFmt w:val="lowerRoman"/>
      <w:lvlText w:val="%6."/>
      <w:lvlJc w:val="right"/>
      <w:pPr>
        <w:tabs>
          <w:tab w:val="num" w:pos="4680"/>
        </w:tabs>
        <w:ind w:left="4680" w:hanging="180"/>
      </w:pPr>
    </w:lvl>
    <w:lvl w:ilvl="6" w:tplc="040C0001" w:tentative="1">
      <w:start w:val="1"/>
      <w:numFmt w:val="decimal"/>
      <w:lvlText w:val="%7."/>
      <w:lvlJc w:val="left"/>
      <w:pPr>
        <w:tabs>
          <w:tab w:val="num" w:pos="5400"/>
        </w:tabs>
        <w:ind w:left="5400" w:hanging="360"/>
      </w:pPr>
    </w:lvl>
    <w:lvl w:ilvl="7" w:tplc="040C0003" w:tentative="1">
      <w:start w:val="1"/>
      <w:numFmt w:val="lowerLetter"/>
      <w:lvlText w:val="%8."/>
      <w:lvlJc w:val="left"/>
      <w:pPr>
        <w:tabs>
          <w:tab w:val="num" w:pos="6120"/>
        </w:tabs>
        <w:ind w:left="6120" w:hanging="360"/>
      </w:pPr>
    </w:lvl>
    <w:lvl w:ilvl="8" w:tplc="040C0005" w:tentative="1">
      <w:start w:val="1"/>
      <w:numFmt w:val="lowerRoman"/>
      <w:lvlText w:val="%9."/>
      <w:lvlJc w:val="right"/>
      <w:pPr>
        <w:tabs>
          <w:tab w:val="num" w:pos="6840"/>
        </w:tabs>
        <w:ind w:left="6840" w:hanging="180"/>
      </w:pPr>
    </w:lvl>
  </w:abstractNum>
  <w:abstractNum w:abstractNumId="35">
    <w:nsid w:val="1A682CCB"/>
    <w:multiLevelType w:val="hybridMultilevel"/>
    <w:tmpl w:val="CFBA8C8C"/>
    <w:lvl w:ilvl="0" w:tplc="86CCCF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A986ACF"/>
    <w:multiLevelType w:val="singleLevel"/>
    <w:tmpl w:val="2C984C4A"/>
    <w:lvl w:ilvl="0">
      <w:start w:val="1"/>
      <w:numFmt w:val="bullet"/>
      <w:pStyle w:val="Puce10"/>
      <w:lvlText w:val=""/>
      <w:lvlJc w:val="left"/>
      <w:pPr>
        <w:tabs>
          <w:tab w:val="num" w:pos="360"/>
        </w:tabs>
        <w:ind w:left="284" w:hanging="284"/>
      </w:pPr>
      <w:rPr>
        <w:rFonts w:ascii="Wingdings" w:hAnsi="Wingdings" w:hint="default"/>
      </w:rPr>
    </w:lvl>
  </w:abstractNum>
  <w:abstractNum w:abstractNumId="37">
    <w:nsid w:val="1C342365"/>
    <w:multiLevelType w:val="singleLevel"/>
    <w:tmpl w:val="FDC88C9C"/>
    <w:lvl w:ilvl="0">
      <w:start w:val="1"/>
      <w:numFmt w:val="bullet"/>
      <w:pStyle w:val="List2"/>
      <w:lvlText w:val=""/>
      <w:lvlJc w:val="left"/>
      <w:pPr>
        <w:tabs>
          <w:tab w:val="num" w:pos="360"/>
        </w:tabs>
        <w:ind w:left="360" w:hanging="360"/>
      </w:pPr>
      <w:rPr>
        <w:rFonts w:ascii="Symbol" w:hAnsi="Symbol" w:hint="default"/>
        <w:sz w:val="20"/>
      </w:rPr>
    </w:lvl>
  </w:abstractNum>
  <w:abstractNum w:abstractNumId="38">
    <w:nsid w:val="1C727FB8"/>
    <w:multiLevelType w:val="singleLevel"/>
    <w:tmpl w:val="0F4659B6"/>
    <w:lvl w:ilvl="0">
      <w:start w:val="1"/>
      <w:numFmt w:val="lowerRoman"/>
      <w:lvlText w:val="(%1)"/>
      <w:lvlJc w:val="left"/>
      <w:pPr>
        <w:tabs>
          <w:tab w:val="num" w:pos="720"/>
        </w:tabs>
        <w:ind w:left="720" w:hanging="720"/>
      </w:pPr>
      <w:rPr>
        <w:rFonts w:hint="default"/>
      </w:rPr>
    </w:lvl>
  </w:abstractNum>
  <w:abstractNum w:abstractNumId="39">
    <w:nsid w:val="1F426A74"/>
    <w:multiLevelType w:val="hybridMultilevel"/>
    <w:tmpl w:val="71D8D67E"/>
    <w:lvl w:ilvl="0" w:tplc="5610F72E">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647430"/>
    <w:multiLevelType w:val="hybridMultilevel"/>
    <w:tmpl w:val="3F286B7E"/>
    <w:lvl w:ilvl="0" w:tplc="AD38CB28">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32A4D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42">
    <w:nsid w:val="24FE6963"/>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43">
    <w:nsid w:val="265B19D6"/>
    <w:multiLevelType w:val="hybridMultilevel"/>
    <w:tmpl w:val="46D4C48E"/>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360"/>
        </w:tabs>
        <w:ind w:left="360" w:hanging="360"/>
      </w:pPr>
      <w:rPr>
        <w:rFonts w:ascii="Symbol" w:hAnsi="Symbol" w:hint="default"/>
        <w:sz w:val="20"/>
        <w:szCs w:val="20"/>
      </w:rPr>
    </w:lvl>
    <w:lvl w:ilvl="3" w:tplc="FFFFFFFF">
      <w:start w:val="4"/>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26E255E3"/>
    <w:multiLevelType w:val="hybridMultilevel"/>
    <w:tmpl w:val="1B18BA98"/>
    <w:lvl w:ilvl="0" w:tplc="04090011">
      <w:start w:val="8"/>
      <w:numFmt w:val="lowerLetter"/>
      <w:lvlText w:val="%1)"/>
      <w:lvlJc w:val="left"/>
      <w:pPr>
        <w:tabs>
          <w:tab w:val="num" w:pos="1080"/>
        </w:tabs>
        <w:ind w:left="1080" w:hanging="360"/>
      </w:pPr>
      <w:rPr>
        <w:rFonts w:hint="default"/>
      </w:rPr>
    </w:lvl>
    <w:lvl w:ilvl="1" w:tplc="554E2158">
      <w:start w:val="1"/>
      <w:numFmt w:val="bullet"/>
      <w:lvlText w:val=""/>
      <w:lvlJc w:val="left"/>
      <w:pPr>
        <w:tabs>
          <w:tab w:val="num" w:pos="1800"/>
        </w:tabs>
        <w:ind w:left="1800" w:hanging="360"/>
      </w:pPr>
      <w:rPr>
        <w:rFonts w:ascii="Symbol" w:hAnsi="Symbol" w:hint="default"/>
        <w:sz w:val="20"/>
        <w:szCs w:val="20"/>
      </w:rPr>
    </w:lvl>
    <w:lvl w:ilvl="2" w:tplc="2EE460EA">
      <w:start w:val="8"/>
      <w:numFmt w:val="none"/>
      <w:lvlText w:val="1."/>
      <w:lvlJc w:val="left"/>
      <w:pPr>
        <w:tabs>
          <w:tab w:val="num" w:pos="2700"/>
        </w:tabs>
        <w:ind w:left="2700" w:hanging="360"/>
      </w:pPr>
      <w:rPr>
        <w:rFonts w:ascii="Times New Roman" w:hAnsi="Times New Roman" w:hint="default"/>
      </w:rPr>
    </w:lvl>
    <w:lvl w:ilvl="3" w:tplc="489CD940"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9211CF3"/>
    <w:multiLevelType w:val="hybridMultilevel"/>
    <w:tmpl w:val="9F3C3F20"/>
    <w:lvl w:ilvl="0" w:tplc="218E8752">
      <w:start w:val="1"/>
      <w:numFmt w:val="bullet"/>
      <w:lvlText w:val=""/>
      <w:lvlJc w:val="left"/>
      <w:pPr>
        <w:tabs>
          <w:tab w:val="num" w:pos="720"/>
        </w:tabs>
        <w:ind w:left="720" w:hanging="360"/>
      </w:pPr>
      <w:rPr>
        <w:rFonts w:ascii="Symbol" w:hAnsi="Symbol" w:hint="default"/>
      </w:rPr>
    </w:lvl>
    <w:lvl w:ilvl="1" w:tplc="2EE460EA">
      <w:start w:val="3"/>
      <w:numFmt w:val="bullet"/>
      <w:lvlText w:val="-"/>
      <w:lvlJc w:val="left"/>
      <w:pPr>
        <w:tabs>
          <w:tab w:val="num" w:pos="1440"/>
        </w:tabs>
        <w:ind w:left="1440" w:hanging="360"/>
      </w:pPr>
      <w:rPr>
        <w:rFonts w:ascii="Arial" w:eastAsia="Times New Roman" w:hAnsi="Arial" w:cs="Arial" w:hint="default"/>
      </w:rPr>
    </w:lvl>
    <w:lvl w:ilvl="2" w:tplc="E852387A">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29766191"/>
    <w:multiLevelType w:val="hybridMultilevel"/>
    <w:tmpl w:val="7124DA6A"/>
    <w:lvl w:ilvl="0" w:tplc="134A6FCE">
      <w:start w:val="1"/>
      <w:numFmt w:val="bullet"/>
      <w:lvlText w:val=""/>
      <w:lvlJc w:val="left"/>
      <w:pPr>
        <w:tabs>
          <w:tab w:val="num" w:pos="1778"/>
        </w:tabs>
        <w:ind w:left="1778" w:hanging="360"/>
      </w:pPr>
      <w:rPr>
        <w:rFonts w:ascii="Symbol" w:hAnsi="Symbol"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47">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48">
    <w:nsid w:val="298E5DB8"/>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C672189"/>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51">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30142F51"/>
    <w:multiLevelType w:val="hybridMultilevel"/>
    <w:tmpl w:val="32C2AA5E"/>
    <w:lvl w:ilvl="0" w:tplc="0409000F">
      <w:start w:val="1"/>
      <w:numFmt w:val="decimal"/>
      <w:pStyle w:val="Bullet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1FC50C1"/>
    <w:multiLevelType w:val="hybridMultilevel"/>
    <w:tmpl w:val="C61E0A9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2790383"/>
    <w:multiLevelType w:val="hybridMultilevel"/>
    <w:tmpl w:val="D12C3480"/>
    <w:lvl w:ilvl="0" w:tplc="1E1A2946">
      <w:start w:val="1"/>
      <w:numFmt w:val="lowerLetter"/>
      <w:lvlText w:val="(%1)"/>
      <w:lvlJc w:val="left"/>
      <w:pPr>
        <w:tabs>
          <w:tab w:val="num" w:pos="2160"/>
        </w:tabs>
        <w:ind w:left="2500" w:hanging="340"/>
      </w:pPr>
      <w:rPr>
        <w:rFonts w:ascii="Times New Roman" w:hAnsi="Times New Roman" w:hint="default"/>
        <w:sz w:val="22"/>
        <w:szCs w:val="22"/>
      </w:rPr>
    </w:lvl>
    <w:lvl w:ilvl="1" w:tplc="04090019" w:tentative="1">
      <w:start w:val="1"/>
      <w:numFmt w:val="lowerLetter"/>
      <w:lvlText w:val="%2."/>
      <w:lvlJc w:val="left"/>
      <w:pPr>
        <w:tabs>
          <w:tab w:val="num" w:pos="622"/>
        </w:tabs>
        <w:ind w:left="622" w:hanging="360"/>
      </w:pPr>
    </w:lvl>
    <w:lvl w:ilvl="2" w:tplc="0409001B" w:tentative="1">
      <w:start w:val="1"/>
      <w:numFmt w:val="lowerRoman"/>
      <w:lvlText w:val="%3."/>
      <w:lvlJc w:val="right"/>
      <w:pPr>
        <w:tabs>
          <w:tab w:val="num" w:pos="1342"/>
        </w:tabs>
        <w:ind w:left="1342" w:hanging="180"/>
      </w:pPr>
    </w:lvl>
    <w:lvl w:ilvl="3" w:tplc="0409000F" w:tentative="1">
      <w:start w:val="1"/>
      <w:numFmt w:val="decimal"/>
      <w:lvlText w:val="%4."/>
      <w:lvlJc w:val="left"/>
      <w:pPr>
        <w:tabs>
          <w:tab w:val="num" w:pos="2062"/>
        </w:tabs>
        <w:ind w:left="2062" w:hanging="360"/>
      </w:pPr>
    </w:lvl>
    <w:lvl w:ilvl="4" w:tplc="04090019" w:tentative="1">
      <w:start w:val="1"/>
      <w:numFmt w:val="lowerLetter"/>
      <w:lvlText w:val="%5."/>
      <w:lvlJc w:val="left"/>
      <w:pPr>
        <w:tabs>
          <w:tab w:val="num" w:pos="2782"/>
        </w:tabs>
        <w:ind w:left="2782" w:hanging="360"/>
      </w:pPr>
    </w:lvl>
    <w:lvl w:ilvl="5" w:tplc="0409001B" w:tentative="1">
      <w:start w:val="1"/>
      <w:numFmt w:val="lowerRoman"/>
      <w:lvlText w:val="%6."/>
      <w:lvlJc w:val="right"/>
      <w:pPr>
        <w:tabs>
          <w:tab w:val="num" w:pos="3502"/>
        </w:tabs>
        <w:ind w:left="3502" w:hanging="180"/>
      </w:pPr>
    </w:lvl>
    <w:lvl w:ilvl="6" w:tplc="0409000F" w:tentative="1">
      <w:start w:val="1"/>
      <w:numFmt w:val="decimal"/>
      <w:lvlText w:val="%7."/>
      <w:lvlJc w:val="left"/>
      <w:pPr>
        <w:tabs>
          <w:tab w:val="num" w:pos="4222"/>
        </w:tabs>
        <w:ind w:left="4222" w:hanging="360"/>
      </w:pPr>
    </w:lvl>
    <w:lvl w:ilvl="7" w:tplc="04090019" w:tentative="1">
      <w:start w:val="1"/>
      <w:numFmt w:val="lowerLetter"/>
      <w:lvlText w:val="%8."/>
      <w:lvlJc w:val="left"/>
      <w:pPr>
        <w:tabs>
          <w:tab w:val="num" w:pos="4942"/>
        </w:tabs>
        <w:ind w:left="4942" w:hanging="360"/>
      </w:pPr>
    </w:lvl>
    <w:lvl w:ilvl="8" w:tplc="0409001B" w:tentative="1">
      <w:start w:val="1"/>
      <w:numFmt w:val="lowerRoman"/>
      <w:lvlText w:val="%9."/>
      <w:lvlJc w:val="right"/>
      <w:pPr>
        <w:tabs>
          <w:tab w:val="num" w:pos="5662"/>
        </w:tabs>
        <w:ind w:left="5662" w:hanging="180"/>
      </w:pPr>
    </w:lvl>
  </w:abstractNum>
  <w:abstractNum w:abstractNumId="55">
    <w:nsid w:val="350E0F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56">
    <w:nsid w:val="3557068B"/>
    <w:multiLevelType w:val="hybridMultilevel"/>
    <w:tmpl w:val="81C4BE8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35FE1FFB"/>
    <w:multiLevelType w:val="hybridMultilevel"/>
    <w:tmpl w:val="A2D20596"/>
    <w:lvl w:ilvl="0" w:tplc="C7048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nsid w:val="37847203"/>
    <w:multiLevelType w:val="hybridMultilevel"/>
    <w:tmpl w:val="5F466BB2"/>
    <w:lvl w:ilvl="0" w:tplc="FFFFFFFF">
      <w:start w:val="1"/>
      <w:numFmt w:val="bullet"/>
      <w:lvlText w:val=""/>
      <w:lvlJc w:val="left"/>
      <w:pPr>
        <w:tabs>
          <w:tab w:val="num" w:pos="720"/>
        </w:tabs>
        <w:ind w:left="720" w:hanging="360"/>
      </w:pPr>
      <w:rPr>
        <w:rFonts w:ascii="Symbol" w:eastAsia="Times New Roman" w:hAnsi="Symbol"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394965B2"/>
    <w:multiLevelType w:val="multilevel"/>
    <w:tmpl w:val="75107674"/>
    <w:lvl w:ilvl="0">
      <w:start w:val="1"/>
      <w:numFmt w:val="bullet"/>
      <w:lvlText w:val=""/>
      <w:lvlJc w:val="left"/>
      <w:pPr>
        <w:tabs>
          <w:tab w:val="num" w:pos="1440"/>
        </w:tabs>
        <w:ind w:left="1440" w:hanging="360"/>
      </w:pPr>
      <w:rPr>
        <w:rFonts w:ascii="Wingdings" w:hAnsi="Wingding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1">
    <w:nsid w:val="398F5A3A"/>
    <w:multiLevelType w:val="multilevel"/>
    <w:tmpl w:val="B9DA536A"/>
    <w:styleLink w:val="StyleNumberedLeft143cm"/>
    <w:lvl w:ilvl="0">
      <w:start w:val="1"/>
      <w:numFmt w:val="lowerLetter"/>
      <w:lvlText w:val="(%1)"/>
      <w:lvlJc w:val="left"/>
      <w:pPr>
        <w:tabs>
          <w:tab w:val="num" w:pos="1418"/>
        </w:tabs>
        <w:ind w:left="1418" w:hanging="608"/>
      </w:pPr>
      <w:rPr>
        <w:rFonts w:hint="default"/>
        <w:sz w:val="22"/>
        <w:szCs w:val="22"/>
      </w:rPr>
    </w:lvl>
    <w:lvl w:ilvl="1">
      <w:start w:val="1"/>
      <w:numFmt w:val="lowerLetter"/>
      <w:lvlText w:val="%2."/>
      <w:lvlJc w:val="left"/>
      <w:pPr>
        <w:tabs>
          <w:tab w:val="num" w:pos="1890"/>
        </w:tabs>
        <w:ind w:left="1890" w:hanging="360"/>
      </w:pPr>
      <w:rPr>
        <w:rFonts w:hint="default"/>
      </w:rPr>
    </w:lvl>
    <w:lvl w:ilvl="2">
      <w:start w:val="1"/>
      <w:numFmt w:val="lowerRoman"/>
      <w:lvlText w:val="%3."/>
      <w:lvlJc w:val="right"/>
      <w:pPr>
        <w:tabs>
          <w:tab w:val="num" w:pos="2610"/>
        </w:tabs>
        <w:ind w:left="2610" w:hanging="180"/>
      </w:pPr>
      <w:rPr>
        <w:rFonts w:hint="default"/>
      </w:rPr>
    </w:lvl>
    <w:lvl w:ilvl="3">
      <w:start w:val="1"/>
      <w:numFmt w:val="decimal"/>
      <w:lvlText w:val="%4."/>
      <w:lvlJc w:val="left"/>
      <w:pPr>
        <w:tabs>
          <w:tab w:val="num" w:pos="3330"/>
        </w:tabs>
        <w:ind w:left="3330" w:hanging="360"/>
      </w:pPr>
      <w:rPr>
        <w:rFonts w:hint="default"/>
      </w:rPr>
    </w:lvl>
    <w:lvl w:ilvl="4">
      <w:start w:val="1"/>
      <w:numFmt w:val="lowerLetter"/>
      <w:lvlText w:val="%5."/>
      <w:lvlJc w:val="left"/>
      <w:pPr>
        <w:tabs>
          <w:tab w:val="num" w:pos="4050"/>
        </w:tabs>
        <w:ind w:left="4050" w:hanging="360"/>
      </w:pPr>
      <w:rPr>
        <w:rFonts w:hint="default"/>
      </w:rPr>
    </w:lvl>
    <w:lvl w:ilvl="5">
      <w:start w:val="1"/>
      <w:numFmt w:val="lowerRoman"/>
      <w:lvlText w:val="%6."/>
      <w:lvlJc w:val="right"/>
      <w:pPr>
        <w:tabs>
          <w:tab w:val="num" w:pos="4770"/>
        </w:tabs>
        <w:ind w:left="4770" w:hanging="180"/>
      </w:pPr>
      <w:rPr>
        <w:rFonts w:hint="default"/>
      </w:rPr>
    </w:lvl>
    <w:lvl w:ilvl="6">
      <w:start w:val="1"/>
      <w:numFmt w:val="decimal"/>
      <w:lvlText w:val="%7."/>
      <w:lvlJc w:val="left"/>
      <w:pPr>
        <w:tabs>
          <w:tab w:val="num" w:pos="5490"/>
        </w:tabs>
        <w:ind w:left="5490" w:hanging="360"/>
      </w:pPr>
      <w:rPr>
        <w:rFonts w:hint="default"/>
      </w:rPr>
    </w:lvl>
    <w:lvl w:ilvl="7">
      <w:start w:val="1"/>
      <w:numFmt w:val="lowerLetter"/>
      <w:lvlText w:val="%8."/>
      <w:lvlJc w:val="left"/>
      <w:pPr>
        <w:tabs>
          <w:tab w:val="num" w:pos="6210"/>
        </w:tabs>
        <w:ind w:left="6210" w:hanging="360"/>
      </w:pPr>
      <w:rPr>
        <w:rFonts w:hint="default"/>
      </w:rPr>
    </w:lvl>
    <w:lvl w:ilvl="8">
      <w:start w:val="1"/>
      <w:numFmt w:val="lowerRoman"/>
      <w:lvlText w:val="%9."/>
      <w:lvlJc w:val="right"/>
      <w:pPr>
        <w:tabs>
          <w:tab w:val="num" w:pos="6930"/>
        </w:tabs>
        <w:ind w:left="6930" w:hanging="180"/>
      </w:pPr>
      <w:rPr>
        <w:rFonts w:hint="default"/>
      </w:rPr>
    </w:lvl>
  </w:abstractNum>
  <w:abstractNum w:abstractNumId="62">
    <w:nsid w:val="3B25473C"/>
    <w:multiLevelType w:val="hybridMultilevel"/>
    <w:tmpl w:val="9ACCE94E"/>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D6D3C71"/>
    <w:multiLevelType w:val="hybridMultilevel"/>
    <w:tmpl w:val="08DAD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11F71AC"/>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65">
    <w:nsid w:val="41273456"/>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66">
    <w:nsid w:val="41C02A0D"/>
    <w:multiLevelType w:val="hybridMultilevel"/>
    <w:tmpl w:val="21F4D6A0"/>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nsid w:val="4385147C"/>
    <w:multiLevelType w:val="hybridMultilevel"/>
    <w:tmpl w:val="20AA92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4983DA5"/>
    <w:multiLevelType w:val="hybridMultilevel"/>
    <w:tmpl w:val="50D221D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nsid w:val="44AE7819"/>
    <w:multiLevelType w:val="hybridMultilevel"/>
    <w:tmpl w:val="47ACF2C2"/>
    <w:lvl w:ilvl="0" w:tplc="3FCCE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BC611F"/>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72">
    <w:nsid w:val="46C4157E"/>
    <w:multiLevelType w:val="hybridMultilevel"/>
    <w:tmpl w:val="81A28110"/>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715254F"/>
    <w:multiLevelType w:val="hybridMultilevel"/>
    <w:tmpl w:val="FD9AB7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7FE1463"/>
    <w:multiLevelType w:val="hybridMultilevel"/>
    <w:tmpl w:val="016E2256"/>
    <w:lvl w:ilvl="0" w:tplc="FFFFFFFF">
      <w:start w:val="1"/>
      <w:numFmt w:val="lowerLetter"/>
      <w:lvlText w:val="%1."/>
      <w:lvlJc w:val="left"/>
      <w:pPr>
        <w:tabs>
          <w:tab w:val="num" w:pos="810"/>
        </w:tabs>
        <w:ind w:left="81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nsid w:val="48AE0223"/>
    <w:multiLevelType w:val="hybridMultilevel"/>
    <w:tmpl w:val="4134F6AA"/>
    <w:lvl w:ilvl="0" w:tplc="ECD8D0F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94521DE"/>
    <w:multiLevelType w:val="multilevel"/>
    <w:tmpl w:val="38E87332"/>
    <w:styleLink w:val="StyleNumberedLeft125cm"/>
    <w:lvl w:ilvl="0">
      <w:start w:val="1"/>
      <w:numFmt w:val="lowerLetter"/>
      <w:lvlText w:val="(%1)"/>
      <w:lvlJc w:val="left"/>
      <w:pPr>
        <w:tabs>
          <w:tab w:val="num" w:pos="0"/>
        </w:tabs>
        <w:ind w:left="1069" w:hanging="218"/>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B0470F"/>
    <w:multiLevelType w:val="hybridMultilevel"/>
    <w:tmpl w:val="B8CC20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81">
    <w:nsid w:val="4EB23AEC"/>
    <w:multiLevelType w:val="hybridMultilevel"/>
    <w:tmpl w:val="B7FA9C4C"/>
    <w:lvl w:ilvl="0" w:tplc="04090001">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FB05A52"/>
    <w:multiLevelType w:val="hybridMultilevel"/>
    <w:tmpl w:val="DB8C3B5A"/>
    <w:lvl w:ilvl="0" w:tplc="6A6E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1655290"/>
    <w:multiLevelType w:val="hybridMultilevel"/>
    <w:tmpl w:val="70283A8C"/>
    <w:lvl w:ilvl="0" w:tplc="134A6FCE">
      <w:start w:val="1"/>
      <w:numFmt w:val="bullet"/>
      <w:lvlText w:val=""/>
      <w:lvlJc w:val="left"/>
      <w:pPr>
        <w:tabs>
          <w:tab w:val="num" w:pos="2860"/>
        </w:tabs>
        <w:ind w:left="2860" w:hanging="360"/>
      </w:pPr>
      <w:rPr>
        <w:rFonts w:ascii="Symbol" w:hAnsi="Symbol" w:hint="default"/>
      </w:rPr>
    </w:lvl>
    <w:lvl w:ilvl="1" w:tplc="04090003" w:tentative="1">
      <w:start w:val="1"/>
      <w:numFmt w:val="bullet"/>
      <w:lvlText w:val="o"/>
      <w:lvlJc w:val="left"/>
      <w:pPr>
        <w:tabs>
          <w:tab w:val="num" w:pos="2860"/>
        </w:tabs>
        <w:ind w:left="2860" w:hanging="360"/>
      </w:pPr>
      <w:rPr>
        <w:rFonts w:ascii="Courier New" w:hAnsi="Courier New" w:cs="Courier New" w:hint="default"/>
      </w:rPr>
    </w:lvl>
    <w:lvl w:ilvl="2" w:tplc="04090005" w:tentative="1">
      <w:start w:val="1"/>
      <w:numFmt w:val="bullet"/>
      <w:lvlText w:val=""/>
      <w:lvlJc w:val="left"/>
      <w:pPr>
        <w:tabs>
          <w:tab w:val="num" w:pos="3580"/>
        </w:tabs>
        <w:ind w:left="3580" w:hanging="360"/>
      </w:pPr>
      <w:rPr>
        <w:rFonts w:ascii="Wingdings" w:hAnsi="Wingdings" w:hint="default"/>
      </w:rPr>
    </w:lvl>
    <w:lvl w:ilvl="3" w:tplc="04090001" w:tentative="1">
      <w:start w:val="1"/>
      <w:numFmt w:val="bullet"/>
      <w:lvlText w:val=""/>
      <w:lvlJc w:val="left"/>
      <w:pPr>
        <w:tabs>
          <w:tab w:val="num" w:pos="4300"/>
        </w:tabs>
        <w:ind w:left="4300" w:hanging="360"/>
      </w:pPr>
      <w:rPr>
        <w:rFonts w:ascii="Symbol" w:hAnsi="Symbol" w:hint="default"/>
      </w:rPr>
    </w:lvl>
    <w:lvl w:ilvl="4" w:tplc="04090003" w:tentative="1">
      <w:start w:val="1"/>
      <w:numFmt w:val="bullet"/>
      <w:lvlText w:val="o"/>
      <w:lvlJc w:val="left"/>
      <w:pPr>
        <w:tabs>
          <w:tab w:val="num" w:pos="5020"/>
        </w:tabs>
        <w:ind w:left="5020" w:hanging="360"/>
      </w:pPr>
      <w:rPr>
        <w:rFonts w:ascii="Courier New" w:hAnsi="Courier New" w:cs="Courier New" w:hint="default"/>
      </w:rPr>
    </w:lvl>
    <w:lvl w:ilvl="5" w:tplc="04090005" w:tentative="1">
      <w:start w:val="1"/>
      <w:numFmt w:val="bullet"/>
      <w:lvlText w:val=""/>
      <w:lvlJc w:val="left"/>
      <w:pPr>
        <w:tabs>
          <w:tab w:val="num" w:pos="5740"/>
        </w:tabs>
        <w:ind w:left="5740" w:hanging="360"/>
      </w:pPr>
      <w:rPr>
        <w:rFonts w:ascii="Wingdings" w:hAnsi="Wingdings" w:hint="default"/>
      </w:rPr>
    </w:lvl>
    <w:lvl w:ilvl="6" w:tplc="04090001" w:tentative="1">
      <w:start w:val="1"/>
      <w:numFmt w:val="bullet"/>
      <w:lvlText w:val=""/>
      <w:lvlJc w:val="left"/>
      <w:pPr>
        <w:tabs>
          <w:tab w:val="num" w:pos="6460"/>
        </w:tabs>
        <w:ind w:left="6460" w:hanging="360"/>
      </w:pPr>
      <w:rPr>
        <w:rFonts w:ascii="Symbol" w:hAnsi="Symbol" w:hint="default"/>
      </w:rPr>
    </w:lvl>
    <w:lvl w:ilvl="7" w:tplc="04090003" w:tentative="1">
      <w:start w:val="1"/>
      <w:numFmt w:val="bullet"/>
      <w:lvlText w:val="o"/>
      <w:lvlJc w:val="left"/>
      <w:pPr>
        <w:tabs>
          <w:tab w:val="num" w:pos="7180"/>
        </w:tabs>
        <w:ind w:left="7180" w:hanging="360"/>
      </w:pPr>
      <w:rPr>
        <w:rFonts w:ascii="Courier New" w:hAnsi="Courier New" w:cs="Courier New" w:hint="default"/>
      </w:rPr>
    </w:lvl>
    <w:lvl w:ilvl="8" w:tplc="04090005" w:tentative="1">
      <w:start w:val="1"/>
      <w:numFmt w:val="bullet"/>
      <w:lvlText w:val=""/>
      <w:lvlJc w:val="left"/>
      <w:pPr>
        <w:tabs>
          <w:tab w:val="num" w:pos="7900"/>
        </w:tabs>
        <w:ind w:left="7900" w:hanging="360"/>
      </w:pPr>
      <w:rPr>
        <w:rFonts w:ascii="Wingdings" w:hAnsi="Wingdings" w:hint="default"/>
      </w:rPr>
    </w:lvl>
  </w:abstractNum>
  <w:abstractNum w:abstractNumId="84">
    <w:nsid w:val="5344216B"/>
    <w:multiLevelType w:val="hybridMultilevel"/>
    <w:tmpl w:val="69F2CCB6"/>
    <w:lvl w:ilvl="0" w:tplc="134A6FCE">
      <w:start w:val="1"/>
      <w:numFmt w:val="bullet"/>
      <w:lvlText w:val=""/>
      <w:lvlJc w:val="left"/>
      <w:pPr>
        <w:tabs>
          <w:tab w:val="num" w:pos="1211"/>
        </w:tabs>
        <w:ind w:left="1211" w:hanging="360"/>
      </w:pPr>
      <w:rPr>
        <w:rFonts w:ascii="Symbol" w:hAnsi="Symbol" w:hint="default"/>
      </w:rPr>
    </w:lvl>
    <w:lvl w:ilvl="1" w:tplc="04090003">
      <w:start w:val="1"/>
      <w:numFmt w:val="bullet"/>
      <w:lvlText w:val="o"/>
      <w:lvlJc w:val="left"/>
      <w:pPr>
        <w:tabs>
          <w:tab w:val="num" w:pos="1211"/>
        </w:tabs>
        <w:ind w:left="1211" w:hanging="360"/>
      </w:pPr>
      <w:rPr>
        <w:rFonts w:ascii="Courier New" w:hAnsi="Courier New" w:cs="Courier New" w:hint="default"/>
      </w:rPr>
    </w:lvl>
    <w:lvl w:ilvl="2" w:tplc="04090005" w:tentative="1">
      <w:start w:val="1"/>
      <w:numFmt w:val="bullet"/>
      <w:lvlText w:val=""/>
      <w:lvlJc w:val="left"/>
      <w:pPr>
        <w:tabs>
          <w:tab w:val="num" w:pos="1931"/>
        </w:tabs>
        <w:ind w:left="1931" w:hanging="360"/>
      </w:pPr>
      <w:rPr>
        <w:rFonts w:ascii="Wingdings" w:hAnsi="Wingdings" w:hint="default"/>
      </w:rPr>
    </w:lvl>
    <w:lvl w:ilvl="3" w:tplc="04090001" w:tentative="1">
      <w:start w:val="1"/>
      <w:numFmt w:val="bullet"/>
      <w:lvlText w:val=""/>
      <w:lvlJc w:val="left"/>
      <w:pPr>
        <w:tabs>
          <w:tab w:val="num" w:pos="2651"/>
        </w:tabs>
        <w:ind w:left="2651" w:hanging="360"/>
      </w:pPr>
      <w:rPr>
        <w:rFonts w:ascii="Symbol" w:hAnsi="Symbol" w:hint="default"/>
      </w:rPr>
    </w:lvl>
    <w:lvl w:ilvl="4" w:tplc="04090003" w:tentative="1">
      <w:start w:val="1"/>
      <w:numFmt w:val="bullet"/>
      <w:lvlText w:val="o"/>
      <w:lvlJc w:val="left"/>
      <w:pPr>
        <w:tabs>
          <w:tab w:val="num" w:pos="3371"/>
        </w:tabs>
        <w:ind w:left="3371" w:hanging="360"/>
      </w:pPr>
      <w:rPr>
        <w:rFonts w:ascii="Courier New" w:hAnsi="Courier New" w:cs="Courier New" w:hint="default"/>
      </w:rPr>
    </w:lvl>
    <w:lvl w:ilvl="5" w:tplc="04090005" w:tentative="1">
      <w:start w:val="1"/>
      <w:numFmt w:val="bullet"/>
      <w:lvlText w:val=""/>
      <w:lvlJc w:val="left"/>
      <w:pPr>
        <w:tabs>
          <w:tab w:val="num" w:pos="4091"/>
        </w:tabs>
        <w:ind w:left="4091" w:hanging="360"/>
      </w:pPr>
      <w:rPr>
        <w:rFonts w:ascii="Wingdings" w:hAnsi="Wingdings" w:hint="default"/>
      </w:rPr>
    </w:lvl>
    <w:lvl w:ilvl="6" w:tplc="04090001" w:tentative="1">
      <w:start w:val="1"/>
      <w:numFmt w:val="bullet"/>
      <w:lvlText w:val=""/>
      <w:lvlJc w:val="left"/>
      <w:pPr>
        <w:tabs>
          <w:tab w:val="num" w:pos="4811"/>
        </w:tabs>
        <w:ind w:left="4811" w:hanging="360"/>
      </w:pPr>
      <w:rPr>
        <w:rFonts w:ascii="Symbol" w:hAnsi="Symbol" w:hint="default"/>
      </w:rPr>
    </w:lvl>
    <w:lvl w:ilvl="7" w:tplc="04090003" w:tentative="1">
      <w:start w:val="1"/>
      <w:numFmt w:val="bullet"/>
      <w:lvlText w:val="o"/>
      <w:lvlJc w:val="left"/>
      <w:pPr>
        <w:tabs>
          <w:tab w:val="num" w:pos="5531"/>
        </w:tabs>
        <w:ind w:left="5531" w:hanging="360"/>
      </w:pPr>
      <w:rPr>
        <w:rFonts w:ascii="Courier New" w:hAnsi="Courier New" w:cs="Courier New" w:hint="default"/>
      </w:rPr>
    </w:lvl>
    <w:lvl w:ilvl="8" w:tplc="04090005" w:tentative="1">
      <w:start w:val="1"/>
      <w:numFmt w:val="bullet"/>
      <w:lvlText w:val=""/>
      <w:lvlJc w:val="left"/>
      <w:pPr>
        <w:tabs>
          <w:tab w:val="num" w:pos="6251"/>
        </w:tabs>
        <w:ind w:left="6251" w:hanging="360"/>
      </w:pPr>
      <w:rPr>
        <w:rFonts w:ascii="Wingdings" w:hAnsi="Wingdings" w:hint="default"/>
      </w:rPr>
    </w:lvl>
  </w:abstractNum>
  <w:abstractNum w:abstractNumId="85">
    <w:nsid w:val="541E57B2"/>
    <w:multiLevelType w:val="hybridMultilevel"/>
    <w:tmpl w:val="E8024ECC"/>
    <w:lvl w:ilvl="0" w:tplc="FCD074A2">
      <w:start w:val="1"/>
      <w:numFmt w:val="lowerLetter"/>
      <w:lvlText w:val="(%1)"/>
      <w:lvlJc w:val="left"/>
      <w:pPr>
        <w:tabs>
          <w:tab w:val="num" w:pos="900"/>
        </w:tabs>
        <w:ind w:left="900" w:hanging="360"/>
      </w:pPr>
      <w:rPr>
        <w:rFonts w:hint="default"/>
      </w:rPr>
    </w:lvl>
    <w:lvl w:ilvl="1" w:tplc="AAF022AE">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6">
    <w:nsid w:val="556F4438"/>
    <w:multiLevelType w:val="hybridMultilevel"/>
    <w:tmpl w:val="B1CC7ED2"/>
    <w:lvl w:ilvl="0" w:tplc="F7343020">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6B07340"/>
    <w:multiLevelType w:val="hybridMultilevel"/>
    <w:tmpl w:val="198A3A9C"/>
    <w:lvl w:ilvl="0" w:tplc="EFA2B7A4">
      <w:start w:val="1"/>
      <w:numFmt w:val="decimal"/>
      <w:lvlText w:val="%1."/>
      <w:lvlJc w:val="left"/>
      <w:pPr>
        <w:tabs>
          <w:tab w:val="num" w:pos="3420"/>
        </w:tabs>
        <w:ind w:left="342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8">
    <w:nsid w:val="56F825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89">
    <w:nsid w:val="58186141"/>
    <w:multiLevelType w:val="hybridMultilevel"/>
    <w:tmpl w:val="9FC02B7A"/>
    <w:lvl w:ilvl="0" w:tplc="1E1A2946">
      <w:start w:val="1"/>
      <w:numFmt w:val="lowerLetter"/>
      <w:lvlText w:val="(%1)"/>
      <w:lvlJc w:val="left"/>
      <w:pPr>
        <w:tabs>
          <w:tab w:val="num" w:pos="2269"/>
        </w:tabs>
        <w:ind w:left="2609" w:hanging="340"/>
      </w:pPr>
      <w:rPr>
        <w:rFonts w:ascii="Times New Roman" w:hAnsi="Times New Roman" w:hint="default"/>
        <w:sz w:val="22"/>
        <w:szCs w:val="22"/>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90">
    <w:nsid w:val="5920630E"/>
    <w:multiLevelType w:val="multilevel"/>
    <w:tmpl w:val="D4A0B6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9282332"/>
    <w:multiLevelType w:val="hybridMultilevel"/>
    <w:tmpl w:val="77A8F3E8"/>
    <w:lvl w:ilvl="0" w:tplc="503A2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A065860"/>
    <w:multiLevelType w:val="hybridMultilevel"/>
    <w:tmpl w:val="7F160FB6"/>
    <w:lvl w:ilvl="0" w:tplc="FFFFFFFF">
      <w:start w:val="8"/>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5A604DFB"/>
    <w:multiLevelType w:val="hybridMultilevel"/>
    <w:tmpl w:val="B62AD662"/>
    <w:lvl w:ilvl="0" w:tplc="3BD844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2F3899"/>
    <w:multiLevelType w:val="hybridMultilevel"/>
    <w:tmpl w:val="12605A1C"/>
    <w:lvl w:ilvl="0" w:tplc="FFFFFFFF">
      <w:start w:val="1"/>
      <w:numFmt w:val="decimal"/>
      <w:lvlText w:val="%1."/>
      <w:lvlJc w:val="left"/>
      <w:pPr>
        <w:tabs>
          <w:tab w:val="num" w:pos="1980"/>
        </w:tabs>
        <w:ind w:left="1980" w:hanging="360"/>
      </w:pPr>
      <w:rPr>
        <w:rFonts w:hint="default"/>
      </w:rPr>
    </w:lvl>
    <w:lvl w:ilvl="1" w:tplc="FFFFFFFF">
      <w:start w:val="1"/>
      <w:numFmt w:val="bullet"/>
      <w:lvlText w:val="-"/>
      <w:lvlJc w:val="left"/>
      <w:pPr>
        <w:tabs>
          <w:tab w:val="num" w:pos="3060"/>
        </w:tabs>
        <w:ind w:left="3060" w:hanging="720"/>
      </w:pPr>
      <w:rPr>
        <w:rFonts w:ascii="Times New Roman" w:eastAsia="Times New Roman" w:hAnsi="Times New Roman" w:cs="Times New Roman"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95">
    <w:nsid w:val="5E8C675F"/>
    <w:multiLevelType w:val="hybridMultilevel"/>
    <w:tmpl w:val="4B321442"/>
    <w:lvl w:ilvl="0" w:tplc="9C04EC28">
      <w:start w:val="1"/>
      <w:numFmt w:val="lowerRoman"/>
      <w:pStyle w:val="puce11"/>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96">
    <w:nsid w:val="5EA64B46"/>
    <w:multiLevelType w:val="singleLevel"/>
    <w:tmpl w:val="3936204A"/>
    <w:lvl w:ilvl="0">
      <w:start w:val="1"/>
      <w:numFmt w:val="bullet"/>
      <w:pStyle w:val="StyleTitre3GaucheAvant0ptAprs0pt"/>
      <w:lvlText w:val=""/>
      <w:lvlJc w:val="left"/>
      <w:pPr>
        <w:tabs>
          <w:tab w:val="num" w:pos="360"/>
        </w:tabs>
        <w:ind w:left="284" w:hanging="284"/>
      </w:pPr>
      <w:rPr>
        <w:rFonts w:ascii="Wingdings" w:hAnsi="Wingdings" w:hint="default"/>
      </w:rPr>
    </w:lvl>
  </w:abstractNum>
  <w:abstractNum w:abstractNumId="97">
    <w:nsid w:val="5FD37F81"/>
    <w:multiLevelType w:val="hybridMultilevel"/>
    <w:tmpl w:val="73CCBE3C"/>
    <w:lvl w:ilvl="0" w:tplc="80A6C1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1251E04"/>
    <w:multiLevelType w:val="hybridMultilevel"/>
    <w:tmpl w:val="3EB638C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641C52F5"/>
    <w:multiLevelType w:val="hybridMultilevel"/>
    <w:tmpl w:val="B616EF38"/>
    <w:lvl w:ilvl="0" w:tplc="0B343146">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4F7792"/>
    <w:multiLevelType w:val="hybridMultilevel"/>
    <w:tmpl w:val="6CBCC2B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5330F2B"/>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102">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103">
    <w:nsid w:val="6AAA407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CFA75E7"/>
    <w:multiLevelType w:val="hybridMultilevel"/>
    <w:tmpl w:val="7882B9EA"/>
    <w:lvl w:ilvl="0" w:tplc="33FCAE4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D8B4D2B"/>
    <w:multiLevelType w:val="hybridMultilevel"/>
    <w:tmpl w:val="0428D67E"/>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F530BA2"/>
    <w:multiLevelType w:val="hybridMultilevel"/>
    <w:tmpl w:val="F600E98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0C73F57"/>
    <w:multiLevelType w:val="singleLevel"/>
    <w:tmpl w:val="437EB03C"/>
    <w:lvl w:ilvl="0">
      <w:start w:val="1"/>
      <w:numFmt w:val="lowerLetter"/>
      <w:lvlText w:val="%1."/>
      <w:lvlJc w:val="left"/>
      <w:pPr>
        <w:tabs>
          <w:tab w:val="num" w:pos="1440"/>
        </w:tabs>
        <w:ind w:left="1440" w:hanging="720"/>
      </w:pPr>
      <w:rPr>
        <w:rFonts w:hint="default"/>
      </w:rPr>
    </w:lvl>
  </w:abstractNum>
  <w:abstractNum w:abstractNumId="108">
    <w:nsid w:val="718E362A"/>
    <w:multiLevelType w:val="hybridMultilevel"/>
    <w:tmpl w:val="308C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1">
    <w:nsid w:val="73DA305B"/>
    <w:multiLevelType w:val="hybridMultilevel"/>
    <w:tmpl w:val="BCCA365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910AEA"/>
    <w:multiLevelType w:val="hybridMultilevel"/>
    <w:tmpl w:val="A356906C"/>
    <w:lvl w:ilvl="0" w:tplc="04090001">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83AB214"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nsid w:val="77147CAF"/>
    <w:multiLevelType w:val="multilevel"/>
    <w:tmpl w:val="2F96E690"/>
    <w:lvl w:ilvl="0">
      <w:start w:val="1"/>
      <w:numFmt w:val="bullet"/>
      <w:lvlText w:val=""/>
      <w:lvlJc w:val="left"/>
      <w:pPr>
        <w:tabs>
          <w:tab w:val="num" w:pos="2160"/>
        </w:tabs>
        <w:ind w:left="2160" w:hanging="360"/>
      </w:pPr>
      <w:rPr>
        <w:rFonts w:ascii="Symbol" w:hAnsi="Symbol" w:hint="default"/>
      </w:rPr>
    </w:lvl>
    <w:lvl w:ilvl="1">
      <w:start w:val="1"/>
      <w:numFmt w:val="none"/>
      <w:lvlText w:val=""/>
      <w:legacy w:legacy="1" w:legacySpace="120" w:legacyIndent="360"/>
      <w:lvlJc w:val="left"/>
      <w:pPr>
        <w:ind w:left="2880" w:hanging="360"/>
      </w:pPr>
      <w:rPr>
        <w:rFonts w:ascii="Wingdings" w:hAnsi="Wingdings" w:hint="default"/>
      </w:rPr>
    </w:lvl>
    <w:lvl w:ilvl="2">
      <w:start w:val="1"/>
      <w:numFmt w:val="lowerRoman"/>
      <w:lvlText w:val="%3."/>
      <w:legacy w:legacy="1" w:legacySpace="120" w:legacyIndent="180"/>
      <w:lvlJc w:val="left"/>
      <w:pPr>
        <w:ind w:left="3060" w:hanging="180"/>
      </w:pPr>
    </w:lvl>
    <w:lvl w:ilvl="3">
      <w:start w:val="1"/>
      <w:numFmt w:val="decimal"/>
      <w:lvlText w:val="%4."/>
      <w:legacy w:legacy="1" w:legacySpace="120" w:legacyIndent="360"/>
      <w:lvlJc w:val="left"/>
      <w:pPr>
        <w:ind w:left="3420" w:hanging="360"/>
      </w:pPr>
    </w:lvl>
    <w:lvl w:ilvl="4">
      <w:start w:val="1"/>
      <w:numFmt w:val="lowerLetter"/>
      <w:lvlText w:val="%5."/>
      <w:legacy w:legacy="1" w:legacySpace="120" w:legacyIndent="360"/>
      <w:lvlJc w:val="left"/>
      <w:pPr>
        <w:ind w:left="3780" w:hanging="360"/>
      </w:pPr>
    </w:lvl>
    <w:lvl w:ilvl="5">
      <w:start w:val="1"/>
      <w:numFmt w:val="lowerRoman"/>
      <w:lvlText w:val="%6."/>
      <w:legacy w:legacy="1" w:legacySpace="120" w:legacyIndent="180"/>
      <w:lvlJc w:val="left"/>
      <w:pPr>
        <w:ind w:left="3960" w:hanging="180"/>
      </w:pPr>
    </w:lvl>
    <w:lvl w:ilvl="6">
      <w:start w:val="1"/>
      <w:numFmt w:val="decimal"/>
      <w:lvlText w:val="%7."/>
      <w:legacy w:legacy="1" w:legacySpace="120" w:legacyIndent="360"/>
      <w:lvlJc w:val="left"/>
      <w:pPr>
        <w:ind w:left="4320" w:hanging="360"/>
      </w:pPr>
    </w:lvl>
    <w:lvl w:ilvl="7">
      <w:start w:val="1"/>
      <w:numFmt w:val="lowerLetter"/>
      <w:lvlText w:val="%8."/>
      <w:legacy w:legacy="1" w:legacySpace="120" w:legacyIndent="360"/>
      <w:lvlJc w:val="left"/>
      <w:pPr>
        <w:ind w:left="4680" w:hanging="360"/>
      </w:pPr>
    </w:lvl>
    <w:lvl w:ilvl="8">
      <w:start w:val="1"/>
      <w:numFmt w:val="lowerRoman"/>
      <w:lvlText w:val="%9."/>
      <w:legacy w:legacy="1" w:legacySpace="120" w:legacyIndent="180"/>
      <w:lvlJc w:val="left"/>
      <w:pPr>
        <w:ind w:left="4860" w:hanging="180"/>
      </w:pPr>
    </w:lvl>
  </w:abstractNum>
  <w:abstractNum w:abstractNumId="115">
    <w:nsid w:val="77926743"/>
    <w:multiLevelType w:val="multilevel"/>
    <w:tmpl w:val="8E304E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nsid w:val="7A0B4BA9"/>
    <w:multiLevelType w:val="hybridMultilevel"/>
    <w:tmpl w:val="6BD4FAF6"/>
    <w:lvl w:ilvl="0" w:tplc="E7CE7BBC">
      <w:start w:val="1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0829DA"/>
    <w:multiLevelType w:val="hybridMultilevel"/>
    <w:tmpl w:val="55DA062A"/>
    <w:lvl w:ilvl="0" w:tplc="A5AAE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D284D4D"/>
    <w:multiLevelType w:val="hybridMultilevel"/>
    <w:tmpl w:val="83AE432A"/>
    <w:lvl w:ilvl="0" w:tplc="234ED22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D963D58"/>
    <w:multiLevelType w:val="hybridMultilevel"/>
    <w:tmpl w:val="63D8CB22"/>
    <w:lvl w:ilvl="0" w:tplc="5F90B2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nsid w:val="7DC71E75"/>
    <w:multiLevelType w:val="hybridMultilevel"/>
    <w:tmpl w:val="B79EC984"/>
    <w:lvl w:ilvl="0" w:tplc="6B6C829A">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4F6FF6"/>
    <w:multiLevelType w:val="hybridMultilevel"/>
    <w:tmpl w:val="66A2D390"/>
    <w:lvl w:ilvl="0" w:tplc="3A786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0420C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num w:numId="1">
    <w:abstractNumId w:val="67"/>
  </w:num>
  <w:num w:numId="2">
    <w:abstractNumId w:val="52"/>
  </w:num>
  <w:num w:numId="3">
    <w:abstractNumId w:val="104"/>
  </w:num>
  <w:num w:numId="4">
    <w:abstractNumId w:val="85"/>
  </w:num>
  <w:num w:numId="5">
    <w:abstractNumId w:val="27"/>
  </w:num>
  <w:num w:numId="6">
    <w:abstractNumId w:val="95"/>
  </w:num>
  <w:num w:numId="7">
    <w:abstractNumId w:val="63"/>
  </w:num>
  <w:num w:numId="8">
    <w:abstractNumId w:val="11"/>
  </w:num>
  <w:num w:numId="9">
    <w:abstractNumId w:val="116"/>
  </w:num>
  <w:num w:numId="10">
    <w:abstractNumId w:val="15"/>
  </w:num>
  <w:num w:numId="11">
    <w:abstractNumId w:val="94"/>
  </w:num>
  <w:num w:numId="12">
    <w:abstractNumId w:val="47"/>
  </w:num>
  <w:num w:numId="13">
    <w:abstractNumId w:val="75"/>
  </w:num>
  <w:num w:numId="14">
    <w:abstractNumId w:val="59"/>
  </w:num>
  <w:num w:numId="15">
    <w:abstractNumId w:val="37"/>
  </w:num>
  <w:num w:numId="16">
    <w:abstractNumId w:val="17"/>
  </w:num>
  <w:num w:numId="17">
    <w:abstractNumId w:val="96"/>
  </w:num>
  <w:num w:numId="18">
    <w:abstractNumId w:val="66"/>
  </w:num>
  <w:num w:numId="19">
    <w:abstractNumId w:val="30"/>
  </w:num>
  <w:num w:numId="20">
    <w:abstractNumId w:val="45"/>
  </w:num>
  <w:num w:numId="21">
    <w:abstractNumId w:val="71"/>
  </w:num>
  <w:num w:numId="22">
    <w:abstractNumId w:val="50"/>
  </w:num>
  <w:num w:numId="23">
    <w:abstractNumId w:val="65"/>
  </w:num>
  <w:num w:numId="24">
    <w:abstractNumId w:val="8"/>
  </w:num>
  <w:num w:numId="25">
    <w:abstractNumId w:val="88"/>
  </w:num>
  <w:num w:numId="26">
    <w:abstractNumId w:val="123"/>
  </w:num>
  <w:num w:numId="27">
    <w:abstractNumId w:val="42"/>
  </w:num>
  <w:num w:numId="28">
    <w:abstractNumId w:val="64"/>
  </w:num>
  <w:num w:numId="29">
    <w:abstractNumId w:val="55"/>
  </w:num>
  <w:num w:numId="30">
    <w:abstractNumId w:val="101"/>
  </w:num>
  <w:num w:numId="31">
    <w:abstractNumId w:val="41"/>
  </w:num>
  <w:num w:numId="32">
    <w:abstractNumId w:val="92"/>
  </w:num>
  <w:num w:numId="33">
    <w:abstractNumId w:val="93"/>
  </w:num>
  <w:num w:numId="34">
    <w:abstractNumId w:val="98"/>
  </w:num>
  <w:num w:numId="35">
    <w:abstractNumId w:val="1"/>
  </w:num>
  <w:num w:numId="36">
    <w:abstractNumId w:val="107"/>
  </w:num>
  <w:num w:numId="37">
    <w:abstractNumId w:val="113"/>
  </w:num>
  <w:num w:numId="38">
    <w:abstractNumId w:val="74"/>
  </w:num>
  <w:num w:numId="39">
    <w:abstractNumId w:val="81"/>
  </w:num>
  <w:num w:numId="40">
    <w:abstractNumId w:val="7"/>
  </w:num>
  <w:num w:numId="41">
    <w:abstractNumId w:val="34"/>
  </w:num>
  <w:num w:numId="42">
    <w:abstractNumId w:val="44"/>
  </w:num>
  <w:num w:numId="43">
    <w:abstractNumId w:val="73"/>
  </w:num>
  <w:num w:numId="44">
    <w:abstractNumId w:val="29"/>
  </w:num>
  <w:num w:numId="45">
    <w:abstractNumId w:val="79"/>
  </w:num>
  <w:num w:numId="46">
    <w:abstractNumId w:val="3"/>
  </w:num>
  <w:num w:numId="47">
    <w:abstractNumId w:val="76"/>
  </w:num>
  <w:num w:numId="48">
    <w:abstractNumId w:val="53"/>
  </w:num>
  <w:num w:numId="49">
    <w:abstractNumId w:val="24"/>
  </w:num>
  <w:num w:numId="50">
    <w:abstractNumId w:val="43"/>
  </w:num>
  <w:num w:numId="51">
    <w:abstractNumId w:val="2"/>
  </w:num>
  <w:num w:numId="52">
    <w:abstractNumId w:val="87"/>
  </w:num>
  <w:num w:numId="53">
    <w:abstractNumId w:val="23"/>
  </w:num>
  <w:num w:numId="54">
    <w:abstractNumId w:val="77"/>
  </w:num>
  <w:num w:numId="55">
    <w:abstractNumId w:val="61"/>
  </w:num>
  <w:num w:numId="56">
    <w:abstractNumId w:val="19"/>
  </w:num>
  <w:num w:numId="57">
    <w:abstractNumId w:val="25"/>
  </w:num>
  <w:num w:numId="58">
    <w:abstractNumId w:val="46"/>
  </w:num>
  <w:num w:numId="59">
    <w:abstractNumId w:val="25"/>
    <w:lvlOverride w:ilvl="0">
      <w:startOverride w:val="1"/>
    </w:lvlOverride>
  </w:num>
  <w:num w:numId="60">
    <w:abstractNumId w:val="84"/>
  </w:num>
  <w:num w:numId="61">
    <w:abstractNumId w:val="25"/>
    <w:lvlOverride w:ilvl="0">
      <w:startOverride w:val="1"/>
    </w:lvlOverride>
  </w:num>
  <w:num w:numId="62">
    <w:abstractNumId w:val="89"/>
  </w:num>
  <w:num w:numId="63">
    <w:abstractNumId w:val="83"/>
  </w:num>
  <w:num w:numId="64">
    <w:abstractNumId w:val="5"/>
  </w:num>
  <w:num w:numId="65">
    <w:abstractNumId w:val="54"/>
  </w:num>
  <w:num w:numId="66">
    <w:abstractNumId w:val="114"/>
  </w:num>
  <w:num w:numId="67">
    <w:abstractNumId w:val="0"/>
    <w:lvlOverride w:ilvl="0">
      <w:lvl w:ilvl="0">
        <w:start w:val="1"/>
        <w:numFmt w:val="bullet"/>
        <w:lvlText w:val="–"/>
        <w:legacy w:legacy="1" w:legacySpace="0" w:legacyIndent="284"/>
        <w:lvlJc w:val="left"/>
        <w:pPr>
          <w:ind w:left="681" w:hanging="284"/>
        </w:pPr>
        <w:rPr>
          <w:rFonts w:ascii="Times New Roman" w:hAnsi="Times New Roman" w:cs="Times New Roman" w:hint="default"/>
        </w:rPr>
      </w:lvl>
    </w:lvlOverride>
  </w:num>
  <w:num w:numId="68">
    <w:abstractNumId w:val="28"/>
  </w:num>
  <w:num w:numId="69">
    <w:abstractNumId w:val="118"/>
  </w:num>
  <w:num w:numId="70">
    <w:abstractNumId w:val="38"/>
  </w:num>
  <w:num w:numId="71">
    <w:abstractNumId w:val="62"/>
  </w:num>
  <w:num w:numId="72">
    <w:abstractNumId w:val="16"/>
  </w:num>
  <w:num w:numId="73">
    <w:abstractNumId w:val="4"/>
  </w:num>
  <w:num w:numId="74">
    <w:abstractNumId w:val="105"/>
  </w:num>
  <w:num w:numId="75">
    <w:abstractNumId w:val="35"/>
  </w:num>
  <w:num w:numId="76">
    <w:abstractNumId w:val="111"/>
  </w:num>
  <w:num w:numId="77">
    <w:abstractNumId w:val="80"/>
  </w:num>
  <w:num w:numId="78">
    <w:abstractNumId w:val="120"/>
  </w:num>
  <w:num w:numId="79">
    <w:abstractNumId w:val="26"/>
  </w:num>
  <w:num w:numId="80">
    <w:abstractNumId w:val="21"/>
  </w:num>
  <w:num w:numId="81">
    <w:abstractNumId w:val="9"/>
  </w:num>
  <w:num w:numId="82">
    <w:abstractNumId w:val="117"/>
  </w:num>
  <w:num w:numId="83">
    <w:abstractNumId w:val="112"/>
  </w:num>
  <w:num w:numId="84">
    <w:abstractNumId w:val="57"/>
  </w:num>
  <w:num w:numId="85">
    <w:abstractNumId w:val="32"/>
  </w:num>
  <w:num w:numId="86">
    <w:abstractNumId w:val="99"/>
  </w:num>
  <w:num w:numId="87">
    <w:abstractNumId w:val="86"/>
  </w:num>
  <w:num w:numId="88">
    <w:abstractNumId w:val="122"/>
  </w:num>
  <w:num w:numId="89">
    <w:abstractNumId w:val="13"/>
  </w:num>
  <w:num w:numId="90">
    <w:abstractNumId w:val="91"/>
  </w:num>
  <w:num w:numId="91">
    <w:abstractNumId w:val="121"/>
  </w:num>
  <w:num w:numId="92">
    <w:abstractNumId w:val="97"/>
  </w:num>
  <w:num w:numId="93">
    <w:abstractNumId w:val="18"/>
  </w:num>
  <w:num w:numId="94">
    <w:abstractNumId w:val="39"/>
  </w:num>
  <w:num w:numId="95">
    <w:abstractNumId w:val="119"/>
  </w:num>
  <w:num w:numId="96">
    <w:abstractNumId w:val="70"/>
  </w:num>
  <w:num w:numId="97">
    <w:abstractNumId w:val="12"/>
  </w:num>
  <w:num w:numId="98">
    <w:abstractNumId w:val="48"/>
  </w:num>
  <w:num w:numId="99">
    <w:abstractNumId w:val="103"/>
  </w:num>
  <w:num w:numId="100">
    <w:abstractNumId w:val="115"/>
  </w:num>
  <w:num w:numId="101">
    <w:abstractNumId w:val="6"/>
  </w:num>
  <w:num w:numId="102">
    <w:abstractNumId w:val="90"/>
  </w:num>
  <w:num w:numId="103">
    <w:abstractNumId w:val="68"/>
  </w:num>
  <w:num w:numId="104">
    <w:abstractNumId w:val="31"/>
  </w:num>
  <w:num w:numId="105">
    <w:abstractNumId w:val="33"/>
  </w:num>
  <w:num w:numId="106">
    <w:abstractNumId w:val="69"/>
  </w:num>
  <w:num w:numId="107">
    <w:abstractNumId w:val="60"/>
  </w:num>
  <w:num w:numId="108">
    <w:abstractNumId w:val="72"/>
  </w:num>
  <w:num w:numId="109">
    <w:abstractNumId w:val="106"/>
  </w:num>
  <w:num w:numId="110">
    <w:abstractNumId w:val="100"/>
  </w:num>
  <w:num w:numId="111">
    <w:abstractNumId w:val="56"/>
  </w:num>
  <w:num w:numId="112">
    <w:abstractNumId w:val="10"/>
  </w:num>
  <w:num w:numId="113">
    <w:abstractNumId w:val="102"/>
  </w:num>
  <w:num w:numId="114">
    <w:abstractNumId w:val="49"/>
  </w:num>
  <w:num w:numId="115">
    <w:abstractNumId w:val="58"/>
  </w:num>
  <w:num w:numId="116">
    <w:abstractNumId w:val="78"/>
  </w:num>
  <w:num w:numId="117">
    <w:abstractNumId w:val="51"/>
  </w:num>
  <w:num w:numId="118">
    <w:abstractNumId w:val="22"/>
  </w:num>
  <w:num w:numId="119">
    <w:abstractNumId w:val="14"/>
  </w:num>
  <w:num w:numId="120">
    <w:abstractNumId w:val="110"/>
  </w:num>
  <w:num w:numId="121">
    <w:abstractNumId w:val="36"/>
  </w:num>
  <w:num w:numId="122">
    <w:abstractNumId w:val="40"/>
  </w:num>
  <w:num w:numId="123">
    <w:abstractNumId w:val="108"/>
  </w:num>
  <w:num w:numId="124">
    <w:abstractNumId w:val="109"/>
  </w:num>
  <w:num w:numId="125">
    <w:abstractNumId w:val="20"/>
  </w:num>
  <w:num w:numId="1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2C69"/>
    <w:rsid w:val="00001611"/>
    <w:rsid w:val="00003C2F"/>
    <w:rsid w:val="00004211"/>
    <w:rsid w:val="000044D6"/>
    <w:rsid w:val="0000600F"/>
    <w:rsid w:val="00011B7B"/>
    <w:rsid w:val="00012E25"/>
    <w:rsid w:val="000134A5"/>
    <w:rsid w:val="00014F45"/>
    <w:rsid w:val="0001754B"/>
    <w:rsid w:val="0002248C"/>
    <w:rsid w:val="000244B1"/>
    <w:rsid w:val="000311EF"/>
    <w:rsid w:val="000476C1"/>
    <w:rsid w:val="00051549"/>
    <w:rsid w:val="00053E27"/>
    <w:rsid w:val="000540CC"/>
    <w:rsid w:val="00054383"/>
    <w:rsid w:val="000568E4"/>
    <w:rsid w:val="00060AAB"/>
    <w:rsid w:val="00061817"/>
    <w:rsid w:val="000669C0"/>
    <w:rsid w:val="00066C87"/>
    <w:rsid w:val="0007285E"/>
    <w:rsid w:val="0007664A"/>
    <w:rsid w:val="00077C40"/>
    <w:rsid w:val="000810FF"/>
    <w:rsid w:val="0008436B"/>
    <w:rsid w:val="0009047D"/>
    <w:rsid w:val="0009396E"/>
    <w:rsid w:val="0009781A"/>
    <w:rsid w:val="00097B81"/>
    <w:rsid w:val="000B5729"/>
    <w:rsid w:val="000B5E17"/>
    <w:rsid w:val="000B6288"/>
    <w:rsid w:val="000B72CD"/>
    <w:rsid w:val="000C33B9"/>
    <w:rsid w:val="000C7277"/>
    <w:rsid w:val="000D02E7"/>
    <w:rsid w:val="000D0C4B"/>
    <w:rsid w:val="000D27F9"/>
    <w:rsid w:val="000D28A9"/>
    <w:rsid w:val="000D46A4"/>
    <w:rsid w:val="000D58CF"/>
    <w:rsid w:val="000E0304"/>
    <w:rsid w:val="000E17CA"/>
    <w:rsid w:val="000E1847"/>
    <w:rsid w:val="000E4CC2"/>
    <w:rsid w:val="000E4E6A"/>
    <w:rsid w:val="000E6A95"/>
    <w:rsid w:val="00100BC3"/>
    <w:rsid w:val="001022E4"/>
    <w:rsid w:val="001024AA"/>
    <w:rsid w:val="00105DC3"/>
    <w:rsid w:val="0011050C"/>
    <w:rsid w:val="0011265F"/>
    <w:rsid w:val="00114869"/>
    <w:rsid w:val="00116131"/>
    <w:rsid w:val="001204C6"/>
    <w:rsid w:val="001236A0"/>
    <w:rsid w:val="001262EC"/>
    <w:rsid w:val="00127A73"/>
    <w:rsid w:val="00134598"/>
    <w:rsid w:val="00135660"/>
    <w:rsid w:val="00141056"/>
    <w:rsid w:val="0014382A"/>
    <w:rsid w:val="00143A77"/>
    <w:rsid w:val="001477BD"/>
    <w:rsid w:val="001510AA"/>
    <w:rsid w:val="00151F88"/>
    <w:rsid w:val="00154458"/>
    <w:rsid w:val="00162C4D"/>
    <w:rsid w:val="00165205"/>
    <w:rsid w:val="00175535"/>
    <w:rsid w:val="001760C7"/>
    <w:rsid w:val="00183422"/>
    <w:rsid w:val="0018383A"/>
    <w:rsid w:val="00184629"/>
    <w:rsid w:val="00184AD6"/>
    <w:rsid w:val="00186B35"/>
    <w:rsid w:val="00187351"/>
    <w:rsid w:val="00193506"/>
    <w:rsid w:val="00195228"/>
    <w:rsid w:val="00196FA4"/>
    <w:rsid w:val="001A0B02"/>
    <w:rsid w:val="001A1184"/>
    <w:rsid w:val="001A195D"/>
    <w:rsid w:val="001A45AF"/>
    <w:rsid w:val="001A7E07"/>
    <w:rsid w:val="001B2503"/>
    <w:rsid w:val="001B341C"/>
    <w:rsid w:val="001B770F"/>
    <w:rsid w:val="001C1AFE"/>
    <w:rsid w:val="001C4F73"/>
    <w:rsid w:val="001C6656"/>
    <w:rsid w:val="001D14EF"/>
    <w:rsid w:val="001D307C"/>
    <w:rsid w:val="001F0405"/>
    <w:rsid w:val="002002D6"/>
    <w:rsid w:val="00200AE6"/>
    <w:rsid w:val="002036C8"/>
    <w:rsid w:val="00203E46"/>
    <w:rsid w:val="002074DD"/>
    <w:rsid w:val="00207E28"/>
    <w:rsid w:val="00213FFD"/>
    <w:rsid w:val="0021450B"/>
    <w:rsid w:val="002148FC"/>
    <w:rsid w:val="0021626C"/>
    <w:rsid w:val="00216CB5"/>
    <w:rsid w:val="0022072F"/>
    <w:rsid w:val="00223071"/>
    <w:rsid w:val="00223317"/>
    <w:rsid w:val="002252A8"/>
    <w:rsid w:val="00225CF3"/>
    <w:rsid w:val="00226F92"/>
    <w:rsid w:val="0024227A"/>
    <w:rsid w:val="00244117"/>
    <w:rsid w:val="00245EE6"/>
    <w:rsid w:val="002510D5"/>
    <w:rsid w:val="002517DC"/>
    <w:rsid w:val="00257B3E"/>
    <w:rsid w:val="002618E6"/>
    <w:rsid w:val="002747D0"/>
    <w:rsid w:val="0027577D"/>
    <w:rsid w:val="00276AB0"/>
    <w:rsid w:val="00281B97"/>
    <w:rsid w:val="002830FF"/>
    <w:rsid w:val="00283253"/>
    <w:rsid w:val="00285729"/>
    <w:rsid w:val="00285833"/>
    <w:rsid w:val="002858AD"/>
    <w:rsid w:val="00290EEA"/>
    <w:rsid w:val="00290F8B"/>
    <w:rsid w:val="00291C8D"/>
    <w:rsid w:val="00294F0D"/>
    <w:rsid w:val="002978F5"/>
    <w:rsid w:val="002A0484"/>
    <w:rsid w:val="002A1B08"/>
    <w:rsid w:val="002A1D57"/>
    <w:rsid w:val="002A1E3E"/>
    <w:rsid w:val="002A38DD"/>
    <w:rsid w:val="002A3E7B"/>
    <w:rsid w:val="002A4404"/>
    <w:rsid w:val="002A483B"/>
    <w:rsid w:val="002A5AD8"/>
    <w:rsid w:val="002A6F54"/>
    <w:rsid w:val="002B19B6"/>
    <w:rsid w:val="002B1AFD"/>
    <w:rsid w:val="002B2E89"/>
    <w:rsid w:val="002B3DE9"/>
    <w:rsid w:val="002B5015"/>
    <w:rsid w:val="002B6B93"/>
    <w:rsid w:val="002C00AC"/>
    <w:rsid w:val="002C4A11"/>
    <w:rsid w:val="002C55CA"/>
    <w:rsid w:val="002C6D65"/>
    <w:rsid w:val="002D42DA"/>
    <w:rsid w:val="002D4E53"/>
    <w:rsid w:val="002D6C06"/>
    <w:rsid w:val="002E32B9"/>
    <w:rsid w:val="002E42B3"/>
    <w:rsid w:val="002E6007"/>
    <w:rsid w:val="002F2B72"/>
    <w:rsid w:val="002F5051"/>
    <w:rsid w:val="0030485D"/>
    <w:rsid w:val="00305FB8"/>
    <w:rsid w:val="00307046"/>
    <w:rsid w:val="00307DF2"/>
    <w:rsid w:val="00310360"/>
    <w:rsid w:val="0031319F"/>
    <w:rsid w:val="0032050F"/>
    <w:rsid w:val="00323088"/>
    <w:rsid w:val="00327695"/>
    <w:rsid w:val="00327CE8"/>
    <w:rsid w:val="003303A2"/>
    <w:rsid w:val="00332785"/>
    <w:rsid w:val="00333EE9"/>
    <w:rsid w:val="00335C45"/>
    <w:rsid w:val="003404D2"/>
    <w:rsid w:val="003405CC"/>
    <w:rsid w:val="0034195D"/>
    <w:rsid w:val="00342A54"/>
    <w:rsid w:val="00343A9E"/>
    <w:rsid w:val="003457E2"/>
    <w:rsid w:val="00345B7E"/>
    <w:rsid w:val="003477E8"/>
    <w:rsid w:val="00352F02"/>
    <w:rsid w:val="003531F8"/>
    <w:rsid w:val="003563E5"/>
    <w:rsid w:val="0035673F"/>
    <w:rsid w:val="00356998"/>
    <w:rsid w:val="00357A98"/>
    <w:rsid w:val="003609C5"/>
    <w:rsid w:val="00365AD0"/>
    <w:rsid w:val="00371866"/>
    <w:rsid w:val="00375B62"/>
    <w:rsid w:val="003774DA"/>
    <w:rsid w:val="00381282"/>
    <w:rsid w:val="00383EF5"/>
    <w:rsid w:val="003859F4"/>
    <w:rsid w:val="00386B4C"/>
    <w:rsid w:val="00390D61"/>
    <w:rsid w:val="00392FD5"/>
    <w:rsid w:val="0039304D"/>
    <w:rsid w:val="00394E5F"/>
    <w:rsid w:val="00395064"/>
    <w:rsid w:val="003956A5"/>
    <w:rsid w:val="003974FB"/>
    <w:rsid w:val="00397BB5"/>
    <w:rsid w:val="003A0114"/>
    <w:rsid w:val="003A48D1"/>
    <w:rsid w:val="003B3171"/>
    <w:rsid w:val="003B3843"/>
    <w:rsid w:val="003B715C"/>
    <w:rsid w:val="003B74B3"/>
    <w:rsid w:val="003B7C8F"/>
    <w:rsid w:val="003C1979"/>
    <w:rsid w:val="003C20B5"/>
    <w:rsid w:val="003C2BDB"/>
    <w:rsid w:val="003C3187"/>
    <w:rsid w:val="003C3A85"/>
    <w:rsid w:val="003C3D9E"/>
    <w:rsid w:val="003C4613"/>
    <w:rsid w:val="003C5F87"/>
    <w:rsid w:val="003C77B5"/>
    <w:rsid w:val="003D112F"/>
    <w:rsid w:val="003D4876"/>
    <w:rsid w:val="003E34C6"/>
    <w:rsid w:val="003E3763"/>
    <w:rsid w:val="003E4A5D"/>
    <w:rsid w:val="003F0296"/>
    <w:rsid w:val="003F1782"/>
    <w:rsid w:val="003F2C1B"/>
    <w:rsid w:val="003F335D"/>
    <w:rsid w:val="003F37C7"/>
    <w:rsid w:val="003F4027"/>
    <w:rsid w:val="003F4312"/>
    <w:rsid w:val="003F44D8"/>
    <w:rsid w:val="003F557A"/>
    <w:rsid w:val="003F6020"/>
    <w:rsid w:val="003F78CD"/>
    <w:rsid w:val="004019EA"/>
    <w:rsid w:val="00407150"/>
    <w:rsid w:val="004073A6"/>
    <w:rsid w:val="004100F7"/>
    <w:rsid w:val="004109E5"/>
    <w:rsid w:val="00413A09"/>
    <w:rsid w:val="00416200"/>
    <w:rsid w:val="0042057C"/>
    <w:rsid w:val="004215D3"/>
    <w:rsid w:val="00422743"/>
    <w:rsid w:val="00424CA5"/>
    <w:rsid w:val="004305D9"/>
    <w:rsid w:val="00433430"/>
    <w:rsid w:val="00434DFD"/>
    <w:rsid w:val="00435F4C"/>
    <w:rsid w:val="00437699"/>
    <w:rsid w:val="004379F5"/>
    <w:rsid w:val="00440F15"/>
    <w:rsid w:val="00444AE1"/>
    <w:rsid w:val="00451ACA"/>
    <w:rsid w:val="00456DDD"/>
    <w:rsid w:val="00461596"/>
    <w:rsid w:val="00470D50"/>
    <w:rsid w:val="004727EA"/>
    <w:rsid w:val="00475ABD"/>
    <w:rsid w:val="00475EBD"/>
    <w:rsid w:val="00491D5D"/>
    <w:rsid w:val="00494EEF"/>
    <w:rsid w:val="00496839"/>
    <w:rsid w:val="004A1B46"/>
    <w:rsid w:val="004A3FA6"/>
    <w:rsid w:val="004B1EFA"/>
    <w:rsid w:val="004B1F90"/>
    <w:rsid w:val="004C4E86"/>
    <w:rsid w:val="004C50FF"/>
    <w:rsid w:val="004C5851"/>
    <w:rsid w:val="004C6993"/>
    <w:rsid w:val="004D182E"/>
    <w:rsid w:val="004D224D"/>
    <w:rsid w:val="004D73C9"/>
    <w:rsid w:val="004E5417"/>
    <w:rsid w:val="004F2B2F"/>
    <w:rsid w:val="004F3D86"/>
    <w:rsid w:val="004F4428"/>
    <w:rsid w:val="004F65A0"/>
    <w:rsid w:val="004F7882"/>
    <w:rsid w:val="0050290D"/>
    <w:rsid w:val="00502CEE"/>
    <w:rsid w:val="00503F73"/>
    <w:rsid w:val="00511A59"/>
    <w:rsid w:val="00514752"/>
    <w:rsid w:val="00514922"/>
    <w:rsid w:val="00514A1A"/>
    <w:rsid w:val="005209CC"/>
    <w:rsid w:val="00522EAD"/>
    <w:rsid w:val="0052304C"/>
    <w:rsid w:val="00524C97"/>
    <w:rsid w:val="00532590"/>
    <w:rsid w:val="00537814"/>
    <w:rsid w:val="00537A9D"/>
    <w:rsid w:val="0054580E"/>
    <w:rsid w:val="00554EBC"/>
    <w:rsid w:val="00563E4C"/>
    <w:rsid w:val="00572F29"/>
    <w:rsid w:val="005759D4"/>
    <w:rsid w:val="00575AC2"/>
    <w:rsid w:val="00576557"/>
    <w:rsid w:val="00576C3B"/>
    <w:rsid w:val="005802D5"/>
    <w:rsid w:val="005814A2"/>
    <w:rsid w:val="00581BDA"/>
    <w:rsid w:val="00584AD8"/>
    <w:rsid w:val="00586A0D"/>
    <w:rsid w:val="00590286"/>
    <w:rsid w:val="00592047"/>
    <w:rsid w:val="0059510B"/>
    <w:rsid w:val="00597347"/>
    <w:rsid w:val="00597380"/>
    <w:rsid w:val="005975CA"/>
    <w:rsid w:val="00597C27"/>
    <w:rsid w:val="005A0A50"/>
    <w:rsid w:val="005A4A2B"/>
    <w:rsid w:val="005B0F09"/>
    <w:rsid w:val="005C0EA9"/>
    <w:rsid w:val="005C3148"/>
    <w:rsid w:val="005C39C4"/>
    <w:rsid w:val="005C76D4"/>
    <w:rsid w:val="005D3194"/>
    <w:rsid w:val="005E0212"/>
    <w:rsid w:val="005E3515"/>
    <w:rsid w:val="005E7B05"/>
    <w:rsid w:val="005F042E"/>
    <w:rsid w:val="005F2199"/>
    <w:rsid w:val="005F380F"/>
    <w:rsid w:val="005F5CBA"/>
    <w:rsid w:val="00601C5D"/>
    <w:rsid w:val="0060260D"/>
    <w:rsid w:val="00604496"/>
    <w:rsid w:val="006045A1"/>
    <w:rsid w:val="006123A6"/>
    <w:rsid w:val="0061253F"/>
    <w:rsid w:val="00623BFF"/>
    <w:rsid w:val="0062418D"/>
    <w:rsid w:val="00627B45"/>
    <w:rsid w:val="00634DF5"/>
    <w:rsid w:val="0064012B"/>
    <w:rsid w:val="00643ED1"/>
    <w:rsid w:val="0064451A"/>
    <w:rsid w:val="00644D4F"/>
    <w:rsid w:val="00644E9D"/>
    <w:rsid w:val="00652950"/>
    <w:rsid w:val="00660430"/>
    <w:rsid w:val="00661F0F"/>
    <w:rsid w:val="00663FD1"/>
    <w:rsid w:val="0066467D"/>
    <w:rsid w:val="00664B26"/>
    <w:rsid w:val="00665284"/>
    <w:rsid w:val="00665462"/>
    <w:rsid w:val="0066563D"/>
    <w:rsid w:val="006670C4"/>
    <w:rsid w:val="006742EA"/>
    <w:rsid w:val="00675E21"/>
    <w:rsid w:val="006821FC"/>
    <w:rsid w:val="0068258C"/>
    <w:rsid w:val="00682994"/>
    <w:rsid w:val="00686A8A"/>
    <w:rsid w:val="0069727A"/>
    <w:rsid w:val="00697680"/>
    <w:rsid w:val="006A0B16"/>
    <w:rsid w:val="006A3EB2"/>
    <w:rsid w:val="006A6707"/>
    <w:rsid w:val="006A69AA"/>
    <w:rsid w:val="006B14D1"/>
    <w:rsid w:val="006C2444"/>
    <w:rsid w:val="006C53B3"/>
    <w:rsid w:val="006C6B01"/>
    <w:rsid w:val="006D691B"/>
    <w:rsid w:val="006E14D3"/>
    <w:rsid w:val="006E54A1"/>
    <w:rsid w:val="006E5A30"/>
    <w:rsid w:val="006E5FFD"/>
    <w:rsid w:val="006E61AA"/>
    <w:rsid w:val="006E63E2"/>
    <w:rsid w:val="006F0ABC"/>
    <w:rsid w:val="006F2BFA"/>
    <w:rsid w:val="006F311E"/>
    <w:rsid w:val="006F691E"/>
    <w:rsid w:val="00701555"/>
    <w:rsid w:val="007020CF"/>
    <w:rsid w:val="00702AA3"/>
    <w:rsid w:val="00703FA4"/>
    <w:rsid w:val="0070440E"/>
    <w:rsid w:val="00705138"/>
    <w:rsid w:val="00707B85"/>
    <w:rsid w:val="0071031B"/>
    <w:rsid w:val="00713A79"/>
    <w:rsid w:val="00713ADA"/>
    <w:rsid w:val="00715B9A"/>
    <w:rsid w:val="007175AE"/>
    <w:rsid w:val="00717B9F"/>
    <w:rsid w:val="00721E67"/>
    <w:rsid w:val="00734009"/>
    <w:rsid w:val="00735101"/>
    <w:rsid w:val="007411F6"/>
    <w:rsid w:val="007416B7"/>
    <w:rsid w:val="00744BFC"/>
    <w:rsid w:val="007464AA"/>
    <w:rsid w:val="007525CD"/>
    <w:rsid w:val="00754B26"/>
    <w:rsid w:val="00761B1B"/>
    <w:rsid w:val="00762254"/>
    <w:rsid w:val="00764AFE"/>
    <w:rsid w:val="00765401"/>
    <w:rsid w:val="007665DE"/>
    <w:rsid w:val="007774C6"/>
    <w:rsid w:val="007822B8"/>
    <w:rsid w:val="007825C4"/>
    <w:rsid w:val="00782F1C"/>
    <w:rsid w:val="00790948"/>
    <w:rsid w:val="00794718"/>
    <w:rsid w:val="007A27F5"/>
    <w:rsid w:val="007A5DA3"/>
    <w:rsid w:val="007C1BE0"/>
    <w:rsid w:val="007C28AB"/>
    <w:rsid w:val="007C3835"/>
    <w:rsid w:val="007C4108"/>
    <w:rsid w:val="007C4810"/>
    <w:rsid w:val="007D03CC"/>
    <w:rsid w:val="007E00DB"/>
    <w:rsid w:val="007E4CCE"/>
    <w:rsid w:val="007E7CFF"/>
    <w:rsid w:val="007F5C7C"/>
    <w:rsid w:val="007F6E0E"/>
    <w:rsid w:val="00803591"/>
    <w:rsid w:val="00804071"/>
    <w:rsid w:val="00805429"/>
    <w:rsid w:val="008054A7"/>
    <w:rsid w:val="00810B6C"/>
    <w:rsid w:val="0081548D"/>
    <w:rsid w:val="00817FA0"/>
    <w:rsid w:val="008232F0"/>
    <w:rsid w:val="008245B9"/>
    <w:rsid w:val="00836919"/>
    <w:rsid w:val="00840A22"/>
    <w:rsid w:val="00842C69"/>
    <w:rsid w:val="00856235"/>
    <w:rsid w:val="00856AFC"/>
    <w:rsid w:val="00857003"/>
    <w:rsid w:val="00857A44"/>
    <w:rsid w:val="00871775"/>
    <w:rsid w:val="0087580B"/>
    <w:rsid w:val="0087612C"/>
    <w:rsid w:val="00880617"/>
    <w:rsid w:val="0088085E"/>
    <w:rsid w:val="0088555D"/>
    <w:rsid w:val="008857F8"/>
    <w:rsid w:val="00890630"/>
    <w:rsid w:val="0089254C"/>
    <w:rsid w:val="0089290D"/>
    <w:rsid w:val="00894D20"/>
    <w:rsid w:val="008A0DFF"/>
    <w:rsid w:val="008A3D57"/>
    <w:rsid w:val="008B14EE"/>
    <w:rsid w:val="008B4A9F"/>
    <w:rsid w:val="008B7C86"/>
    <w:rsid w:val="008C0447"/>
    <w:rsid w:val="008C3254"/>
    <w:rsid w:val="008C4D52"/>
    <w:rsid w:val="008C66CA"/>
    <w:rsid w:val="008C7946"/>
    <w:rsid w:val="008D05B7"/>
    <w:rsid w:val="008D2FF8"/>
    <w:rsid w:val="008D364E"/>
    <w:rsid w:val="008D40E8"/>
    <w:rsid w:val="008D4E32"/>
    <w:rsid w:val="008D542E"/>
    <w:rsid w:val="008E2C34"/>
    <w:rsid w:val="008E2FF7"/>
    <w:rsid w:val="008F6DDA"/>
    <w:rsid w:val="00900AB6"/>
    <w:rsid w:val="00903737"/>
    <w:rsid w:val="00903E66"/>
    <w:rsid w:val="009065F0"/>
    <w:rsid w:val="00912680"/>
    <w:rsid w:val="00915566"/>
    <w:rsid w:val="00917C18"/>
    <w:rsid w:val="009257FB"/>
    <w:rsid w:val="0092766F"/>
    <w:rsid w:val="00930665"/>
    <w:rsid w:val="009314D1"/>
    <w:rsid w:val="009368DB"/>
    <w:rsid w:val="00936D8B"/>
    <w:rsid w:val="009438EC"/>
    <w:rsid w:val="00945D33"/>
    <w:rsid w:val="0094668C"/>
    <w:rsid w:val="00956676"/>
    <w:rsid w:val="0095682D"/>
    <w:rsid w:val="00957D20"/>
    <w:rsid w:val="00964F8A"/>
    <w:rsid w:val="00966CA1"/>
    <w:rsid w:val="00971DAB"/>
    <w:rsid w:val="00972B97"/>
    <w:rsid w:val="0098006D"/>
    <w:rsid w:val="00982647"/>
    <w:rsid w:val="009853B7"/>
    <w:rsid w:val="009865FA"/>
    <w:rsid w:val="009903F1"/>
    <w:rsid w:val="0099123C"/>
    <w:rsid w:val="00991371"/>
    <w:rsid w:val="0099163D"/>
    <w:rsid w:val="009A01F3"/>
    <w:rsid w:val="009A05D9"/>
    <w:rsid w:val="009A251C"/>
    <w:rsid w:val="009A29C5"/>
    <w:rsid w:val="009B02FC"/>
    <w:rsid w:val="009B0A49"/>
    <w:rsid w:val="009C4ECA"/>
    <w:rsid w:val="009D111E"/>
    <w:rsid w:val="009D3325"/>
    <w:rsid w:val="009D54B2"/>
    <w:rsid w:val="009F34D4"/>
    <w:rsid w:val="009F37D1"/>
    <w:rsid w:val="009F507C"/>
    <w:rsid w:val="009F5C12"/>
    <w:rsid w:val="00A00604"/>
    <w:rsid w:val="00A02788"/>
    <w:rsid w:val="00A0462B"/>
    <w:rsid w:val="00A1062F"/>
    <w:rsid w:val="00A12E81"/>
    <w:rsid w:val="00A1728D"/>
    <w:rsid w:val="00A207F4"/>
    <w:rsid w:val="00A2241A"/>
    <w:rsid w:val="00A244AD"/>
    <w:rsid w:val="00A24895"/>
    <w:rsid w:val="00A2603E"/>
    <w:rsid w:val="00A26D9B"/>
    <w:rsid w:val="00A3087E"/>
    <w:rsid w:val="00A30C4A"/>
    <w:rsid w:val="00A33390"/>
    <w:rsid w:val="00A376E7"/>
    <w:rsid w:val="00A3790C"/>
    <w:rsid w:val="00A407C9"/>
    <w:rsid w:val="00A41F18"/>
    <w:rsid w:val="00A46952"/>
    <w:rsid w:val="00A51023"/>
    <w:rsid w:val="00A540A0"/>
    <w:rsid w:val="00A6037C"/>
    <w:rsid w:val="00A62319"/>
    <w:rsid w:val="00A640B9"/>
    <w:rsid w:val="00A64F1D"/>
    <w:rsid w:val="00A66AC6"/>
    <w:rsid w:val="00A66E3D"/>
    <w:rsid w:val="00A71C08"/>
    <w:rsid w:val="00A73F2D"/>
    <w:rsid w:val="00A805E5"/>
    <w:rsid w:val="00A838BD"/>
    <w:rsid w:val="00A937A7"/>
    <w:rsid w:val="00AA53B1"/>
    <w:rsid w:val="00AA675E"/>
    <w:rsid w:val="00AB3C48"/>
    <w:rsid w:val="00AB4C26"/>
    <w:rsid w:val="00AD139E"/>
    <w:rsid w:val="00AD62B6"/>
    <w:rsid w:val="00AE1609"/>
    <w:rsid w:val="00AE421D"/>
    <w:rsid w:val="00AF049E"/>
    <w:rsid w:val="00AF0D77"/>
    <w:rsid w:val="00AF266C"/>
    <w:rsid w:val="00AF4B97"/>
    <w:rsid w:val="00AF4DBD"/>
    <w:rsid w:val="00AF5634"/>
    <w:rsid w:val="00AF70DB"/>
    <w:rsid w:val="00B019A8"/>
    <w:rsid w:val="00B0521F"/>
    <w:rsid w:val="00B05F11"/>
    <w:rsid w:val="00B10AE0"/>
    <w:rsid w:val="00B10E97"/>
    <w:rsid w:val="00B12DA2"/>
    <w:rsid w:val="00B13B75"/>
    <w:rsid w:val="00B16B58"/>
    <w:rsid w:val="00B20575"/>
    <w:rsid w:val="00B21C1A"/>
    <w:rsid w:val="00B2200D"/>
    <w:rsid w:val="00B22F28"/>
    <w:rsid w:val="00B25E6D"/>
    <w:rsid w:val="00B2734E"/>
    <w:rsid w:val="00B30644"/>
    <w:rsid w:val="00B31003"/>
    <w:rsid w:val="00B331CF"/>
    <w:rsid w:val="00B33201"/>
    <w:rsid w:val="00B3501E"/>
    <w:rsid w:val="00B37467"/>
    <w:rsid w:val="00B40CF7"/>
    <w:rsid w:val="00B429C4"/>
    <w:rsid w:val="00B45D31"/>
    <w:rsid w:val="00B500C0"/>
    <w:rsid w:val="00B50CE4"/>
    <w:rsid w:val="00B518E5"/>
    <w:rsid w:val="00B53C11"/>
    <w:rsid w:val="00B54062"/>
    <w:rsid w:val="00B57C44"/>
    <w:rsid w:val="00B619CE"/>
    <w:rsid w:val="00B647C5"/>
    <w:rsid w:val="00B64A8C"/>
    <w:rsid w:val="00B653F0"/>
    <w:rsid w:val="00B670DC"/>
    <w:rsid w:val="00B71C47"/>
    <w:rsid w:val="00B73347"/>
    <w:rsid w:val="00B7666D"/>
    <w:rsid w:val="00B77C30"/>
    <w:rsid w:val="00B8240B"/>
    <w:rsid w:val="00B86D42"/>
    <w:rsid w:val="00B90B6C"/>
    <w:rsid w:val="00B9179F"/>
    <w:rsid w:val="00B94C0C"/>
    <w:rsid w:val="00B94D87"/>
    <w:rsid w:val="00B96390"/>
    <w:rsid w:val="00BA2B2B"/>
    <w:rsid w:val="00BA47B3"/>
    <w:rsid w:val="00BA7F9A"/>
    <w:rsid w:val="00BB2792"/>
    <w:rsid w:val="00BB507E"/>
    <w:rsid w:val="00BB70BF"/>
    <w:rsid w:val="00BC2EFB"/>
    <w:rsid w:val="00BC5242"/>
    <w:rsid w:val="00BC69C0"/>
    <w:rsid w:val="00BC6F59"/>
    <w:rsid w:val="00BC74C7"/>
    <w:rsid w:val="00BE28EF"/>
    <w:rsid w:val="00BE2F27"/>
    <w:rsid w:val="00BE67D0"/>
    <w:rsid w:val="00BE74C6"/>
    <w:rsid w:val="00BF0584"/>
    <w:rsid w:val="00BF26C3"/>
    <w:rsid w:val="00BF35F0"/>
    <w:rsid w:val="00BF3EF2"/>
    <w:rsid w:val="00BF432E"/>
    <w:rsid w:val="00BF459C"/>
    <w:rsid w:val="00BF646A"/>
    <w:rsid w:val="00C01050"/>
    <w:rsid w:val="00C03D2D"/>
    <w:rsid w:val="00C0606B"/>
    <w:rsid w:val="00C06116"/>
    <w:rsid w:val="00C071B7"/>
    <w:rsid w:val="00C14EC7"/>
    <w:rsid w:val="00C20917"/>
    <w:rsid w:val="00C22C18"/>
    <w:rsid w:val="00C22D21"/>
    <w:rsid w:val="00C232F0"/>
    <w:rsid w:val="00C24021"/>
    <w:rsid w:val="00C25C54"/>
    <w:rsid w:val="00C25E06"/>
    <w:rsid w:val="00C30BDD"/>
    <w:rsid w:val="00C351C8"/>
    <w:rsid w:val="00C3692D"/>
    <w:rsid w:val="00C40909"/>
    <w:rsid w:val="00C41663"/>
    <w:rsid w:val="00C42E22"/>
    <w:rsid w:val="00C46A10"/>
    <w:rsid w:val="00C54092"/>
    <w:rsid w:val="00C540D5"/>
    <w:rsid w:val="00C550C8"/>
    <w:rsid w:val="00C56CB7"/>
    <w:rsid w:val="00C57873"/>
    <w:rsid w:val="00C64EA7"/>
    <w:rsid w:val="00C6576B"/>
    <w:rsid w:val="00C66DB3"/>
    <w:rsid w:val="00C706D5"/>
    <w:rsid w:val="00C76B83"/>
    <w:rsid w:val="00C8377F"/>
    <w:rsid w:val="00C858F7"/>
    <w:rsid w:val="00C8671A"/>
    <w:rsid w:val="00C93F13"/>
    <w:rsid w:val="00C95D27"/>
    <w:rsid w:val="00C972A3"/>
    <w:rsid w:val="00C97A36"/>
    <w:rsid w:val="00CA4557"/>
    <w:rsid w:val="00CA55A2"/>
    <w:rsid w:val="00CA5CA7"/>
    <w:rsid w:val="00CA6F36"/>
    <w:rsid w:val="00CB15C3"/>
    <w:rsid w:val="00CB232E"/>
    <w:rsid w:val="00CB51A0"/>
    <w:rsid w:val="00CB64DD"/>
    <w:rsid w:val="00CC0ED8"/>
    <w:rsid w:val="00CD14D0"/>
    <w:rsid w:val="00CD3110"/>
    <w:rsid w:val="00CD6C7F"/>
    <w:rsid w:val="00CE1DAB"/>
    <w:rsid w:val="00CE2215"/>
    <w:rsid w:val="00CE3E80"/>
    <w:rsid w:val="00CE40D5"/>
    <w:rsid w:val="00CE58D9"/>
    <w:rsid w:val="00CF5834"/>
    <w:rsid w:val="00CF7467"/>
    <w:rsid w:val="00CF7807"/>
    <w:rsid w:val="00D02F2F"/>
    <w:rsid w:val="00D075E0"/>
    <w:rsid w:val="00D07EAB"/>
    <w:rsid w:val="00D10196"/>
    <w:rsid w:val="00D13AEA"/>
    <w:rsid w:val="00D13F6C"/>
    <w:rsid w:val="00D15886"/>
    <w:rsid w:val="00D16397"/>
    <w:rsid w:val="00D16CDD"/>
    <w:rsid w:val="00D220CE"/>
    <w:rsid w:val="00D23CDF"/>
    <w:rsid w:val="00D26461"/>
    <w:rsid w:val="00D26DF7"/>
    <w:rsid w:val="00D2750D"/>
    <w:rsid w:val="00D30EA2"/>
    <w:rsid w:val="00D30EB1"/>
    <w:rsid w:val="00D32B03"/>
    <w:rsid w:val="00D35C81"/>
    <w:rsid w:val="00D363AF"/>
    <w:rsid w:val="00D3730D"/>
    <w:rsid w:val="00D37D85"/>
    <w:rsid w:val="00D40AD6"/>
    <w:rsid w:val="00D4277A"/>
    <w:rsid w:val="00D463E9"/>
    <w:rsid w:val="00D50509"/>
    <w:rsid w:val="00D55CC6"/>
    <w:rsid w:val="00D56552"/>
    <w:rsid w:val="00D60F55"/>
    <w:rsid w:val="00D614F0"/>
    <w:rsid w:val="00D61B39"/>
    <w:rsid w:val="00D62518"/>
    <w:rsid w:val="00D62E19"/>
    <w:rsid w:val="00D65B86"/>
    <w:rsid w:val="00D71C27"/>
    <w:rsid w:val="00D7349E"/>
    <w:rsid w:val="00D7533E"/>
    <w:rsid w:val="00D75445"/>
    <w:rsid w:val="00D7661D"/>
    <w:rsid w:val="00D801C6"/>
    <w:rsid w:val="00D84546"/>
    <w:rsid w:val="00D91348"/>
    <w:rsid w:val="00D94EBE"/>
    <w:rsid w:val="00D97DDB"/>
    <w:rsid w:val="00DA52EE"/>
    <w:rsid w:val="00DB2255"/>
    <w:rsid w:val="00DB57A5"/>
    <w:rsid w:val="00DB583E"/>
    <w:rsid w:val="00DB5999"/>
    <w:rsid w:val="00DB64EF"/>
    <w:rsid w:val="00DB7088"/>
    <w:rsid w:val="00DC0ED2"/>
    <w:rsid w:val="00DC2C38"/>
    <w:rsid w:val="00DC2F48"/>
    <w:rsid w:val="00DC41B7"/>
    <w:rsid w:val="00DC5EE2"/>
    <w:rsid w:val="00DC694E"/>
    <w:rsid w:val="00DD1333"/>
    <w:rsid w:val="00DD2DDE"/>
    <w:rsid w:val="00DD3049"/>
    <w:rsid w:val="00DD49D7"/>
    <w:rsid w:val="00DD5237"/>
    <w:rsid w:val="00DD6BAB"/>
    <w:rsid w:val="00DE1A8D"/>
    <w:rsid w:val="00DE33B9"/>
    <w:rsid w:val="00DE34E9"/>
    <w:rsid w:val="00DE5D3C"/>
    <w:rsid w:val="00DF08AA"/>
    <w:rsid w:val="00DF386B"/>
    <w:rsid w:val="00DF6A54"/>
    <w:rsid w:val="00E00880"/>
    <w:rsid w:val="00E02C8C"/>
    <w:rsid w:val="00E0504C"/>
    <w:rsid w:val="00E109D3"/>
    <w:rsid w:val="00E12492"/>
    <w:rsid w:val="00E14D0E"/>
    <w:rsid w:val="00E1626C"/>
    <w:rsid w:val="00E167B8"/>
    <w:rsid w:val="00E16ECC"/>
    <w:rsid w:val="00E250A3"/>
    <w:rsid w:val="00E25C87"/>
    <w:rsid w:val="00E26B57"/>
    <w:rsid w:val="00E26B90"/>
    <w:rsid w:val="00E3586D"/>
    <w:rsid w:val="00E3753C"/>
    <w:rsid w:val="00E405BD"/>
    <w:rsid w:val="00E428FD"/>
    <w:rsid w:val="00E47C24"/>
    <w:rsid w:val="00E54DB3"/>
    <w:rsid w:val="00E57F4C"/>
    <w:rsid w:val="00E62E1A"/>
    <w:rsid w:val="00E63296"/>
    <w:rsid w:val="00E63CA5"/>
    <w:rsid w:val="00E651E1"/>
    <w:rsid w:val="00E701B4"/>
    <w:rsid w:val="00E707F6"/>
    <w:rsid w:val="00E73C5D"/>
    <w:rsid w:val="00E761CB"/>
    <w:rsid w:val="00E839E9"/>
    <w:rsid w:val="00E8470A"/>
    <w:rsid w:val="00E910CB"/>
    <w:rsid w:val="00E972CD"/>
    <w:rsid w:val="00EA037C"/>
    <w:rsid w:val="00EA3400"/>
    <w:rsid w:val="00EA7073"/>
    <w:rsid w:val="00EB26BD"/>
    <w:rsid w:val="00EB2C20"/>
    <w:rsid w:val="00EB36D7"/>
    <w:rsid w:val="00EB7570"/>
    <w:rsid w:val="00EB767C"/>
    <w:rsid w:val="00ED122A"/>
    <w:rsid w:val="00ED74E0"/>
    <w:rsid w:val="00EE5883"/>
    <w:rsid w:val="00EF73A6"/>
    <w:rsid w:val="00EF79BA"/>
    <w:rsid w:val="00F00562"/>
    <w:rsid w:val="00F00B10"/>
    <w:rsid w:val="00F02747"/>
    <w:rsid w:val="00F03627"/>
    <w:rsid w:val="00F04C6A"/>
    <w:rsid w:val="00F06117"/>
    <w:rsid w:val="00F1265C"/>
    <w:rsid w:val="00F133EF"/>
    <w:rsid w:val="00F13D8B"/>
    <w:rsid w:val="00F15E1C"/>
    <w:rsid w:val="00F15F61"/>
    <w:rsid w:val="00F16E63"/>
    <w:rsid w:val="00F24E58"/>
    <w:rsid w:val="00F27F93"/>
    <w:rsid w:val="00F347D4"/>
    <w:rsid w:val="00F377AA"/>
    <w:rsid w:val="00F407E2"/>
    <w:rsid w:val="00F42661"/>
    <w:rsid w:val="00F51152"/>
    <w:rsid w:val="00F56473"/>
    <w:rsid w:val="00F60DCA"/>
    <w:rsid w:val="00F64A38"/>
    <w:rsid w:val="00F6676B"/>
    <w:rsid w:val="00F66E7F"/>
    <w:rsid w:val="00F66F9F"/>
    <w:rsid w:val="00F67F5A"/>
    <w:rsid w:val="00F737D7"/>
    <w:rsid w:val="00F73DA2"/>
    <w:rsid w:val="00F76DF9"/>
    <w:rsid w:val="00F77A63"/>
    <w:rsid w:val="00F81D49"/>
    <w:rsid w:val="00F841CB"/>
    <w:rsid w:val="00F86E53"/>
    <w:rsid w:val="00F97740"/>
    <w:rsid w:val="00FA03B7"/>
    <w:rsid w:val="00FA1E6C"/>
    <w:rsid w:val="00FA4A78"/>
    <w:rsid w:val="00FA5167"/>
    <w:rsid w:val="00FB165B"/>
    <w:rsid w:val="00FB2839"/>
    <w:rsid w:val="00FB44BD"/>
    <w:rsid w:val="00FB5BCC"/>
    <w:rsid w:val="00FB641C"/>
    <w:rsid w:val="00FB64E2"/>
    <w:rsid w:val="00FB6598"/>
    <w:rsid w:val="00FC1A0B"/>
    <w:rsid w:val="00FC2FAB"/>
    <w:rsid w:val="00FC664C"/>
    <w:rsid w:val="00FC6F37"/>
    <w:rsid w:val="00FD0ED2"/>
    <w:rsid w:val="00FD3828"/>
    <w:rsid w:val="00FD6265"/>
    <w:rsid w:val="00FE11E8"/>
    <w:rsid w:val="00FE1B66"/>
    <w:rsid w:val="00FE221B"/>
    <w:rsid w:val="00FE545F"/>
    <w:rsid w:val="00FF0502"/>
    <w:rsid w:val="00FF1FB7"/>
    <w:rsid w:val="00FF465C"/>
    <w:rsid w:val="00FF66A6"/>
    <w:rsid w:val="00FF7AB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F4"/>
    <w:rPr>
      <w:sz w:val="24"/>
      <w:szCs w:val="24"/>
      <w:lang w:bidi="ar-SA"/>
    </w:rPr>
  </w:style>
  <w:style w:type="paragraph" w:styleId="Heading1">
    <w:name w:val="heading 1"/>
    <w:aliases w:val="Document Header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aliases w:val="Sub-Clause Sub-paragraph, Sub-Clause Sub-paragraph"/>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link w:val="Heading7Char"/>
    <w:qFormat/>
    <w:rsid w:val="00842C69"/>
    <w:pPr>
      <w:keepNext/>
      <w:suppressAutoHyphens/>
      <w:jc w:val="center"/>
      <w:outlineLvl w:val="6"/>
    </w:pPr>
    <w:rPr>
      <w:b/>
      <w:spacing w:val="-3"/>
      <w:sz w:val="20"/>
      <w:szCs w:val="20"/>
    </w:rPr>
  </w:style>
  <w:style w:type="paragraph" w:styleId="Heading8">
    <w:name w:val="heading 8"/>
    <w:basedOn w:val="Normal"/>
    <w:next w:val="Normal"/>
    <w:link w:val="Heading8Char"/>
    <w:qFormat/>
    <w:rsid w:val="00842C69"/>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link w:val="HeaderChar"/>
    <w:rsid w:val="00842C69"/>
    <w:pPr>
      <w:tabs>
        <w:tab w:val="center" w:pos="4320"/>
        <w:tab w:val="right" w:pos="8640"/>
      </w:tabs>
    </w:pPr>
  </w:style>
  <w:style w:type="paragraph" w:styleId="FootnoteText">
    <w:name w:val="footnote text"/>
    <w:basedOn w:val="Normal"/>
    <w:link w:val="FootnoteTextChar"/>
    <w:semiHidden/>
    <w:rsid w:val="00842C69"/>
    <w:pPr>
      <w:suppressAutoHyphens/>
    </w:pPr>
    <w:rPr>
      <w:sz w:val="20"/>
      <w:szCs w:val="20"/>
    </w:rPr>
  </w:style>
  <w:style w:type="paragraph" w:styleId="Subtitle">
    <w:name w:val="Subtitle"/>
    <w:basedOn w:val="Normal"/>
    <w:link w:val="SubtitleChar"/>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link w:val="BodyTextIndent2Char"/>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uiPriority w:val="99"/>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uiPriority w:val="99"/>
    <w:rsid w:val="00842C69"/>
    <w:pPr>
      <w:ind w:right="-72"/>
      <w:jc w:val="both"/>
    </w:pPr>
    <w:rPr>
      <w:color w:val="000000"/>
    </w:rPr>
  </w:style>
  <w:style w:type="paragraph" w:customStyle="1" w:styleId="Outline1">
    <w:name w:val="Outline1"/>
    <w:basedOn w:val="Outline"/>
    <w:next w:val="Outline2"/>
    <w:rsid w:val="00842C69"/>
    <w:pPr>
      <w:keepNext/>
      <w:numPr>
        <w:numId w:val="1"/>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1"/>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1"/>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1"/>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link w:val="BodyText3Char"/>
    <w:uiPriority w:val="99"/>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rsid w:val="00B2734E"/>
    <w:pPr>
      <w:tabs>
        <w:tab w:val="left" w:pos="960"/>
        <w:tab w:val="left" w:pos="1440"/>
        <w:tab w:val="right" w:leader="dot" w:pos="8918"/>
        <w:tab w:val="right" w:leader="dot" w:pos="9161"/>
      </w:tabs>
      <w:jc w:val="center"/>
    </w:pPr>
    <w:rPr>
      <w:noProof/>
      <w:lang w:val="en-GB"/>
    </w:rPr>
  </w:style>
  <w:style w:type="paragraph" w:styleId="Title">
    <w:name w:val="Title"/>
    <w:basedOn w:val="Normal"/>
    <w:link w:val="TitleChar"/>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link w:val="Footer"/>
    <w:rsid w:val="005B0F09"/>
    <w:rPr>
      <w:sz w:val="24"/>
      <w:szCs w:val="24"/>
      <w:lang w:val="en-US" w:eastAsia="en-US" w:bidi="ar-SA"/>
    </w:rPr>
  </w:style>
  <w:style w:type="character" w:customStyle="1" w:styleId="Heading1Char">
    <w:name w:val="Heading 1 Char"/>
    <w:aliases w:val="Document Header1 Char"/>
    <w:link w:val="Heading1"/>
    <w:rsid w:val="00E57F4C"/>
    <w:rPr>
      <w:b/>
      <w:bCs/>
      <w:sz w:val="24"/>
      <w:szCs w:val="24"/>
      <w:lang w:bidi="ar-SA"/>
    </w:rPr>
  </w:style>
  <w:style w:type="character" w:customStyle="1" w:styleId="Heading2Char">
    <w:name w:val="Heading 2 Char"/>
    <w:aliases w:val="Title Header2 Char"/>
    <w:link w:val="Heading2"/>
    <w:rsid w:val="00E57F4C"/>
    <w:rPr>
      <w:b/>
      <w:bCs/>
      <w:sz w:val="24"/>
      <w:szCs w:val="24"/>
      <w:lang w:bidi="ar-SA"/>
    </w:rPr>
  </w:style>
  <w:style w:type="paragraph" w:styleId="ListParagraph">
    <w:name w:val="List Paragraph"/>
    <w:basedOn w:val="Normal"/>
    <w:uiPriority w:val="34"/>
    <w:qFormat/>
    <w:rsid w:val="00E73C5D"/>
    <w:pPr>
      <w:ind w:left="720"/>
    </w:pPr>
  </w:style>
  <w:style w:type="paragraph" w:customStyle="1" w:styleId="Head22">
    <w:name w:val="Head 2.2"/>
    <w:basedOn w:val="Normal"/>
    <w:rsid w:val="00B90B6C"/>
    <w:pPr>
      <w:tabs>
        <w:tab w:val="left" w:pos="360"/>
      </w:tabs>
      <w:suppressAutoHyphens/>
      <w:ind w:left="360" w:hanging="360"/>
    </w:pPr>
    <w:rPr>
      <w:b/>
      <w:szCs w:val="20"/>
    </w:rPr>
  </w:style>
  <w:style w:type="paragraph" w:styleId="DocumentMap">
    <w:name w:val="Document Map"/>
    <w:basedOn w:val="Normal"/>
    <w:link w:val="DocumentMapChar"/>
    <w:uiPriority w:val="99"/>
    <w:semiHidden/>
    <w:unhideWhenUsed/>
    <w:rsid w:val="002B3DE9"/>
    <w:rPr>
      <w:rFonts w:ascii="Tahoma" w:hAnsi="Tahoma" w:cs="Tahoma"/>
      <w:sz w:val="16"/>
      <w:szCs w:val="16"/>
    </w:rPr>
  </w:style>
  <w:style w:type="character" w:customStyle="1" w:styleId="DocumentMapChar">
    <w:name w:val="Document Map Char"/>
    <w:link w:val="DocumentMap"/>
    <w:uiPriority w:val="99"/>
    <w:semiHidden/>
    <w:rsid w:val="002B3DE9"/>
    <w:rPr>
      <w:rFonts w:ascii="Tahoma" w:hAnsi="Tahoma" w:cs="Tahoma"/>
      <w:sz w:val="16"/>
      <w:szCs w:val="16"/>
      <w:lang w:bidi="ar-SA"/>
    </w:rPr>
  </w:style>
  <w:style w:type="character" w:styleId="CommentReference">
    <w:name w:val="annotation reference"/>
    <w:semiHidden/>
    <w:unhideWhenUsed/>
    <w:rsid w:val="002B3DE9"/>
    <w:rPr>
      <w:sz w:val="16"/>
      <w:szCs w:val="16"/>
    </w:rPr>
  </w:style>
  <w:style w:type="paragraph" w:styleId="CommentText">
    <w:name w:val="annotation text"/>
    <w:basedOn w:val="Normal"/>
    <w:link w:val="CommentTextChar"/>
    <w:uiPriority w:val="99"/>
    <w:semiHidden/>
    <w:unhideWhenUsed/>
    <w:rsid w:val="002B3DE9"/>
    <w:rPr>
      <w:sz w:val="20"/>
      <w:szCs w:val="20"/>
    </w:rPr>
  </w:style>
  <w:style w:type="character" w:customStyle="1" w:styleId="CommentTextChar">
    <w:name w:val="Comment Text Char"/>
    <w:link w:val="CommentText"/>
    <w:uiPriority w:val="99"/>
    <w:semiHidden/>
    <w:rsid w:val="002B3DE9"/>
    <w:rPr>
      <w:lang w:bidi="ar-SA"/>
    </w:rPr>
  </w:style>
  <w:style w:type="paragraph" w:styleId="CommentSubject">
    <w:name w:val="annotation subject"/>
    <w:basedOn w:val="CommentText"/>
    <w:next w:val="CommentText"/>
    <w:link w:val="CommentSubjectChar"/>
    <w:uiPriority w:val="99"/>
    <w:semiHidden/>
    <w:unhideWhenUsed/>
    <w:rsid w:val="002B3DE9"/>
    <w:rPr>
      <w:b/>
      <w:bCs/>
    </w:rPr>
  </w:style>
  <w:style w:type="character" w:customStyle="1" w:styleId="CommentSubjectChar">
    <w:name w:val="Comment Subject Char"/>
    <w:link w:val="CommentSubject"/>
    <w:uiPriority w:val="99"/>
    <w:semiHidden/>
    <w:rsid w:val="002B3DE9"/>
    <w:rPr>
      <w:b/>
      <w:bCs/>
      <w:lang w:bidi="ar-SA"/>
    </w:rPr>
  </w:style>
  <w:style w:type="paragraph" w:styleId="BalloonText">
    <w:name w:val="Balloon Text"/>
    <w:basedOn w:val="Normal"/>
    <w:link w:val="BalloonTextChar"/>
    <w:uiPriority w:val="99"/>
    <w:semiHidden/>
    <w:unhideWhenUsed/>
    <w:rsid w:val="002B3DE9"/>
    <w:rPr>
      <w:rFonts w:ascii="Tahoma" w:hAnsi="Tahoma" w:cs="Tahoma"/>
      <w:sz w:val="16"/>
      <w:szCs w:val="16"/>
    </w:rPr>
  </w:style>
  <w:style w:type="character" w:customStyle="1" w:styleId="BalloonTextChar">
    <w:name w:val="Balloon Text Char"/>
    <w:link w:val="BalloonText"/>
    <w:uiPriority w:val="99"/>
    <w:semiHidden/>
    <w:rsid w:val="002B3DE9"/>
    <w:rPr>
      <w:rFonts w:ascii="Tahoma" w:hAnsi="Tahoma" w:cs="Tahoma"/>
      <w:sz w:val="16"/>
      <w:szCs w:val="16"/>
      <w:lang w:bidi="ar-SA"/>
    </w:rPr>
  </w:style>
  <w:style w:type="character" w:customStyle="1" w:styleId="TitleChar">
    <w:name w:val="Title Char"/>
    <w:link w:val="Title"/>
    <w:rsid w:val="00E707F6"/>
    <w:rPr>
      <w:sz w:val="24"/>
      <w:szCs w:val="24"/>
      <w:u w:val="single"/>
      <w:lang w:bidi="ar-SA"/>
    </w:rPr>
  </w:style>
  <w:style w:type="character" w:customStyle="1" w:styleId="SubtitleChar">
    <w:name w:val="Subtitle Char"/>
    <w:link w:val="Subtitle"/>
    <w:rsid w:val="00E707F6"/>
    <w:rPr>
      <w:b/>
      <w:color w:val="000000"/>
      <w:sz w:val="28"/>
      <w:szCs w:val="24"/>
      <w:lang w:bidi="ar-SA"/>
    </w:rPr>
  </w:style>
  <w:style w:type="character" w:customStyle="1" w:styleId="HeaderChar">
    <w:name w:val="Header Char"/>
    <w:link w:val="Header"/>
    <w:rsid w:val="00E707F6"/>
    <w:rPr>
      <w:sz w:val="24"/>
      <w:szCs w:val="24"/>
      <w:lang w:bidi="ar-SA"/>
    </w:rPr>
  </w:style>
  <w:style w:type="paragraph" w:customStyle="1" w:styleId="TxBrt1">
    <w:name w:val="TxBr_t1"/>
    <w:basedOn w:val="Normal"/>
    <w:rsid w:val="00E707F6"/>
    <w:pPr>
      <w:autoSpaceDE w:val="0"/>
      <w:autoSpaceDN w:val="0"/>
      <w:adjustRightInd w:val="0"/>
      <w:spacing w:line="260" w:lineRule="atLeast"/>
    </w:pPr>
    <w:rPr>
      <w:sz w:val="20"/>
    </w:rPr>
  </w:style>
  <w:style w:type="paragraph" w:customStyle="1" w:styleId="TxBrp5">
    <w:name w:val="TxBr_p5"/>
    <w:basedOn w:val="Normal"/>
    <w:rsid w:val="00E707F6"/>
    <w:pPr>
      <w:tabs>
        <w:tab w:val="left" w:pos="204"/>
      </w:tabs>
      <w:autoSpaceDE w:val="0"/>
      <w:autoSpaceDN w:val="0"/>
      <w:adjustRightInd w:val="0"/>
      <w:spacing w:line="240" w:lineRule="atLeast"/>
      <w:jc w:val="both"/>
    </w:pPr>
    <w:rPr>
      <w:sz w:val="20"/>
    </w:rPr>
  </w:style>
  <w:style w:type="paragraph" w:customStyle="1" w:styleId="SectionVIIHeader2">
    <w:name w:val="Section VII Header2"/>
    <w:basedOn w:val="Heading1"/>
    <w:autoRedefine/>
    <w:rsid w:val="004A1B46"/>
    <w:pPr>
      <w:keepNext w:val="0"/>
      <w:framePr w:hSpace="180" w:wrap="around" w:vAnchor="text" w:hAnchor="margin" w:x="-76" w:y="1"/>
      <w:spacing w:before="60" w:after="60" w:line="240" w:lineRule="auto"/>
      <w:ind w:left="0"/>
      <w:suppressOverlap/>
      <w:jc w:val="center"/>
      <w:outlineLvl w:val="9"/>
    </w:pPr>
    <w:rPr>
      <w:lang w:val="en-GB"/>
    </w:rPr>
  </w:style>
  <w:style w:type="paragraph" w:styleId="TOC1">
    <w:name w:val="toc 1"/>
    <w:basedOn w:val="Normal"/>
    <w:next w:val="Normal"/>
    <w:autoRedefine/>
    <w:unhideWhenUsed/>
    <w:rsid w:val="00CF5834"/>
  </w:style>
  <w:style w:type="paragraph" w:styleId="TOC2">
    <w:name w:val="toc 2"/>
    <w:basedOn w:val="Normal"/>
    <w:next w:val="Normal"/>
    <w:autoRedefine/>
    <w:unhideWhenUsed/>
    <w:rsid w:val="00CF5834"/>
    <w:pPr>
      <w:ind w:left="240"/>
    </w:pPr>
  </w:style>
  <w:style w:type="character" w:styleId="FootnoteReference">
    <w:name w:val="footnote reference"/>
    <w:semiHidden/>
    <w:rsid w:val="00CF5834"/>
    <w:rPr>
      <w:vertAlign w:val="superscript"/>
    </w:rPr>
  </w:style>
  <w:style w:type="paragraph" w:customStyle="1" w:styleId="toile">
    <w:name w:val="étoile"/>
    <w:basedOn w:val="Normal"/>
    <w:rsid w:val="00CF5834"/>
    <w:pPr>
      <w:spacing w:before="120" w:after="120"/>
      <w:jc w:val="center"/>
    </w:pPr>
    <w:rPr>
      <w:rFonts w:ascii="Arial" w:hAnsi="Arial"/>
      <w:sz w:val="22"/>
      <w:szCs w:val="20"/>
      <w:lang w:val="en-GB" w:eastAsia="fr-FR"/>
    </w:rPr>
  </w:style>
  <w:style w:type="paragraph" w:styleId="TOC4">
    <w:name w:val="toc 4"/>
    <w:basedOn w:val="Normal"/>
    <w:next w:val="Normal"/>
    <w:autoRedefine/>
    <w:rsid w:val="001C1AFE"/>
    <w:pPr>
      <w:tabs>
        <w:tab w:val="right" w:leader="dot" w:pos="9105"/>
      </w:tabs>
      <w:ind w:left="660"/>
    </w:pPr>
    <w:rPr>
      <w:bCs/>
      <w:i/>
      <w:iCs/>
      <w:noProof/>
      <w:lang w:val="en-GB" w:eastAsia="fr-FR"/>
    </w:rPr>
  </w:style>
  <w:style w:type="paragraph" w:customStyle="1" w:styleId="Bullets">
    <w:name w:val="Bullets"/>
    <w:basedOn w:val="Normal"/>
    <w:rsid w:val="00CF5834"/>
    <w:pPr>
      <w:numPr>
        <w:numId w:val="2"/>
      </w:numPr>
      <w:spacing w:before="120" w:after="120"/>
      <w:jc w:val="both"/>
    </w:pPr>
    <w:rPr>
      <w:rFonts w:ascii="Arial" w:hAnsi="Arial"/>
      <w:sz w:val="22"/>
      <w:szCs w:val="20"/>
      <w:lang w:val="en-GB" w:eastAsia="fr-FR"/>
    </w:rPr>
  </w:style>
  <w:style w:type="paragraph" w:styleId="TableofFigures">
    <w:name w:val="table of figures"/>
    <w:basedOn w:val="Normal"/>
    <w:next w:val="Normal"/>
    <w:semiHidden/>
    <w:rsid w:val="00CF5834"/>
    <w:pPr>
      <w:spacing w:before="120" w:after="120"/>
      <w:ind w:left="440" w:hanging="440"/>
    </w:pPr>
    <w:rPr>
      <w:smallCaps/>
      <w:sz w:val="20"/>
      <w:szCs w:val="20"/>
      <w:lang w:val="en-GB" w:eastAsia="fr-FR"/>
    </w:rPr>
  </w:style>
  <w:style w:type="paragraph" w:customStyle="1" w:styleId="texte1">
    <w:name w:val="texte1"/>
    <w:basedOn w:val="Normal"/>
    <w:rsid w:val="00CF5834"/>
    <w:pPr>
      <w:keepLines/>
      <w:tabs>
        <w:tab w:val="right" w:pos="1134"/>
      </w:tabs>
      <w:spacing w:before="120" w:after="120" w:line="360" w:lineRule="atLeast"/>
      <w:ind w:left="567"/>
    </w:pPr>
    <w:rPr>
      <w:rFonts w:ascii="Univers (WN)" w:hAnsi="Univers (WN)"/>
      <w:szCs w:val="20"/>
      <w:lang w:val="fr-FR" w:eastAsia="fr-FR"/>
    </w:rPr>
  </w:style>
  <w:style w:type="paragraph" w:customStyle="1" w:styleId="texte2">
    <w:name w:val="texte2"/>
    <w:basedOn w:val="Normal"/>
    <w:rsid w:val="00CF5834"/>
    <w:pPr>
      <w:keepLines/>
      <w:tabs>
        <w:tab w:val="right" w:pos="1134"/>
      </w:tabs>
      <w:spacing w:before="120" w:after="120" w:line="360" w:lineRule="atLeast"/>
      <w:ind w:left="851"/>
    </w:pPr>
    <w:rPr>
      <w:rFonts w:ascii="Univers (WN)" w:hAnsi="Univers (WN)"/>
      <w:szCs w:val="20"/>
      <w:lang w:val="fr-FR" w:eastAsia="fr-FR"/>
    </w:rPr>
  </w:style>
  <w:style w:type="paragraph" w:styleId="List2">
    <w:name w:val="List 2"/>
    <w:basedOn w:val="Normal"/>
    <w:rsid w:val="00CF5834"/>
    <w:pPr>
      <w:numPr>
        <w:numId w:val="15"/>
      </w:numPr>
      <w:tabs>
        <w:tab w:val="clear" w:pos="360"/>
        <w:tab w:val="num" w:pos="644"/>
      </w:tabs>
      <w:spacing w:before="120" w:after="120"/>
      <w:ind w:left="358" w:hanging="74"/>
      <w:jc w:val="both"/>
    </w:pPr>
    <w:rPr>
      <w:rFonts w:ascii="Arial" w:hAnsi="Arial"/>
      <w:sz w:val="22"/>
      <w:szCs w:val="20"/>
      <w:lang w:val="en-GB" w:eastAsia="fr-FR"/>
    </w:rPr>
  </w:style>
  <w:style w:type="paragraph" w:customStyle="1" w:styleId="a">
    <w:name w:val="_"/>
    <w:basedOn w:val="Normal"/>
    <w:rsid w:val="00CF5834"/>
    <w:pPr>
      <w:widowControl w:val="0"/>
      <w:spacing w:before="120" w:after="120"/>
      <w:ind w:left="204" w:hanging="204"/>
    </w:pPr>
    <w:rPr>
      <w:szCs w:val="20"/>
      <w:lang w:val="fr-FR" w:eastAsia="fr-FR"/>
    </w:rPr>
  </w:style>
  <w:style w:type="paragraph" w:customStyle="1" w:styleId="texte3">
    <w:name w:val="texte3"/>
    <w:basedOn w:val="Normal"/>
    <w:rsid w:val="00CF5834"/>
    <w:pPr>
      <w:keepNext/>
      <w:keepLines/>
      <w:tabs>
        <w:tab w:val="left" w:pos="1134"/>
      </w:tabs>
      <w:spacing w:before="120" w:after="120" w:line="360" w:lineRule="atLeast"/>
      <w:ind w:left="1134"/>
    </w:pPr>
    <w:rPr>
      <w:rFonts w:ascii="Univers (WN)" w:hAnsi="Univers (WN)"/>
      <w:szCs w:val="20"/>
      <w:lang w:val="fr-FR" w:eastAsia="fr-FR"/>
    </w:rPr>
  </w:style>
  <w:style w:type="paragraph" w:customStyle="1" w:styleId="titre4">
    <w:name w:val="titre4"/>
    <w:basedOn w:val="Normal"/>
    <w:next w:val="texte2"/>
    <w:rsid w:val="00CF5834"/>
    <w:pPr>
      <w:keepLines/>
      <w:tabs>
        <w:tab w:val="left" w:pos="1134"/>
      </w:tabs>
      <w:spacing w:before="120" w:after="120" w:line="360" w:lineRule="atLeast"/>
      <w:ind w:left="851"/>
    </w:pPr>
    <w:rPr>
      <w:rFonts w:ascii="Univers (WN)" w:hAnsi="Univers (WN)"/>
      <w:b/>
      <w:szCs w:val="20"/>
      <w:lang w:val="fr-FR" w:eastAsia="fr-FR"/>
    </w:rPr>
  </w:style>
  <w:style w:type="paragraph" w:customStyle="1" w:styleId="Textedenotedefin">
    <w:name w:val="Texte de note de fin"/>
    <w:basedOn w:val="Normal"/>
    <w:rsid w:val="00CF5834"/>
    <w:pPr>
      <w:spacing w:before="120" w:after="120"/>
      <w:jc w:val="both"/>
    </w:pPr>
    <w:rPr>
      <w:rFonts w:ascii="Arial" w:hAnsi="Arial"/>
      <w:szCs w:val="20"/>
      <w:lang w:val="en-GB" w:eastAsia="fr-FR"/>
    </w:rPr>
  </w:style>
  <w:style w:type="paragraph" w:styleId="List">
    <w:name w:val="List"/>
    <w:basedOn w:val="Normal"/>
    <w:rsid w:val="00CF5834"/>
    <w:pPr>
      <w:spacing w:before="120" w:after="120"/>
      <w:ind w:left="283" w:hanging="283"/>
    </w:pPr>
    <w:rPr>
      <w:sz w:val="20"/>
      <w:szCs w:val="20"/>
      <w:lang w:val="fr-FR" w:eastAsia="fr-FR"/>
    </w:rPr>
  </w:style>
  <w:style w:type="paragraph" w:customStyle="1" w:styleId="puce11">
    <w:name w:val="puce1"/>
    <w:basedOn w:val="Normal"/>
    <w:rsid w:val="00CF5834"/>
    <w:pPr>
      <w:numPr>
        <w:numId w:val="6"/>
      </w:numPr>
      <w:spacing w:before="120" w:after="120"/>
      <w:jc w:val="both"/>
    </w:pPr>
    <w:rPr>
      <w:rFonts w:ascii="Arial" w:hAnsi="Arial"/>
      <w:sz w:val="22"/>
      <w:szCs w:val="20"/>
      <w:lang w:val="en-GB" w:eastAsia="fr-FR"/>
    </w:rPr>
  </w:style>
  <w:style w:type="paragraph" w:customStyle="1" w:styleId="Puce3">
    <w:name w:val="Puce3"/>
    <w:basedOn w:val="Normal"/>
    <w:rsid w:val="00CF5834"/>
    <w:pPr>
      <w:numPr>
        <w:numId w:val="5"/>
      </w:numPr>
      <w:spacing w:before="120" w:after="120"/>
      <w:jc w:val="both"/>
    </w:pPr>
    <w:rPr>
      <w:rFonts w:ascii="Arial" w:hAnsi="Arial"/>
      <w:sz w:val="22"/>
      <w:szCs w:val="20"/>
      <w:lang w:val="en-GB" w:eastAsia="fr-FR"/>
    </w:rPr>
  </w:style>
  <w:style w:type="paragraph" w:customStyle="1" w:styleId="StyleTitre4Gras1">
    <w:name w:val="Style Titre 4 + Gras1"/>
    <w:basedOn w:val="Heading4"/>
    <w:autoRedefine/>
    <w:rsid w:val="00CF5834"/>
    <w:pPr>
      <w:numPr>
        <w:ilvl w:val="3"/>
      </w:numPr>
      <w:tabs>
        <w:tab w:val="num" w:pos="864"/>
      </w:tabs>
      <w:suppressAutoHyphens w:val="0"/>
      <w:spacing w:before="240" w:after="120"/>
      <w:ind w:left="864" w:hanging="864"/>
      <w:jc w:val="both"/>
    </w:pPr>
    <w:rPr>
      <w:rFonts w:ascii="Arial" w:hAnsi="Arial" w:cs="Arial"/>
      <w:bCs/>
      <w:spacing w:val="0"/>
      <w:sz w:val="22"/>
      <w:u w:val="none"/>
      <w:lang w:val="en-GB" w:eastAsia="fr-FR"/>
    </w:rPr>
  </w:style>
  <w:style w:type="paragraph" w:customStyle="1" w:styleId="Table">
    <w:name w:val="Table"/>
    <w:basedOn w:val="TableofFigures"/>
    <w:autoRedefine/>
    <w:rsid w:val="00CF5834"/>
    <w:pPr>
      <w:ind w:left="0" w:firstLine="0"/>
    </w:pPr>
    <w:rPr>
      <w:rFonts w:ascii="Arial" w:hAnsi="Arial" w:cs="Arial"/>
      <w:b/>
      <w:smallCaps w:val="0"/>
      <w:szCs w:val="22"/>
    </w:rPr>
  </w:style>
  <w:style w:type="paragraph" w:customStyle="1" w:styleId="ps">
    <w:name w:val="ps"/>
    <w:basedOn w:val="Normal"/>
    <w:rsid w:val="00CF5834"/>
    <w:pPr>
      <w:keepLines/>
      <w:spacing w:before="240"/>
      <w:jc w:val="both"/>
    </w:pPr>
    <w:rPr>
      <w:szCs w:val="20"/>
      <w:lang w:val="fr-FR" w:eastAsia="fr-FR"/>
    </w:rPr>
  </w:style>
  <w:style w:type="paragraph" w:customStyle="1" w:styleId="Figure">
    <w:name w:val="Figure"/>
    <w:basedOn w:val="TableofFigures"/>
    <w:next w:val="Normal"/>
    <w:link w:val="FigureCar"/>
    <w:autoRedefine/>
    <w:rsid w:val="00CF5834"/>
    <w:pPr>
      <w:spacing w:before="0"/>
      <w:ind w:left="0" w:firstLine="0"/>
    </w:pPr>
    <w:rPr>
      <w:rFonts w:ascii="Arial" w:hAnsi="Arial" w:cs="Arial"/>
      <w:b/>
      <w:smallCaps w:val="0"/>
    </w:rPr>
  </w:style>
  <w:style w:type="character" w:customStyle="1" w:styleId="FigureCar">
    <w:name w:val="Figure Car"/>
    <w:link w:val="Figure"/>
    <w:rsid w:val="00CF5834"/>
    <w:rPr>
      <w:rFonts w:ascii="Arial" w:hAnsi="Arial" w:cs="Arial"/>
      <w:b/>
      <w:lang w:val="en-GB" w:eastAsia="fr-FR" w:bidi="ar-SA"/>
    </w:rPr>
  </w:style>
  <w:style w:type="paragraph" w:customStyle="1" w:styleId="Puce1Car">
    <w:name w:val="Puce 1 Car"/>
    <w:basedOn w:val="Normal"/>
    <w:rsid w:val="00CF5834"/>
    <w:pPr>
      <w:numPr>
        <w:numId w:val="8"/>
      </w:numPr>
    </w:pPr>
    <w:rPr>
      <w:rFonts w:ascii="Courier New" w:hAnsi="Courier New"/>
      <w:sz w:val="20"/>
      <w:szCs w:val="20"/>
      <w:lang w:val="fr-FR" w:eastAsia="fr-FR"/>
    </w:rPr>
  </w:style>
  <w:style w:type="paragraph" w:customStyle="1" w:styleId="StyleTitre3GaucheAvant0ptAprs0pt">
    <w:name w:val="Style Titre 3 + Gauche Avant : 0 pt Après : 0 pt"/>
    <w:basedOn w:val="Heading3"/>
    <w:rsid w:val="00CF5834"/>
    <w:pPr>
      <w:numPr>
        <w:numId w:val="17"/>
      </w:numPr>
      <w:suppressAutoHyphens w:val="0"/>
      <w:spacing w:before="120" w:after="120"/>
      <w:jc w:val="left"/>
    </w:pPr>
    <w:rPr>
      <w:rFonts w:ascii="Arial" w:hAnsi="Arial"/>
      <w:bCs/>
      <w:i/>
      <w:iCs/>
      <w:spacing w:val="0"/>
      <w:sz w:val="22"/>
      <w:lang w:eastAsia="fr-FR"/>
    </w:rPr>
  </w:style>
  <w:style w:type="paragraph" w:customStyle="1" w:styleId="Puce1">
    <w:name w:val="Puce 1"/>
    <w:basedOn w:val="Normal"/>
    <w:rsid w:val="00CF5834"/>
    <w:pPr>
      <w:numPr>
        <w:numId w:val="10"/>
      </w:numPr>
      <w:tabs>
        <w:tab w:val="left" w:pos="284"/>
      </w:tabs>
      <w:jc w:val="both"/>
    </w:pPr>
    <w:rPr>
      <w:rFonts w:ascii="Arial" w:hAnsi="Arial"/>
      <w:sz w:val="22"/>
      <w:szCs w:val="20"/>
      <w:lang w:val="fr-FR" w:eastAsia="fr-FR"/>
    </w:rPr>
  </w:style>
  <w:style w:type="paragraph" w:styleId="TOC5">
    <w:name w:val="toc 5"/>
    <w:basedOn w:val="Normal"/>
    <w:next w:val="Normal"/>
    <w:autoRedefine/>
    <w:rsid w:val="00CF5834"/>
    <w:pPr>
      <w:ind w:left="880"/>
    </w:pPr>
    <w:rPr>
      <w:sz w:val="18"/>
      <w:szCs w:val="20"/>
      <w:lang w:val="en-GB" w:eastAsia="fr-FR"/>
    </w:rPr>
  </w:style>
  <w:style w:type="paragraph" w:customStyle="1" w:styleId="CM37">
    <w:name w:val="CM37"/>
    <w:basedOn w:val="Normal"/>
    <w:next w:val="Normal"/>
    <w:rsid w:val="00CF5834"/>
    <w:pPr>
      <w:widowControl w:val="0"/>
      <w:autoSpaceDE w:val="0"/>
      <w:autoSpaceDN w:val="0"/>
      <w:adjustRightInd w:val="0"/>
      <w:spacing w:after="383"/>
    </w:pPr>
  </w:style>
  <w:style w:type="paragraph" w:styleId="MacroText">
    <w:name w:val="macro"/>
    <w:link w:val="MacroTextChar"/>
    <w:semiHidden/>
    <w:rsid w:val="00CF5834"/>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CF5834"/>
    <w:rPr>
      <w:rFonts w:ascii="Courier New" w:hAnsi="Courier New" w:cs="Courier New"/>
      <w:noProof/>
      <w:color w:val="0000FF"/>
      <w:sz w:val="16"/>
      <w:szCs w:val="16"/>
      <w:lang w:eastAsia="en-US" w:bidi="ar-SA"/>
    </w:rPr>
  </w:style>
  <w:style w:type="paragraph" w:styleId="ListNumber">
    <w:name w:val="List Number"/>
    <w:basedOn w:val="Normal"/>
    <w:rsid w:val="00CF5834"/>
    <w:pPr>
      <w:autoSpaceDE w:val="0"/>
      <w:autoSpaceDN w:val="0"/>
      <w:spacing w:before="260" w:line="240" w:lineRule="atLeast"/>
      <w:ind w:left="403" w:hanging="403"/>
    </w:pPr>
    <w:rPr>
      <w:lang w:val="en-GB"/>
    </w:rPr>
  </w:style>
  <w:style w:type="paragraph" w:customStyle="1" w:styleId="ListDash">
    <w:name w:val="List Dash"/>
    <w:basedOn w:val="ListBullet"/>
    <w:rsid w:val="00CF5834"/>
    <w:pPr>
      <w:spacing w:before="0"/>
    </w:pPr>
  </w:style>
  <w:style w:type="paragraph" w:styleId="ListBullet">
    <w:name w:val="List Bullet"/>
    <w:basedOn w:val="Normal"/>
    <w:autoRedefine/>
    <w:rsid w:val="00CF5834"/>
    <w:pPr>
      <w:autoSpaceDE w:val="0"/>
      <w:autoSpaceDN w:val="0"/>
      <w:spacing w:before="260"/>
      <w:ind w:left="794" w:hanging="397"/>
    </w:pPr>
    <w:rPr>
      <w:lang w:val="en-GB"/>
    </w:rPr>
  </w:style>
  <w:style w:type="paragraph" w:customStyle="1" w:styleId="Reference10pt">
    <w:name w:val="Reference 10pt"/>
    <w:basedOn w:val="Normal"/>
    <w:rsid w:val="00CF5834"/>
    <w:pPr>
      <w:autoSpaceDE w:val="0"/>
      <w:autoSpaceDN w:val="0"/>
      <w:spacing w:line="240" w:lineRule="atLeast"/>
    </w:pPr>
    <w:rPr>
      <w:sz w:val="20"/>
      <w:szCs w:val="20"/>
      <w:lang w:val="en-GB"/>
    </w:rPr>
  </w:style>
  <w:style w:type="paragraph" w:customStyle="1" w:styleId="RightAlign">
    <w:name w:val="Right Align"/>
    <w:basedOn w:val="Normal"/>
    <w:rsid w:val="00CF5834"/>
    <w:pPr>
      <w:autoSpaceDE w:val="0"/>
      <w:autoSpaceDN w:val="0"/>
      <w:spacing w:line="240" w:lineRule="atLeast"/>
      <w:jc w:val="right"/>
    </w:pPr>
    <w:rPr>
      <w:lang w:val="en-GB"/>
    </w:rPr>
  </w:style>
  <w:style w:type="paragraph" w:customStyle="1" w:styleId="Footer2">
    <w:name w:val="Footer2"/>
    <w:basedOn w:val="Footer"/>
    <w:rsid w:val="00CF5834"/>
    <w:pPr>
      <w:tabs>
        <w:tab w:val="clear" w:pos="4320"/>
        <w:tab w:val="clear" w:pos="8640"/>
        <w:tab w:val="center" w:pos="4207"/>
        <w:tab w:val="right" w:pos="8420"/>
      </w:tabs>
      <w:autoSpaceDE w:val="0"/>
      <w:autoSpaceDN w:val="0"/>
      <w:spacing w:before="260" w:line="240" w:lineRule="atLeast"/>
    </w:pPr>
    <w:rPr>
      <w:sz w:val="18"/>
      <w:szCs w:val="18"/>
      <w:lang w:val="en-GB"/>
    </w:rPr>
  </w:style>
  <w:style w:type="paragraph" w:customStyle="1" w:styleId="TextandIndent">
    <w:name w:val="Text and Indent"/>
    <w:basedOn w:val="Normal"/>
    <w:rsid w:val="00CF5834"/>
    <w:pPr>
      <w:autoSpaceDE w:val="0"/>
      <w:autoSpaceDN w:val="0"/>
      <w:spacing w:line="240" w:lineRule="atLeast"/>
      <w:ind w:left="397" w:hanging="397"/>
    </w:pPr>
    <w:rPr>
      <w:lang w:val="en-GB"/>
    </w:rPr>
  </w:style>
  <w:style w:type="paragraph" w:customStyle="1" w:styleId="Normalplus1">
    <w:name w:val="Normal plus 1"/>
    <w:basedOn w:val="Normal"/>
    <w:rsid w:val="00CF5834"/>
    <w:pPr>
      <w:autoSpaceDE w:val="0"/>
      <w:autoSpaceDN w:val="0"/>
      <w:spacing w:before="260" w:line="240" w:lineRule="atLeast"/>
    </w:pPr>
    <w:rPr>
      <w:lang w:val="en-GB"/>
    </w:rPr>
  </w:style>
  <w:style w:type="paragraph" w:customStyle="1" w:styleId="Normalplus2">
    <w:name w:val="Normal plus 2"/>
    <w:basedOn w:val="Normal"/>
    <w:rsid w:val="00CF5834"/>
    <w:pPr>
      <w:autoSpaceDE w:val="0"/>
      <w:autoSpaceDN w:val="0"/>
      <w:spacing w:before="520" w:line="240" w:lineRule="atLeast"/>
    </w:pPr>
    <w:rPr>
      <w:lang w:val="en-GB"/>
    </w:rPr>
  </w:style>
  <w:style w:type="paragraph" w:customStyle="1" w:styleId="Normal-">
    <w:name w:val="Normal -"/>
    <w:basedOn w:val="Normal"/>
    <w:next w:val="Normal"/>
    <w:rsid w:val="00CF5834"/>
    <w:pPr>
      <w:autoSpaceDE w:val="0"/>
      <w:autoSpaceDN w:val="0"/>
      <w:spacing w:line="240" w:lineRule="atLeast"/>
    </w:pPr>
    <w:rPr>
      <w:lang w:val="en-GB"/>
    </w:rPr>
  </w:style>
  <w:style w:type="paragraph" w:customStyle="1" w:styleId="BodyText1">
    <w:name w:val="Body Text 1"/>
    <w:basedOn w:val="Normal"/>
    <w:autoRedefine/>
    <w:rsid w:val="00383EF5"/>
    <w:pPr>
      <w:autoSpaceDE w:val="0"/>
      <w:autoSpaceDN w:val="0"/>
      <w:ind w:left="720"/>
      <w:jc w:val="both"/>
    </w:pPr>
    <w:rPr>
      <w:sz w:val="22"/>
      <w:szCs w:val="22"/>
      <w:lang w:val="en-GB"/>
    </w:rPr>
  </w:style>
  <w:style w:type="numbering" w:customStyle="1" w:styleId="StyleNumberedLeft125cm">
    <w:name w:val="Style Numbered Left:  1.25 cm"/>
    <w:basedOn w:val="NoList"/>
    <w:rsid w:val="00CF5834"/>
    <w:pPr>
      <w:numPr>
        <w:numId w:val="54"/>
      </w:numPr>
    </w:pPr>
  </w:style>
  <w:style w:type="numbering" w:customStyle="1" w:styleId="StyleNumberedLeft143cm">
    <w:name w:val="Style Numbered Left:  1.43 cm"/>
    <w:basedOn w:val="NoList"/>
    <w:rsid w:val="00CF5834"/>
    <w:pPr>
      <w:numPr>
        <w:numId w:val="55"/>
      </w:numPr>
    </w:pPr>
  </w:style>
  <w:style w:type="paragraph" w:customStyle="1" w:styleId="StyleJustifiedRight-005cm">
    <w:name w:val="Style Justified Right:  -0.05 cm"/>
    <w:basedOn w:val="Normal"/>
    <w:rsid w:val="00CF5834"/>
    <w:pPr>
      <w:autoSpaceDE w:val="0"/>
      <w:autoSpaceDN w:val="0"/>
      <w:spacing w:after="240" w:line="240" w:lineRule="atLeast"/>
      <w:ind w:right="-28"/>
      <w:jc w:val="both"/>
    </w:pPr>
    <w:rPr>
      <w:szCs w:val="20"/>
      <w:lang w:val="en-GB"/>
    </w:rPr>
  </w:style>
  <w:style w:type="numbering" w:customStyle="1" w:styleId="StyleNumbered">
    <w:name w:val="Style Numbered"/>
    <w:basedOn w:val="NoList"/>
    <w:rsid w:val="00CF5834"/>
    <w:pPr>
      <w:numPr>
        <w:numId w:val="56"/>
      </w:numPr>
    </w:pPr>
  </w:style>
  <w:style w:type="paragraph" w:customStyle="1" w:styleId="StyleBodyTextIndentLeft05Hanging038">
    <w:name w:val="Style Body Text Indent + Left:  0.5&quot; Hanging:  0.38&quot;"/>
    <w:basedOn w:val="Normal"/>
    <w:rsid w:val="00CF5834"/>
    <w:pPr>
      <w:numPr>
        <w:numId w:val="57"/>
      </w:numPr>
      <w:autoSpaceDE w:val="0"/>
      <w:autoSpaceDN w:val="0"/>
      <w:spacing w:line="240" w:lineRule="atLeast"/>
    </w:pPr>
    <w:rPr>
      <w:lang w:val="en-GB"/>
    </w:rPr>
  </w:style>
  <w:style w:type="paragraph" w:customStyle="1" w:styleId="StyleStyleBodyTextIndentLeft05Hanging03811pt">
    <w:name w:val="Style Style Body Text Indent + Left:  0.5&quot; Hanging:  0.38&quot; + 11 pt..."/>
    <w:basedOn w:val="StyleBodyTextIndentLeft05Hanging038"/>
    <w:rsid w:val="00CF5834"/>
    <w:pPr>
      <w:spacing w:after="240" w:line="280" w:lineRule="atLeast"/>
      <w:jc w:val="both"/>
    </w:pPr>
    <w:rPr>
      <w:sz w:val="22"/>
      <w:szCs w:val="20"/>
    </w:rPr>
  </w:style>
  <w:style w:type="paragraph" w:customStyle="1" w:styleId="StyleJustifiedLeft127cmFirstline127cm">
    <w:name w:val="Style Justified Left:  1.27 cm First line:  1.27 cm"/>
    <w:basedOn w:val="Normal"/>
    <w:rsid w:val="00CF5834"/>
    <w:pPr>
      <w:autoSpaceDE w:val="0"/>
      <w:autoSpaceDN w:val="0"/>
      <w:spacing w:after="240" w:line="280" w:lineRule="atLeast"/>
      <w:ind w:left="720" w:firstLine="720"/>
      <w:jc w:val="both"/>
    </w:pPr>
    <w:rPr>
      <w:spacing w:val="-2"/>
      <w:sz w:val="22"/>
      <w:szCs w:val="22"/>
      <w:lang w:val="en-GB"/>
    </w:rPr>
  </w:style>
  <w:style w:type="paragraph" w:customStyle="1" w:styleId="Style11ptAfter12ptLinespacingAtleast14pt">
    <w:name w:val="Style 11 pt After:  12 pt Line spacing:  At least 14 pt"/>
    <w:basedOn w:val="Normal"/>
    <w:rsid w:val="00CF5834"/>
    <w:pPr>
      <w:autoSpaceDE w:val="0"/>
      <w:autoSpaceDN w:val="0"/>
      <w:spacing w:after="120" w:line="280" w:lineRule="atLeast"/>
    </w:pPr>
    <w:rPr>
      <w:sz w:val="22"/>
      <w:szCs w:val="20"/>
      <w:lang w:val="en-GB"/>
    </w:rPr>
  </w:style>
  <w:style w:type="paragraph" w:styleId="TOC6">
    <w:name w:val="toc 6"/>
    <w:basedOn w:val="Normal"/>
    <w:next w:val="Normal"/>
    <w:autoRedefine/>
    <w:rsid w:val="00CF5834"/>
    <w:pPr>
      <w:ind w:left="1200"/>
    </w:pPr>
  </w:style>
  <w:style w:type="paragraph" w:styleId="TOC7">
    <w:name w:val="toc 7"/>
    <w:basedOn w:val="Normal"/>
    <w:next w:val="Normal"/>
    <w:autoRedefine/>
    <w:rsid w:val="00CF5834"/>
    <w:pPr>
      <w:ind w:left="1440"/>
    </w:pPr>
  </w:style>
  <w:style w:type="paragraph" w:styleId="TOC8">
    <w:name w:val="toc 8"/>
    <w:basedOn w:val="Normal"/>
    <w:next w:val="Normal"/>
    <w:autoRedefine/>
    <w:rsid w:val="00CF5834"/>
    <w:pPr>
      <w:ind w:left="1680"/>
    </w:pPr>
  </w:style>
  <w:style w:type="paragraph" w:styleId="TOC9">
    <w:name w:val="toc 9"/>
    <w:basedOn w:val="Normal"/>
    <w:next w:val="Normal"/>
    <w:autoRedefine/>
    <w:rsid w:val="00CF5834"/>
    <w:pPr>
      <w:ind w:left="1920"/>
    </w:pPr>
  </w:style>
  <w:style w:type="paragraph" w:customStyle="1" w:styleId="Style11ptJustifiedLeft15cmHanging23cmRight-0">
    <w:name w:val="Style 11 pt Justified Left:  1.5 cm Hanging:  2.3 cm Right:  -0..."/>
    <w:basedOn w:val="Normal"/>
    <w:rsid w:val="00CF5834"/>
    <w:pPr>
      <w:tabs>
        <w:tab w:val="left" w:pos="851"/>
      </w:tabs>
      <w:spacing w:after="240" w:line="280" w:lineRule="atLeast"/>
      <w:ind w:left="2155" w:right="-28" w:hanging="1304"/>
      <w:jc w:val="both"/>
    </w:pPr>
    <w:rPr>
      <w:sz w:val="22"/>
      <w:szCs w:val="20"/>
      <w:lang w:val="en-AU"/>
    </w:rPr>
  </w:style>
  <w:style w:type="paragraph" w:customStyle="1" w:styleId="Style11ptJustifiedRight-005cmAfter6ptLinespacin">
    <w:name w:val="Style 11 pt Justified Right:  -0.05 cm After:  6 pt Line spacin..."/>
    <w:basedOn w:val="Normal"/>
    <w:rsid w:val="00CF5834"/>
    <w:pPr>
      <w:tabs>
        <w:tab w:val="left" w:pos="851"/>
      </w:tabs>
      <w:spacing w:after="120" w:line="280" w:lineRule="atLeast"/>
      <w:ind w:right="-28"/>
      <w:jc w:val="both"/>
    </w:pPr>
    <w:rPr>
      <w:sz w:val="22"/>
      <w:szCs w:val="20"/>
      <w:lang w:val="en-AU"/>
    </w:rPr>
  </w:style>
  <w:style w:type="paragraph" w:customStyle="1" w:styleId="Style11ptJustifiedRight-005cmAfter6ptLinespacin1">
    <w:name w:val="Style 11 pt Justified Right:  -0.05 cm After:  6 pt Line spacin...1"/>
    <w:basedOn w:val="Normal"/>
    <w:rsid w:val="00CF5834"/>
    <w:pPr>
      <w:spacing w:after="240" w:line="280" w:lineRule="atLeast"/>
      <w:ind w:right="-28"/>
      <w:jc w:val="both"/>
    </w:pPr>
    <w:rPr>
      <w:sz w:val="22"/>
      <w:szCs w:val="20"/>
      <w:lang w:val="en-AU"/>
    </w:rPr>
  </w:style>
  <w:style w:type="paragraph" w:customStyle="1" w:styleId="i">
    <w:name w:val="(i)"/>
    <w:basedOn w:val="Normal"/>
    <w:rsid w:val="00DB583E"/>
    <w:pPr>
      <w:suppressAutoHyphens/>
      <w:jc w:val="both"/>
    </w:pPr>
    <w:rPr>
      <w:rFonts w:ascii="Tms Rmn" w:hAnsi="Tms Rmn"/>
      <w:sz w:val="20"/>
      <w:szCs w:val="20"/>
    </w:rPr>
  </w:style>
  <w:style w:type="paragraph" w:customStyle="1" w:styleId="ClauseSubPara">
    <w:name w:val="ClauseSub_Para"/>
    <w:rsid w:val="004100F7"/>
    <w:pPr>
      <w:spacing w:before="60" w:after="60"/>
      <w:ind w:left="2268"/>
    </w:pPr>
    <w:rPr>
      <w:sz w:val="22"/>
      <w:szCs w:val="22"/>
      <w:lang w:val="en-GB" w:bidi="ar-SA"/>
    </w:rPr>
  </w:style>
  <w:style w:type="paragraph" w:styleId="Index1">
    <w:name w:val="index 1"/>
    <w:basedOn w:val="Normal"/>
    <w:next w:val="Normal"/>
    <w:semiHidden/>
    <w:rsid w:val="004100F7"/>
    <w:pPr>
      <w:tabs>
        <w:tab w:val="right" w:pos="4140"/>
      </w:tabs>
      <w:ind w:left="240" w:hanging="240"/>
    </w:pPr>
    <w:rPr>
      <w:sz w:val="20"/>
      <w:szCs w:val="20"/>
    </w:rPr>
  </w:style>
  <w:style w:type="paragraph" w:styleId="IndexHeading">
    <w:name w:val="index heading"/>
    <w:basedOn w:val="Normal"/>
    <w:next w:val="Index1"/>
    <w:semiHidden/>
    <w:rsid w:val="004100F7"/>
    <w:rPr>
      <w:sz w:val="20"/>
      <w:szCs w:val="20"/>
    </w:rPr>
  </w:style>
  <w:style w:type="paragraph" w:customStyle="1" w:styleId="Technical4">
    <w:name w:val="Technical 4"/>
    <w:rsid w:val="004100F7"/>
    <w:pPr>
      <w:tabs>
        <w:tab w:val="left" w:pos="-720"/>
      </w:tabs>
      <w:suppressAutoHyphens/>
    </w:pPr>
    <w:rPr>
      <w:rFonts w:ascii="Times" w:hAnsi="Times"/>
      <w:b/>
      <w:sz w:val="24"/>
      <w:lang w:bidi="ar-SA"/>
    </w:rPr>
  </w:style>
  <w:style w:type="paragraph" w:customStyle="1" w:styleId="explanatoryclause">
    <w:name w:val="explanatory_clause"/>
    <w:basedOn w:val="Normal"/>
    <w:rsid w:val="004100F7"/>
    <w:pPr>
      <w:suppressAutoHyphens/>
      <w:spacing w:after="240"/>
      <w:ind w:left="738" w:right="-14" w:hanging="738"/>
    </w:pPr>
    <w:rPr>
      <w:rFonts w:ascii="Arial" w:hAnsi="Arial"/>
      <w:sz w:val="22"/>
      <w:szCs w:val="20"/>
    </w:rPr>
  </w:style>
  <w:style w:type="paragraph" w:customStyle="1" w:styleId="TxBrp2">
    <w:name w:val="TxBr_p2"/>
    <w:basedOn w:val="Normal"/>
    <w:rsid w:val="004100F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4100F7"/>
    <w:rPr>
      <w:sz w:val="20"/>
      <w:szCs w:val="20"/>
    </w:rPr>
  </w:style>
  <w:style w:type="character" w:customStyle="1" w:styleId="EndnoteTextChar">
    <w:name w:val="Endnote Text Char"/>
    <w:link w:val="EndnoteText"/>
    <w:semiHidden/>
    <w:rsid w:val="004100F7"/>
    <w:rPr>
      <w:lang w:eastAsia="en-US" w:bidi="ar-SA"/>
    </w:rPr>
  </w:style>
  <w:style w:type="character" w:customStyle="1" w:styleId="CharChar2">
    <w:name w:val="Char Char2"/>
    <w:basedOn w:val="DefaultParagraphFont"/>
    <w:semiHidden/>
    <w:rsid w:val="004100F7"/>
  </w:style>
  <w:style w:type="character" w:customStyle="1" w:styleId="CharChar1">
    <w:name w:val="Char Char1"/>
    <w:semiHidden/>
    <w:rsid w:val="004100F7"/>
    <w:rPr>
      <w:rFonts w:ascii="Tahoma" w:hAnsi="Tahoma" w:cs="Tahoma"/>
      <w:sz w:val="16"/>
      <w:szCs w:val="16"/>
    </w:rPr>
  </w:style>
  <w:style w:type="paragraph" w:customStyle="1" w:styleId="ClauseSubList">
    <w:name w:val="ClauseSub_List"/>
    <w:rsid w:val="004100F7"/>
    <w:pPr>
      <w:numPr>
        <w:numId w:val="79"/>
      </w:numPr>
      <w:suppressAutoHyphens/>
    </w:pPr>
    <w:rPr>
      <w:sz w:val="22"/>
      <w:szCs w:val="22"/>
      <w:lang w:val="en-GB" w:bidi="ar-SA"/>
    </w:rPr>
  </w:style>
  <w:style w:type="paragraph" w:customStyle="1" w:styleId="StyleClauseSubList12ptJustifiedAfter10pt">
    <w:name w:val="Style ClauseSub_List + 12 pt Justified After:  10 pt"/>
    <w:basedOn w:val="ClauseSubList"/>
    <w:rsid w:val="004100F7"/>
    <w:pPr>
      <w:numPr>
        <w:numId w:val="80"/>
      </w:numPr>
      <w:spacing w:after="200"/>
      <w:jc w:val="both"/>
    </w:pPr>
    <w:rPr>
      <w:sz w:val="24"/>
      <w:szCs w:val="24"/>
    </w:rPr>
  </w:style>
  <w:style w:type="paragraph" w:customStyle="1" w:styleId="FIDICSectionBegin">
    <w:name w:val="FIDIC__SectionBegin"/>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4100F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4100F7"/>
    <w:rPr>
      <w:rFonts w:ascii="Times" w:hAnsi="Times"/>
      <w:noProof w:val="0"/>
      <w:sz w:val="24"/>
      <w:lang w:val="en-US"/>
    </w:rPr>
  </w:style>
  <w:style w:type="paragraph" w:customStyle="1" w:styleId="Section7heading4">
    <w:name w:val="Section 7 heading 4"/>
    <w:basedOn w:val="Heading3"/>
    <w:rsid w:val="004100F7"/>
    <w:pPr>
      <w:keepNext w:val="0"/>
      <w:tabs>
        <w:tab w:val="left" w:pos="576"/>
      </w:tabs>
      <w:ind w:left="576" w:hanging="576"/>
      <w:jc w:val="left"/>
    </w:pPr>
    <w:rPr>
      <w:spacing w:val="0"/>
      <w:sz w:val="24"/>
    </w:rPr>
  </w:style>
  <w:style w:type="character" w:customStyle="1" w:styleId="Section7heading4Char">
    <w:name w:val="Section 7 heading 4 Char"/>
    <w:rsid w:val="004100F7"/>
    <w:rPr>
      <w:b/>
      <w:sz w:val="24"/>
    </w:rPr>
  </w:style>
  <w:style w:type="character" w:customStyle="1" w:styleId="CharChar">
    <w:name w:val="Char Char"/>
    <w:rsid w:val="004100F7"/>
    <w:rPr>
      <w:rFonts w:ascii="Tahoma" w:hAnsi="Tahoma" w:cs="Tahoma"/>
      <w:sz w:val="16"/>
      <w:szCs w:val="16"/>
    </w:rPr>
  </w:style>
  <w:style w:type="paragraph" w:customStyle="1" w:styleId="titulo">
    <w:name w:val="titulo"/>
    <w:basedOn w:val="Heading5"/>
    <w:rsid w:val="004100F7"/>
    <w:pPr>
      <w:keepNext w:val="0"/>
      <w:suppressAutoHyphens w:val="0"/>
      <w:spacing w:after="240"/>
    </w:pPr>
    <w:rPr>
      <w:rFonts w:ascii="Times New Roman Bold" w:hAnsi="Times New Roman Bold"/>
      <w:spacing w:val="0"/>
      <w:sz w:val="24"/>
    </w:rPr>
  </w:style>
  <w:style w:type="character" w:customStyle="1" w:styleId="Bibliogrphy">
    <w:name w:val="Bibliogrphy"/>
    <w:basedOn w:val="DefaultParagraphFont"/>
    <w:rsid w:val="004100F7"/>
  </w:style>
  <w:style w:type="character" w:customStyle="1" w:styleId="BodyTextIndentChar">
    <w:name w:val="Body Text Indent Char"/>
    <w:link w:val="BodyTextIndent"/>
    <w:uiPriority w:val="99"/>
    <w:rsid w:val="004100F7"/>
    <w:rPr>
      <w:sz w:val="24"/>
      <w:szCs w:val="24"/>
      <w:lang w:eastAsia="en-US" w:bidi="ar-SA"/>
    </w:rPr>
  </w:style>
  <w:style w:type="paragraph" w:customStyle="1" w:styleId="xl63">
    <w:name w:val="xl63"/>
    <w:basedOn w:val="Normal"/>
    <w:rsid w:val="004B1EFA"/>
    <w:pPr>
      <w:spacing w:before="100" w:beforeAutospacing="1" w:after="100" w:afterAutospacing="1"/>
      <w:textAlignment w:val="top"/>
    </w:pPr>
    <w:rPr>
      <w:rFonts w:eastAsia="Times New Roman"/>
      <w:b/>
      <w:bCs/>
      <w:sz w:val="28"/>
      <w:szCs w:val="28"/>
    </w:rPr>
  </w:style>
  <w:style w:type="paragraph" w:customStyle="1" w:styleId="xl64">
    <w:name w:val="xl64"/>
    <w:basedOn w:val="Normal"/>
    <w:rsid w:val="004B1EFA"/>
    <w:pPr>
      <w:spacing w:before="100" w:beforeAutospacing="1" w:after="100" w:afterAutospacing="1"/>
      <w:textAlignment w:val="center"/>
    </w:pPr>
    <w:rPr>
      <w:rFonts w:eastAsia="Times New Roman"/>
      <w:b/>
      <w:bCs/>
      <w:sz w:val="28"/>
      <w:szCs w:val="28"/>
    </w:rPr>
  </w:style>
  <w:style w:type="paragraph" w:customStyle="1" w:styleId="xl65">
    <w:name w:val="xl65"/>
    <w:basedOn w:val="Normal"/>
    <w:rsid w:val="004B1EFA"/>
    <w:pPr>
      <w:spacing w:before="100" w:beforeAutospacing="1" w:after="100" w:afterAutospacing="1"/>
      <w:textAlignment w:val="top"/>
    </w:pPr>
    <w:rPr>
      <w:rFonts w:eastAsia="Times New Roman"/>
      <w:b/>
      <w:bCs/>
      <w:sz w:val="22"/>
      <w:szCs w:val="22"/>
    </w:rPr>
  </w:style>
  <w:style w:type="paragraph" w:customStyle="1" w:styleId="xl66">
    <w:name w:val="xl66"/>
    <w:basedOn w:val="Normal"/>
    <w:rsid w:val="004B1EFA"/>
    <w:pPr>
      <w:spacing w:before="100" w:beforeAutospacing="1" w:after="100" w:afterAutospacing="1"/>
      <w:textAlignment w:val="top"/>
    </w:pPr>
    <w:rPr>
      <w:rFonts w:eastAsia="Times New Roman"/>
      <w:sz w:val="22"/>
      <w:szCs w:val="22"/>
    </w:rPr>
  </w:style>
  <w:style w:type="paragraph" w:customStyle="1" w:styleId="xl67">
    <w:name w:val="xl67"/>
    <w:basedOn w:val="Normal"/>
    <w:rsid w:val="004B1EFA"/>
    <w:pPr>
      <w:spacing w:before="100" w:beforeAutospacing="1" w:after="100" w:afterAutospacing="1"/>
    </w:pPr>
    <w:rPr>
      <w:rFonts w:eastAsia="Times New Roman"/>
      <w:sz w:val="22"/>
      <w:szCs w:val="22"/>
    </w:rPr>
  </w:style>
  <w:style w:type="paragraph" w:customStyle="1" w:styleId="xl68">
    <w:name w:val="xl68"/>
    <w:basedOn w:val="Normal"/>
    <w:rsid w:val="004B1EFA"/>
    <w:pPr>
      <w:spacing w:before="100" w:beforeAutospacing="1" w:after="100" w:afterAutospacing="1"/>
    </w:pPr>
    <w:rPr>
      <w:rFonts w:eastAsia="Times New Roman"/>
      <w:sz w:val="22"/>
      <w:szCs w:val="22"/>
    </w:rPr>
  </w:style>
  <w:style w:type="paragraph" w:customStyle="1" w:styleId="xl69">
    <w:name w:val="xl69"/>
    <w:basedOn w:val="Normal"/>
    <w:rsid w:val="004B1EFA"/>
    <w:pPr>
      <w:spacing w:before="100" w:beforeAutospacing="1" w:after="100" w:afterAutospacing="1"/>
      <w:jc w:val="center"/>
      <w:textAlignment w:val="top"/>
    </w:pPr>
    <w:rPr>
      <w:rFonts w:eastAsia="Times New Roman"/>
      <w:b/>
      <w:bCs/>
      <w:sz w:val="22"/>
      <w:szCs w:val="22"/>
    </w:rPr>
  </w:style>
  <w:style w:type="paragraph" w:customStyle="1" w:styleId="xl70">
    <w:name w:val="xl7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1">
    <w:name w:val="xl7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2">
    <w:name w:val="xl7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3">
    <w:name w:val="xl7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4">
    <w:name w:val="xl74"/>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75">
    <w:name w:val="xl75"/>
    <w:basedOn w:val="Normal"/>
    <w:rsid w:val="004B1EFA"/>
    <w:pPr>
      <w:pBdr>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76">
    <w:name w:val="xl76"/>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77">
    <w:name w:val="xl7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8">
    <w:name w:val="xl78"/>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9">
    <w:name w:val="xl79"/>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0">
    <w:name w:val="xl80"/>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81">
    <w:name w:val="xl81"/>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2">
    <w:name w:val="xl8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3">
    <w:name w:val="xl83"/>
    <w:basedOn w:val="Normal"/>
    <w:rsid w:val="004B1EFA"/>
    <w:pPr>
      <w:pBdr>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4">
    <w:name w:val="xl8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5">
    <w:name w:val="xl85"/>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6">
    <w:name w:val="xl8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7">
    <w:name w:val="xl8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8">
    <w:name w:val="xl88"/>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9">
    <w:name w:val="xl8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0">
    <w:name w:val="xl90"/>
    <w:basedOn w:val="Normal"/>
    <w:rsid w:val="004B1EFA"/>
    <w:pPr>
      <w:spacing w:before="100" w:beforeAutospacing="1" w:after="100" w:afterAutospacing="1"/>
      <w:textAlignment w:val="top"/>
    </w:pPr>
    <w:rPr>
      <w:rFonts w:eastAsia="Times New Roman"/>
      <w:sz w:val="22"/>
      <w:szCs w:val="22"/>
    </w:rPr>
  </w:style>
  <w:style w:type="paragraph" w:customStyle="1" w:styleId="xl91">
    <w:name w:val="xl9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2">
    <w:name w:val="xl9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3">
    <w:name w:val="xl93"/>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4">
    <w:name w:val="xl94"/>
    <w:basedOn w:val="Normal"/>
    <w:rsid w:val="004B1EFA"/>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5">
    <w:name w:val="xl9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6">
    <w:name w:val="xl9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7">
    <w:name w:val="xl9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8">
    <w:name w:val="xl9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99">
    <w:name w:val="xl9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0">
    <w:name w:val="xl100"/>
    <w:basedOn w:val="Normal"/>
    <w:rsid w:val="004B1EFA"/>
    <w:pPr>
      <w:pBdr>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1">
    <w:name w:val="xl10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3">
    <w:name w:val="xl103"/>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4">
    <w:name w:val="xl104"/>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5">
    <w:name w:val="xl105"/>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06">
    <w:name w:val="xl10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07">
    <w:name w:val="xl107"/>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8">
    <w:name w:val="xl10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9">
    <w:name w:val="xl109"/>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10">
    <w:name w:val="xl11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1">
    <w:name w:val="xl11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2">
    <w:name w:val="xl112"/>
    <w:basedOn w:val="Normal"/>
    <w:rsid w:val="004B1EFA"/>
    <w:pPr>
      <w:spacing w:before="100" w:beforeAutospacing="1" w:after="100" w:afterAutospacing="1"/>
      <w:textAlignment w:val="top"/>
    </w:pPr>
    <w:rPr>
      <w:rFonts w:eastAsia="Times New Roman"/>
      <w:sz w:val="22"/>
      <w:szCs w:val="22"/>
    </w:rPr>
  </w:style>
  <w:style w:type="paragraph" w:customStyle="1" w:styleId="xl113">
    <w:name w:val="xl11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4">
    <w:name w:val="xl114"/>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5">
    <w:name w:val="xl115"/>
    <w:basedOn w:val="Normal"/>
    <w:rsid w:val="004B1EFA"/>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6">
    <w:name w:val="xl116"/>
    <w:basedOn w:val="Normal"/>
    <w:rsid w:val="004B1EFA"/>
    <w:pPr>
      <w:pBdr>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7">
    <w:name w:val="xl11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8">
    <w:name w:val="xl118"/>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9">
    <w:name w:val="xl11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0">
    <w:name w:val="xl12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1">
    <w:name w:val="xl12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2">
    <w:name w:val="xl122"/>
    <w:basedOn w:val="Normal"/>
    <w:rsid w:val="004B1EFA"/>
    <w:pPr>
      <w:spacing w:before="100" w:beforeAutospacing="1" w:after="100" w:afterAutospacing="1"/>
      <w:textAlignment w:val="center"/>
    </w:pPr>
    <w:rPr>
      <w:rFonts w:eastAsia="Times New Roman"/>
      <w:sz w:val="22"/>
      <w:szCs w:val="22"/>
    </w:rPr>
  </w:style>
  <w:style w:type="paragraph" w:customStyle="1" w:styleId="xl123">
    <w:name w:val="xl12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4">
    <w:name w:val="xl124"/>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5">
    <w:name w:val="xl12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6">
    <w:name w:val="xl12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7">
    <w:name w:val="xl127"/>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8">
    <w:name w:val="xl128"/>
    <w:basedOn w:val="Normal"/>
    <w:rsid w:val="004B1EFA"/>
    <w:pPr>
      <w:pBdr>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29">
    <w:name w:val="xl129"/>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0">
    <w:name w:val="xl13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31">
    <w:name w:val="xl131"/>
    <w:basedOn w:val="Normal"/>
    <w:rsid w:val="004B1EFA"/>
    <w:pPr>
      <w:spacing w:before="100" w:beforeAutospacing="1" w:after="100" w:afterAutospacing="1"/>
      <w:jc w:val="center"/>
    </w:pPr>
    <w:rPr>
      <w:rFonts w:eastAsia="Times New Roman"/>
      <w:sz w:val="22"/>
      <w:szCs w:val="22"/>
    </w:rPr>
  </w:style>
  <w:style w:type="paragraph" w:customStyle="1" w:styleId="xl132">
    <w:name w:val="xl132"/>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3">
    <w:name w:val="xl133"/>
    <w:basedOn w:val="Normal"/>
    <w:rsid w:val="004B1EFA"/>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4">
    <w:name w:val="xl134"/>
    <w:basedOn w:val="Normal"/>
    <w:rsid w:val="004B1EFA"/>
    <w:pPr>
      <w:pBdr>
        <w:top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5">
    <w:name w:val="xl135"/>
    <w:basedOn w:val="Normal"/>
    <w:rsid w:val="004B1EFA"/>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6">
    <w:name w:val="xl136"/>
    <w:basedOn w:val="Normal"/>
    <w:rsid w:val="004B1EFA"/>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7">
    <w:name w:val="xl137"/>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38">
    <w:name w:val="xl138"/>
    <w:basedOn w:val="Normal"/>
    <w:rsid w:val="004B1EFA"/>
    <w:pPr>
      <w:pBdr>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39">
    <w:name w:val="xl139"/>
    <w:basedOn w:val="Normal"/>
    <w:rsid w:val="004B1EFA"/>
    <w:pPr>
      <w:pBdr>
        <w:bottom w:val="single" w:sz="4" w:space="0" w:color="auto"/>
      </w:pBdr>
      <w:spacing w:before="100" w:beforeAutospacing="1" w:after="100" w:afterAutospacing="1"/>
      <w:textAlignment w:val="top"/>
    </w:pPr>
    <w:rPr>
      <w:rFonts w:eastAsia="Times New Roman"/>
      <w:b/>
      <w:bCs/>
      <w:sz w:val="22"/>
      <w:szCs w:val="22"/>
    </w:rPr>
  </w:style>
  <w:style w:type="paragraph" w:customStyle="1" w:styleId="xl140">
    <w:name w:val="xl140"/>
    <w:basedOn w:val="Normal"/>
    <w:rsid w:val="004B1EFA"/>
    <w:pPr>
      <w:pBdr>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1">
    <w:name w:val="xl141"/>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2">
    <w:name w:val="xl142"/>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3">
    <w:name w:val="xl143"/>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44">
    <w:name w:val="xl14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5">
    <w:name w:val="xl145"/>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6">
    <w:name w:val="xl146"/>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7">
    <w:name w:val="xl147"/>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8">
    <w:name w:val="xl148"/>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9">
    <w:name w:val="xl149"/>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0">
    <w:name w:val="xl150"/>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1">
    <w:name w:val="xl151"/>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2">
    <w:name w:val="xl152"/>
    <w:basedOn w:val="Normal"/>
    <w:rsid w:val="004B1EFA"/>
    <w:pPr>
      <w:pBdr>
        <w:left w:val="single" w:sz="4" w:space="0" w:color="auto"/>
      </w:pBdr>
      <w:spacing w:before="100" w:beforeAutospacing="1" w:after="100" w:afterAutospacing="1"/>
      <w:textAlignment w:val="top"/>
    </w:pPr>
    <w:rPr>
      <w:rFonts w:eastAsia="Times New Roman"/>
      <w:b/>
      <w:bCs/>
      <w:sz w:val="22"/>
      <w:szCs w:val="22"/>
    </w:rPr>
  </w:style>
  <w:style w:type="paragraph" w:customStyle="1" w:styleId="xl153">
    <w:name w:val="xl153"/>
    <w:basedOn w:val="Normal"/>
    <w:rsid w:val="004B1EFA"/>
    <w:pPr>
      <w:spacing w:before="100" w:beforeAutospacing="1" w:after="100" w:afterAutospacing="1"/>
      <w:textAlignment w:val="top"/>
    </w:pPr>
    <w:rPr>
      <w:rFonts w:eastAsia="Times New Roman"/>
      <w:b/>
      <w:bCs/>
      <w:sz w:val="22"/>
      <w:szCs w:val="22"/>
    </w:rPr>
  </w:style>
  <w:style w:type="paragraph" w:customStyle="1" w:styleId="xl154">
    <w:name w:val="xl154"/>
    <w:basedOn w:val="Normal"/>
    <w:rsid w:val="004B1EFA"/>
    <w:pPr>
      <w:pBdr>
        <w:right w:val="single" w:sz="4" w:space="0" w:color="auto"/>
      </w:pBdr>
      <w:spacing w:before="100" w:beforeAutospacing="1" w:after="100" w:afterAutospacing="1"/>
      <w:textAlignment w:val="top"/>
    </w:pPr>
    <w:rPr>
      <w:rFonts w:eastAsia="Times New Roman"/>
      <w:b/>
      <w:bCs/>
      <w:sz w:val="22"/>
      <w:szCs w:val="22"/>
    </w:rPr>
  </w:style>
  <w:style w:type="paragraph" w:customStyle="1" w:styleId="xl155">
    <w:name w:val="xl155"/>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56">
    <w:name w:val="xl15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7">
    <w:name w:val="xl15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8">
    <w:name w:val="xl15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9">
    <w:name w:val="xl159"/>
    <w:basedOn w:val="Normal"/>
    <w:rsid w:val="004B1EFA"/>
    <w:pPr>
      <w:pBdr>
        <w:top w:val="single" w:sz="4" w:space="0" w:color="auto"/>
        <w:left w:val="single" w:sz="4" w:space="0" w:color="auto"/>
      </w:pBdr>
      <w:spacing w:before="100" w:beforeAutospacing="1" w:after="100" w:afterAutospacing="1"/>
      <w:textAlignment w:val="top"/>
    </w:pPr>
    <w:rPr>
      <w:rFonts w:eastAsia="Times New Roman"/>
      <w:sz w:val="22"/>
      <w:szCs w:val="22"/>
    </w:rPr>
  </w:style>
  <w:style w:type="paragraph" w:customStyle="1" w:styleId="xl160">
    <w:name w:val="xl160"/>
    <w:basedOn w:val="Normal"/>
    <w:rsid w:val="004B1EFA"/>
    <w:pPr>
      <w:pBdr>
        <w:top w:val="single" w:sz="4" w:space="0" w:color="auto"/>
      </w:pBdr>
      <w:spacing w:before="100" w:beforeAutospacing="1" w:after="100" w:afterAutospacing="1"/>
      <w:textAlignment w:val="top"/>
    </w:pPr>
    <w:rPr>
      <w:rFonts w:eastAsia="Times New Roman"/>
      <w:sz w:val="22"/>
      <w:szCs w:val="22"/>
    </w:rPr>
  </w:style>
  <w:style w:type="paragraph" w:customStyle="1" w:styleId="xl161">
    <w:name w:val="xl161"/>
    <w:basedOn w:val="Normal"/>
    <w:rsid w:val="004B1EFA"/>
    <w:pPr>
      <w:pBdr>
        <w:top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2">
    <w:name w:val="xl16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3">
    <w:name w:val="xl16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4">
    <w:name w:val="xl164"/>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5">
    <w:name w:val="xl165"/>
    <w:basedOn w:val="Normal"/>
    <w:rsid w:val="004B1EFA"/>
    <w:pPr>
      <w:pBdr>
        <w:top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6">
    <w:name w:val="xl166"/>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rPr>
  </w:style>
  <w:style w:type="paragraph" w:customStyle="1" w:styleId="xl167">
    <w:name w:val="xl167"/>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8">
    <w:name w:val="xl168"/>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9">
    <w:name w:val="xl169"/>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0">
    <w:name w:val="xl170"/>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1">
    <w:name w:val="xl171"/>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2">
    <w:name w:val="xl172"/>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3">
    <w:name w:val="xl173"/>
    <w:basedOn w:val="Normal"/>
    <w:rsid w:val="004B1EFA"/>
    <w:pPr>
      <w:pBdr>
        <w:left w:val="single" w:sz="4" w:space="0" w:color="auto"/>
      </w:pBdr>
      <w:spacing w:before="100" w:beforeAutospacing="1" w:after="100" w:afterAutospacing="1"/>
      <w:textAlignment w:val="top"/>
    </w:pPr>
    <w:rPr>
      <w:rFonts w:eastAsia="Times New Roman"/>
      <w:sz w:val="22"/>
      <w:szCs w:val="22"/>
    </w:rPr>
  </w:style>
  <w:style w:type="paragraph" w:customStyle="1" w:styleId="xl174">
    <w:name w:val="xl174"/>
    <w:basedOn w:val="Normal"/>
    <w:rsid w:val="004B1EFA"/>
    <w:pPr>
      <w:spacing w:before="100" w:beforeAutospacing="1" w:after="100" w:afterAutospacing="1"/>
      <w:textAlignment w:val="top"/>
    </w:pPr>
    <w:rPr>
      <w:rFonts w:eastAsia="Times New Roman"/>
      <w:sz w:val="22"/>
      <w:szCs w:val="22"/>
    </w:rPr>
  </w:style>
  <w:style w:type="paragraph" w:customStyle="1" w:styleId="xl175">
    <w:name w:val="xl175"/>
    <w:basedOn w:val="Normal"/>
    <w:rsid w:val="004B1EFA"/>
    <w:pPr>
      <w:pBdr>
        <w:right w:val="single" w:sz="4" w:space="0" w:color="auto"/>
      </w:pBdr>
      <w:spacing w:before="100" w:beforeAutospacing="1" w:after="100" w:afterAutospacing="1"/>
      <w:textAlignment w:val="top"/>
    </w:pPr>
    <w:rPr>
      <w:rFonts w:eastAsia="Times New Roman"/>
      <w:sz w:val="22"/>
      <w:szCs w:val="22"/>
    </w:rPr>
  </w:style>
  <w:style w:type="paragraph" w:customStyle="1" w:styleId="xl176">
    <w:name w:val="xl17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7">
    <w:name w:val="xl17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8">
    <w:name w:val="xl17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79">
    <w:name w:val="xl179"/>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0">
    <w:name w:val="xl180"/>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1">
    <w:name w:val="xl18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2">
    <w:name w:val="xl182"/>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83">
    <w:name w:val="xl183"/>
    <w:basedOn w:val="Normal"/>
    <w:rsid w:val="004B1EFA"/>
    <w:pPr>
      <w:pBdr>
        <w:bottom w:val="single" w:sz="4" w:space="0" w:color="auto"/>
      </w:pBdr>
      <w:spacing w:before="100" w:beforeAutospacing="1" w:after="100" w:afterAutospacing="1"/>
      <w:textAlignment w:val="top"/>
    </w:pPr>
    <w:rPr>
      <w:rFonts w:eastAsia="Times New Roman"/>
      <w:sz w:val="22"/>
      <w:szCs w:val="22"/>
    </w:rPr>
  </w:style>
  <w:style w:type="paragraph" w:customStyle="1" w:styleId="xl184">
    <w:name w:val="xl184"/>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character" w:customStyle="1" w:styleId="Heading4Char">
    <w:name w:val="Heading 4 Char"/>
    <w:aliases w:val="Sub-Clause Sub-paragraph Char, Sub-Clause Sub-paragraph Char"/>
    <w:link w:val="Heading4"/>
    <w:rsid w:val="004B1EFA"/>
    <w:rPr>
      <w:b/>
      <w:spacing w:val="-3"/>
      <w:sz w:val="24"/>
      <w:u w:val="single"/>
      <w:lang w:bidi="ar-SA"/>
    </w:rPr>
  </w:style>
  <w:style w:type="character" w:customStyle="1" w:styleId="Heading6Char">
    <w:name w:val="Heading 6 Char"/>
    <w:link w:val="Heading6"/>
    <w:rsid w:val="004B1EFA"/>
    <w:rPr>
      <w:b/>
      <w:bCs/>
      <w:sz w:val="24"/>
      <w:szCs w:val="24"/>
      <w:lang w:bidi="ar-SA"/>
    </w:rPr>
  </w:style>
  <w:style w:type="character" w:customStyle="1" w:styleId="FootnoteTextChar">
    <w:name w:val="Footnote Text Char"/>
    <w:link w:val="FootnoteText"/>
    <w:semiHidden/>
    <w:rsid w:val="004B1EFA"/>
    <w:rPr>
      <w:lang w:bidi="ar-SA"/>
    </w:rPr>
  </w:style>
  <w:style w:type="character" w:customStyle="1" w:styleId="BodyTextIndent2Char">
    <w:name w:val="Body Text Indent 2 Char"/>
    <w:link w:val="BodyTextIndent2"/>
    <w:rsid w:val="004B1EFA"/>
    <w:rPr>
      <w:sz w:val="24"/>
      <w:szCs w:val="24"/>
      <w:lang w:bidi="ar-SA"/>
    </w:rPr>
  </w:style>
  <w:style w:type="character" w:customStyle="1" w:styleId="BodyText2Char">
    <w:name w:val="Body Text 2 Char"/>
    <w:link w:val="BodyText2"/>
    <w:uiPriority w:val="99"/>
    <w:rsid w:val="004B1EFA"/>
    <w:rPr>
      <w:color w:val="000000"/>
      <w:sz w:val="24"/>
      <w:szCs w:val="24"/>
      <w:lang w:bidi="ar-SA"/>
    </w:rPr>
  </w:style>
  <w:style w:type="character" w:customStyle="1" w:styleId="BodyText3Char">
    <w:name w:val="Body Text 3 Char"/>
    <w:link w:val="BodyText3"/>
    <w:uiPriority w:val="99"/>
    <w:rsid w:val="004B1EFA"/>
    <w:rPr>
      <w:color w:val="996600"/>
      <w:sz w:val="22"/>
      <w:szCs w:val="24"/>
      <w:lang w:bidi="ar-SA"/>
    </w:rPr>
  </w:style>
  <w:style w:type="character" w:customStyle="1" w:styleId="Heading7Char">
    <w:name w:val="Heading 7 Char"/>
    <w:link w:val="Heading7"/>
    <w:rsid w:val="004B1EFA"/>
    <w:rPr>
      <w:b/>
      <w:spacing w:val="-3"/>
      <w:lang w:bidi="ar-SA"/>
    </w:rPr>
  </w:style>
  <w:style w:type="character" w:customStyle="1" w:styleId="Heading8Char">
    <w:name w:val="Heading 8 Char"/>
    <w:link w:val="Heading8"/>
    <w:rsid w:val="004B1EFA"/>
    <w:rPr>
      <w:b/>
      <w:spacing w:val="-3"/>
      <w:u w:val="single"/>
      <w:lang w:bidi="ar-SA"/>
    </w:rPr>
  </w:style>
  <w:style w:type="character" w:customStyle="1" w:styleId="Heading9Char">
    <w:name w:val="Heading 9 Char"/>
    <w:link w:val="Heading9"/>
    <w:rsid w:val="004B1EFA"/>
    <w:rPr>
      <w:spacing w:val="-3"/>
      <w:sz w:val="24"/>
      <w:lang w:bidi="ar-SA"/>
    </w:rPr>
  </w:style>
  <w:style w:type="paragraph" w:customStyle="1" w:styleId="Header1-Clauses">
    <w:name w:val="Header 1 - Clauses"/>
    <w:basedOn w:val="Normal"/>
    <w:rsid w:val="004B1EFA"/>
    <w:pPr>
      <w:spacing w:before="120"/>
    </w:pPr>
    <w:rPr>
      <w:rFonts w:ascii="Arial" w:eastAsia="Times New Roman" w:hAnsi="Arial"/>
      <w:b/>
      <w:sz w:val="20"/>
      <w:szCs w:val="20"/>
    </w:rPr>
  </w:style>
  <w:style w:type="paragraph" w:customStyle="1" w:styleId="Header2-SubClauses">
    <w:name w:val="Header 2 - SubClauses"/>
    <w:basedOn w:val="Normal"/>
    <w:rsid w:val="004B1EFA"/>
    <w:pPr>
      <w:tabs>
        <w:tab w:val="num" w:pos="864"/>
      </w:tabs>
      <w:spacing w:before="120" w:after="200"/>
      <w:ind w:left="864" w:hanging="504"/>
      <w:jc w:val="both"/>
    </w:pPr>
    <w:rPr>
      <w:rFonts w:ascii="Arial" w:eastAsia="Times New Roman" w:hAnsi="Arial" w:cs="Arial"/>
      <w:sz w:val="20"/>
      <w:szCs w:val="20"/>
    </w:rPr>
  </w:style>
  <w:style w:type="paragraph" w:customStyle="1" w:styleId="P3Header1-Clauses">
    <w:name w:val="P3 Header1-Clauses"/>
    <w:basedOn w:val="Header1-Clauses"/>
    <w:rsid w:val="004B1EFA"/>
    <w:pPr>
      <w:tabs>
        <w:tab w:val="num" w:pos="1224"/>
      </w:tabs>
      <w:spacing w:after="120"/>
      <w:ind w:left="1224" w:hanging="360"/>
      <w:jc w:val="both"/>
    </w:pPr>
    <w:rPr>
      <w:b w:val="0"/>
    </w:rPr>
  </w:style>
  <w:style w:type="paragraph" w:customStyle="1" w:styleId="TOCNumber1">
    <w:name w:val="TOC Number1"/>
    <w:basedOn w:val="Heading4"/>
    <w:autoRedefine/>
    <w:rsid w:val="004B1EFA"/>
    <w:pPr>
      <w:keepNext w:val="0"/>
      <w:spacing w:before="240" w:after="240"/>
      <w:ind w:left="187"/>
      <w:jc w:val="left"/>
      <w:outlineLvl w:val="9"/>
    </w:pPr>
    <w:rPr>
      <w:rFonts w:ascii="Arial" w:eastAsia="Times New Roman" w:hAnsi="Arial" w:cs="Arial"/>
      <w:spacing w:val="0"/>
      <w:sz w:val="20"/>
      <w:u w:val="none"/>
    </w:rPr>
  </w:style>
  <w:style w:type="paragraph" w:customStyle="1" w:styleId="Head2">
    <w:name w:val="Head 2"/>
    <w:basedOn w:val="Heading9"/>
    <w:rsid w:val="004B1EFA"/>
    <w:pPr>
      <w:widowControl w:val="0"/>
      <w:outlineLvl w:val="9"/>
    </w:pPr>
    <w:rPr>
      <w:rFonts w:ascii="Times New Roman Bold" w:eastAsia="Times New Roman" w:hAnsi="Times New Roman Bold"/>
      <w:spacing w:val="-4"/>
      <w:sz w:val="32"/>
    </w:rPr>
  </w:style>
  <w:style w:type="paragraph" w:customStyle="1" w:styleId="Subtitle2">
    <w:name w:val="Subtitle 2"/>
    <w:basedOn w:val="Footer"/>
    <w:autoRedefine/>
    <w:rsid w:val="004B1EFA"/>
    <w:pPr>
      <w:tabs>
        <w:tab w:val="clear" w:pos="4320"/>
        <w:tab w:val="clear" w:pos="8640"/>
      </w:tabs>
      <w:spacing w:before="120" w:after="120"/>
      <w:ind w:left="151" w:right="-115"/>
      <w:jc w:val="both"/>
      <w:outlineLvl w:val="1"/>
    </w:pPr>
    <w:rPr>
      <w:rFonts w:ascii="Arial" w:eastAsia="Times New Roman" w:hAnsi="Arial" w:cs="Arial"/>
      <w:b/>
      <w:sz w:val="20"/>
      <w:szCs w:val="20"/>
    </w:rPr>
  </w:style>
  <w:style w:type="paragraph" w:customStyle="1" w:styleId="BankNormal">
    <w:name w:val="BankNormal"/>
    <w:basedOn w:val="Normal"/>
    <w:rsid w:val="004B1EFA"/>
    <w:pPr>
      <w:spacing w:after="240"/>
    </w:pPr>
    <w:rPr>
      <w:rFonts w:ascii="Arial" w:eastAsia="Times New Roman" w:hAnsi="Arial"/>
      <w:sz w:val="20"/>
      <w:szCs w:val="20"/>
    </w:rPr>
  </w:style>
  <w:style w:type="paragraph" w:styleId="PlainText">
    <w:name w:val="Plain Text"/>
    <w:basedOn w:val="Normal"/>
    <w:link w:val="PlainTextChar"/>
    <w:rsid w:val="004B1EFA"/>
    <w:rPr>
      <w:rFonts w:ascii="Courier New" w:eastAsia="Times New Roman" w:hAnsi="Courier New"/>
      <w:sz w:val="20"/>
      <w:szCs w:val="20"/>
    </w:rPr>
  </w:style>
  <w:style w:type="character" w:customStyle="1" w:styleId="PlainTextChar">
    <w:name w:val="Plain Text Char"/>
    <w:link w:val="PlainText"/>
    <w:rsid w:val="004B1EFA"/>
    <w:rPr>
      <w:rFonts w:ascii="Courier New" w:eastAsia="Times New Roman" w:hAnsi="Courier New"/>
      <w:lang w:bidi="ar-SA"/>
    </w:rPr>
  </w:style>
  <w:style w:type="paragraph" w:customStyle="1" w:styleId="Subheading">
    <w:name w:val="Subheading"/>
    <w:rsid w:val="004B1EFA"/>
    <w:pPr>
      <w:keepNext/>
      <w:tabs>
        <w:tab w:val="left" w:pos="539"/>
        <w:tab w:val="left" w:pos="1701"/>
      </w:tabs>
      <w:autoSpaceDE w:val="0"/>
      <w:autoSpaceDN w:val="0"/>
      <w:spacing w:line="270" w:lineRule="atLeast"/>
      <w:ind w:left="539" w:right="113" w:hanging="397"/>
    </w:pPr>
    <w:rPr>
      <w:rFonts w:ascii="Optima" w:eastAsia="Times New Roman" w:hAnsi="Optima" w:cs="Optima"/>
      <w:b/>
      <w:bCs/>
      <w:sz w:val="22"/>
      <w:szCs w:val="22"/>
      <w:lang w:bidi="ar-SA"/>
    </w:rPr>
  </w:style>
  <w:style w:type="paragraph" w:customStyle="1" w:styleId="Level3Body">
    <w:name w:val="Level 3 (Body)"/>
    <w:rsid w:val="004B1EFA"/>
    <w:pPr>
      <w:tabs>
        <w:tab w:val="left" w:pos="1502"/>
      </w:tabs>
      <w:autoSpaceDE w:val="0"/>
      <w:autoSpaceDN w:val="0"/>
      <w:spacing w:line="270" w:lineRule="atLeast"/>
      <w:ind w:left="1502" w:hanging="425"/>
      <w:jc w:val="both"/>
    </w:pPr>
    <w:rPr>
      <w:rFonts w:ascii="Optima" w:eastAsia="Times New Roman" w:hAnsi="Optima" w:cs="Optima"/>
      <w:sz w:val="22"/>
      <w:szCs w:val="22"/>
      <w:lang w:bidi="ar-SA"/>
    </w:rPr>
  </w:style>
  <w:style w:type="paragraph" w:customStyle="1" w:styleId="Default">
    <w:name w:val="Default"/>
    <w:rsid w:val="004B1EFA"/>
    <w:pPr>
      <w:widowControl w:val="0"/>
      <w:autoSpaceDE w:val="0"/>
      <w:autoSpaceDN w:val="0"/>
      <w:adjustRightInd w:val="0"/>
    </w:pPr>
    <w:rPr>
      <w:rFonts w:ascii="Helvetica Neue" w:eastAsia="Times New Roman" w:hAnsi="Helvetica Neue" w:cs="Helvetica Neue"/>
      <w:color w:val="000000"/>
      <w:sz w:val="24"/>
      <w:szCs w:val="24"/>
      <w:lang w:bidi="ar-SA"/>
    </w:rPr>
  </w:style>
  <w:style w:type="paragraph" w:customStyle="1" w:styleId="CM2">
    <w:name w:val="CM2"/>
    <w:basedOn w:val="Default"/>
    <w:next w:val="Default"/>
    <w:rsid w:val="004B1EFA"/>
    <w:pPr>
      <w:spacing w:line="256" w:lineRule="atLeast"/>
    </w:pPr>
    <w:rPr>
      <w:rFonts w:cs="Times New Roman"/>
      <w:color w:val="auto"/>
    </w:rPr>
  </w:style>
  <w:style w:type="paragraph" w:customStyle="1" w:styleId="CM38">
    <w:name w:val="CM38"/>
    <w:basedOn w:val="Default"/>
    <w:next w:val="Default"/>
    <w:rsid w:val="004B1EFA"/>
    <w:pPr>
      <w:spacing w:after="768"/>
    </w:pPr>
    <w:rPr>
      <w:rFonts w:cs="Times New Roman"/>
      <w:color w:val="auto"/>
    </w:rPr>
  </w:style>
  <w:style w:type="paragraph" w:customStyle="1" w:styleId="CM39">
    <w:name w:val="CM39"/>
    <w:basedOn w:val="Default"/>
    <w:next w:val="Default"/>
    <w:rsid w:val="004B1EFA"/>
    <w:pPr>
      <w:spacing w:after="263"/>
    </w:pPr>
    <w:rPr>
      <w:rFonts w:cs="Times New Roman"/>
      <w:color w:val="auto"/>
    </w:rPr>
  </w:style>
  <w:style w:type="paragraph" w:customStyle="1" w:styleId="CM40">
    <w:name w:val="CM40"/>
    <w:basedOn w:val="Default"/>
    <w:next w:val="Default"/>
    <w:rsid w:val="004B1EFA"/>
    <w:pPr>
      <w:spacing w:after="1310"/>
    </w:pPr>
    <w:rPr>
      <w:rFonts w:cs="Times New Roman"/>
      <w:color w:val="auto"/>
    </w:rPr>
  </w:style>
  <w:style w:type="paragraph" w:customStyle="1" w:styleId="CM44">
    <w:name w:val="CM44"/>
    <w:basedOn w:val="Default"/>
    <w:next w:val="Default"/>
    <w:rsid w:val="004B1EFA"/>
    <w:pPr>
      <w:spacing w:after="520"/>
    </w:pPr>
    <w:rPr>
      <w:rFonts w:cs="Times New Roman"/>
      <w:color w:val="auto"/>
    </w:rPr>
  </w:style>
  <w:style w:type="paragraph" w:customStyle="1" w:styleId="CM45">
    <w:name w:val="CM45"/>
    <w:basedOn w:val="Default"/>
    <w:next w:val="Default"/>
    <w:rsid w:val="004B1EFA"/>
    <w:pPr>
      <w:spacing w:after="428"/>
    </w:pPr>
    <w:rPr>
      <w:rFonts w:cs="Times New Roman"/>
      <w:color w:val="auto"/>
    </w:rPr>
  </w:style>
  <w:style w:type="paragraph" w:customStyle="1" w:styleId="CM11">
    <w:name w:val="CM11"/>
    <w:basedOn w:val="Default"/>
    <w:next w:val="Default"/>
    <w:rsid w:val="004B1EFA"/>
    <w:pPr>
      <w:spacing w:line="256" w:lineRule="atLeast"/>
    </w:pPr>
    <w:rPr>
      <w:rFonts w:cs="Times New Roman"/>
      <w:color w:val="auto"/>
    </w:rPr>
  </w:style>
  <w:style w:type="paragraph" w:customStyle="1" w:styleId="CM50">
    <w:name w:val="CM50"/>
    <w:basedOn w:val="Default"/>
    <w:next w:val="Default"/>
    <w:rsid w:val="004B1EFA"/>
    <w:pPr>
      <w:spacing w:after="75"/>
    </w:pPr>
    <w:rPr>
      <w:rFonts w:cs="Times New Roman"/>
      <w:color w:val="auto"/>
    </w:rPr>
  </w:style>
  <w:style w:type="paragraph" w:customStyle="1" w:styleId="CM51">
    <w:name w:val="CM51"/>
    <w:basedOn w:val="Default"/>
    <w:next w:val="Default"/>
    <w:rsid w:val="004B1EFA"/>
    <w:pPr>
      <w:spacing w:after="625"/>
    </w:pPr>
    <w:rPr>
      <w:rFonts w:cs="Times New Roman"/>
      <w:color w:val="auto"/>
    </w:rPr>
  </w:style>
  <w:style w:type="paragraph" w:customStyle="1" w:styleId="CM30">
    <w:name w:val="CM30"/>
    <w:basedOn w:val="Default"/>
    <w:next w:val="Default"/>
    <w:rsid w:val="004B1EFA"/>
    <w:pPr>
      <w:spacing w:line="253" w:lineRule="atLeast"/>
    </w:pPr>
    <w:rPr>
      <w:rFonts w:cs="Times New Roman"/>
      <w:color w:val="auto"/>
    </w:rPr>
  </w:style>
  <w:style w:type="paragraph" w:customStyle="1" w:styleId="Heading1Title">
    <w:name w:val="Heading 1 Title"/>
    <w:basedOn w:val="Normal"/>
    <w:rsid w:val="004B1EFA"/>
    <w:pPr>
      <w:autoSpaceDE w:val="0"/>
      <w:autoSpaceDN w:val="0"/>
      <w:spacing w:before="260" w:line="240" w:lineRule="atLeast"/>
    </w:pPr>
    <w:rPr>
      <w:rFonts w:eastAsia="Times New Roman"/>
      <w:b/>
      <w:bCs/>
      <w:lang w:val="en-GB"/>
    </w:rPr>
  </w:style>
  <w:style w:type="paragraph" w:customStyle="1" w:styleId="LISA">
    <w:name w:val="LISA"/>
    <w:basedOn w:val="Normal"/>
    <w:rsid w:val="004B1EFA"/>
    <w:pPr>
      <w:tabs>
        <w:tab w:val="left" w:pos="-709"/>
        <w:tab w:val="left" w:pos="851"/>
      </w:tabs>
      <w:overflowPunct w:val="0"/>
      <w:autoSpaceDE w:val="0"/>
      <w:autoSpaceDN w:val="0"/>
      <w:adjustRightInd w:val="0"/>
      <w:spacing w:before="60" w:after="60"/>
      <w:ind w:left="851"/>
      <w:jc w:val="both"/>
      <w:textAlignment w:val="baseline"/>
    </w:pPr>
    <w:rPr>
      <w:rFonts w:ascii="Helvetica" w:eastAsia="Times New Roman" w:hAnsi="Helvetica" w:cs="Helvetica"/>
      <w:sz w:val="22"/>
      <w:szCs w:val="22"/>
      <w:lang w:val="en-AU"/>
    </w:rPr>
  </w:style>
  <w:style w:type="numbering" w:styleId="111111">
    <w:name w:val="Outline List 2"/>
    <w:basedOn w:val="NoList"/>
    <w:rsid w:val="004B1EFA"/>
    <w:pPr>
      <w:numPr>
        <w:numId w:val="119"/>
      </w:numPr>
    </w:pPr>
  </w:style>
  <w:style w:type="character" w:customStyle="1" w:styleId="sectitle">
    <w:name w:val="sec title"/>
    <w:rsid w:val="004B1EFA"/>
    <w:rPr>
      <w:rFonts w:ascii="Helvetica 65 Medium" w:cs="Helvetica 65 Medium"/>
      <w:sz w:val="28"/>
      <w:szCs w:val="28"/>
    </w:rPr>
  </w:style>
  <w:style w:type="paragraph" w:customStyle="1" w:styleId="sectitle1">
    <w:name w:val="sec title1"/>
    <w:rsid w:val="004B1EFA"/>
    <w:pPr>
      <w:tabs>
        <w:tab w:val="left" w:pos="1700"/>
      </w:tabs>
      <w:ind w:left="1700" w:hanging="1701"/>
    </w:pPr>
    <w:rPr>
      <w:rFonts w:ascii="Helvetica 65 Medium" w:eastAsia="Times New Roman" w:hAnsi="Helvetica 45 Light" w:cs="Helvetica 65 Medium"/>
      <w:noProof/>
      <w:sz w:val="28"/>
      <w:szCs w:val="28"/>
      <w:lang w:val="en-GB" w:bidi="ar-SA"/>
    </w:rPr>
  </w:style>
  <w:style w:type="paragraph" w:customStyle="1" w:styleId="TableHeader">
    <w:name w:val="Table Header"/>
    <w:basedOn w:val="Normal"/>
    <w:rsid w:val="004B1EFA"/>
    <w:pPr>
      <w:spacing w:before="60" w:after="60"/>
    </w:pPr>
    <w:rPr>
      <w:rFonts w:ascii="Arial Narrow" w:eastAsia="Times New Roman" w:hAnsi="Arial Narrow"/>
      <w:b/>
      <w:sz w:val="18"/>
      <w:szCs w:val="20"/>
      <w:lang w:val="en-AU" w:eastAsia="en-AU"/>
    </w:rPr>
  </w:style>
  <w:style w:type="paragraph" w:customStyle="1" w:styleId="TableBodyText">
    <w:name w:val="Table Body Text"/>
    <w:basedOn w:val="Normal"/>
    <w:rsid w:val="004B1EFA"/>
    <w:pPr>
      <w:spacing w:line="240" w:lineRule="exact"/>
    </w:pPr>
    <w:rPr>
      <w:rFonts w:ascii="Arial Narrow" w:eastAsia="Times New Roman" w:hAnsi="Arial Narrow"/>
      <w:sz w:val="18"/>
      <w:szCs w:val="20"/>
      <w:lang w:val="en-AU" w:eastAsia="en-AU"/>
    </w:rPr>
  </w:style>
  <w:style w:type="paragraph" w:customStyle="1" w:styleId="StyleStyleStyleStyleHeading1NotAllcapsNotAllcapsL">
    <w:name w:val="Style Style Style Style Heading 1 + Not All caps + Not All caps + L..."/>
    <w:basedOn w:val="Normal"/>
    <w:rsid w:val="004B1EFA"/>
    <w:pPr>
      <w:keepNext/>
      <w:numPr>
        <w:numId w:val="120"/>
      </w:numPr>
      <w:spacing w:after="360" w:line="500" w:lineRule="atLeast"/>
      <w:jc w:val="center"/>
      <w:outlineLvl w:val="0"/>
    </w:pPr>
    <w:rPr>
      <w:rFonts w:ascii="Arial Narrow" w:eastAsia="Times New Roman" w:hAnsi="Arial Narrow"/>
      <w:b/>
      <w:bCs/>
      <w:caps/>
      <w:kern w:val="32"/>
      <w:sz w:val="22"/>
      <w:szCs w:val="20"/>
      <w:lang w:val="en-AU" w:eastAsia="en-AU"/>
    </w:rPr>
  </w:style>
  <w:style w:type="paragraph" w:customStyle="1" w:styleId="StyleTableBodyTextBefore6ptLinespacingExactly11pt">
    <w:name w:val="Style Table Body Text + Before:  6 pt Line spacing:  Exactly 11 pt"/>
    <w:basedOn w:val="TableBodyText"/>
    <w:autoRedefine/>
    <w:rsid w:val="004B1EFA"/>
    <w:pPr>
      <w:spacing w:before="60" w:line="220" w:lineRule="exact"/>
    </w:pPr>
  </w:style>
  <w:style w:type="character" w:customStyle="1" w:styleId="BodyTextChar">
    <w:name w:val="Body Text Char"/>
    <w:link w:val="BodyText"/>
    <w:rsid w:val="004B1EFA"/>
    <w:rPr>
      <w:sz w:val="24"/>
      <w:szCs w:val="24"/>
      <w:lang w:bidi="ar-SA"/>
    </w:rPr>
  </w:style>
  <w:style w:type="paragraph" w:customStyle="1" w:styleId="TableText">
    <w:name w:val="Table Text"/>
    <w:basedOn w:val="Normal"/>
    <w:rsid w:val="004B1EFA"/>
    <w:pPr>
      <w:spacing w:before="60"/>
    </w:pPr>
    <w:rPr>
      <w:rFonts w:ascii="Arial Narrow" w:eastAsia="Times New Roman" w:hAnsi="Arial Narrow"/>
      <w:spacing w:val="-2"/>
      <w:sz w:val="18"/>
    </w:rPr>
  </w:style>
  <w:style w:type="paragraph" w:customStyle="1" w:styleId="BodyText12">
    <w:name w:val="Body Text +12"/>
    <w:basedOn w:val="BodyText"/>
    <w:next w:val="BodyText"/>
    <w:rsid w:val="004B1EFA"/>
    <w:pPr>
      <w:tabs>
        <w:tab w:val="clear" w:pos="720"/>
        <w:tab w:val="clear" w:pos="1800"/>
        <w:tab w:val="clear" w:pos="2700"/>
      </w:tabs>
      <w:spacing w:before="240" w:after="240" w:line="288" w:lineRule="auto"/>
    </w:pPr>
    <w:rPr>
      <w:rFonts w:ascii="Arial Narrow" w:eastAsia="Times New Roman" w:hAnsi="Arial Narrow"/>
      <w:snapToGrid w:val="0"/>
      <w:sz w:val="22"/>
      <w:szCs w:val="20"/>
      <w:lang w:val="en-AU"/>
    </w:rPr>
  </w:style>
  <w:style w:type="paragraph" w:customStyle="1" w:styleId="Puce10">
    <w:name w:val="Puce1"/>
    <w:basedOn w:val="Normal"/>
    <w:rsid w:val="004B1EFA"/>
    <w:pPr>
      <w:numPr>
        <w:numId w:val="121"/>
      </w:numPr>
      <w:jc w:val="both"/>
    </w:pPr>
    <w:rPr>
      <w:rFonts w:ascii="Arial" w:eastAsia="Times New Roman" w:hAnsi="Arial"/>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11111"/>
    <w:pPr>
      <w:numPr>
        <w:numId w:val="119"/>
      </w:numPr>
    </w:pPr>
  </w:style>
  <w:style w:type="numbering" w:customStyle="1" w:styleId="PageNumber">
    <w:name w:val="StyleNumbered"/>
    <w:pPr>
      <w:numPr>
        <w:numId w:val="56"/>
      </w:numPr>
    </w:pPr>
  </w:style>
  <w:style w:type="numbering" w:customStyle="1" w:styleId="Header">
    <w:name w:val="StyleNumberedLeft143cm"/>
    <w:pPr>
      <w:numPr>
        <w:numId w:val="55"/>
      </w:numPr>
    </w:pPr>
  </w:style>
  <w:style w:type="numbering" w:customStyle="1" w:styleId="FootnoteText">
    <w:name w:val="StyleNumberedLeft125cm"/>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635">
      <w:bodyDiv w:val="1"/>
      <w:marLeft w:val="0"/>
      <w:marRight w:val="0"/>
      <w:marTop w:val="0"/>
      <w:marBottom w:val="0"/>
      <w:divBdr>
        <w:top w:val="none" w:sz="0" w:space="0" w:color="auto"/>
        <w:left w:val="none" w:sz="0" w:space="0" w:color="auto"/>
        <w:bottom w:val="none" w:sz="0" w:space="0" w:color="auto"/>
        <w:right w:val="none" w:sz="0" w:space="0" w:color="auto"/>
      </w:divBdr>
    </w:div>
    <w:div w:id="381755340">
      <w:bodyDiv w:val="1"/>
      <w:marLeft w:val="0"/>
      <w:marRight w:val="0"/>
      <w:marTop w:val="0"/>
      <w:marBottom w:val="0"/>
      <w:divBdr>
        <w:top w:val="none" w:sz="0" w:space="0" w:color="auto"/>
        <w:left w:val="none" w:sz="0" w:space="0" w:color="auto"/>
        <w:bottom w:val="none" w:sz="0" w:space="0" w:color="auto"/>
        <w:right w:val="none" w:sz="0" w:space="0" w:color="auto"/>
      </w:divBdr>
    </w:div>
    <w:div w:id="625426067">
      <w:bodyDiv w:val="1"/>
      <w:marLeft w:val="0"/>
      <w:marRight w:val="0"/>
      <w:marTop w:val="0"/>
      <w:marBottom w:val="0"/>
      <w:divBdr>
        <w:top w:val="none" w:sz="0" w:space="0" w:color="auto"/>
        <w:left w:val="none" w:sz="0" w:space="0" w:color="auto"/>
        <w:bottom w:val="none" w:sz="0" w:space="0" w:color="auto"/>
        <w:right w:val="none" w:sz="0" w:space="0" w:color="auto"/>
      </w:divBdr>
    </w:div>
    <w:div w:id="625739740">
      <w:bodyDiv w:val="1"/>
      <w:marLeft w:val="0"/>
      <w:marRight w:val="0"/>
      <w:marTop w:val="0"/>
      <w:marBottom w:val="0"/>
      <w:divBdr>
        <w:top w:val="none" w:sz="0" w:space="0" w:color="auto"/>
        <w:left w:val="none" w:sz="0" w:space="0" w:color="auto"/>
        <w:bottom w:val="none" w:sz="0" w:space="0" w:color="auto"/>
        <w:right w:val="none" w:sz="0" w:space="0" w:color="auto"/>
      </w:divBdr>
    </w:div>
    <w:div w:id="668096030">
      <w:bodyDiv w:val="1"/>
      <w:marLeft w:val="0"/>
      <w:marRight w:val="0"/>
      <w:marTop w:val="0"/>
      <w:marBottom w:val="0"/>
      <w:divBdr>
        <w:top w:val="none" w:sz="0" w:space="0" w:color="auto"/>
        <w:left w:val="none" w:sz="0" w:space="0" w:color="auto"/>
        <w:bottom w:val="none" w:sz="0" w:space="0" w:color="auto"/>
        <w:right w:val="none" w:sz="0" w:space="0" w:color="auto"/>
      </w:divBdr>
    </w:div>
    <w:div w:id="688799362">
      <w:bodyDiv w:val="1"/>
      <w:marLeft w:val="0"/>
      <w:marRight w:val="0"/>
      <w:marTop w:val="0"/>
      <w:marBottom w:val="0"/>
      <w:divBdr>
        <w:top w:val="none" w:sz="0" w:space="0" w:color="auto"/>
        <w:left w:val="none" w:sz="0" w:space="0" w:color="auto"/>
        <w:bottom w:val="none" w:sz="0" w:space="0" w:color="auto"/>
        <w:right w:val="none" w:sz="0" w:space="0" w:color="auto"/>
      </w:divBdr>
    </w:div>
    <w:div w:id="840581217">
      <w:bodyDiv w:val="1"/>
      <w:marLeft w:val="0"/>
      <w:marRight w:val="0"/>
      <w:marTop w:val="0"/>
      <w:marBottom w:val="0"/>
      <w:divBdr>
        <w:top w:val="none" w:sz="0" w:space="0" w:color="auto"/>
        <w:left w:val="none" w:sz="0" w:space="0" w:color="auto"/>
        <w:bottom w:val="none" w:sz="0" w:space="0" w:color="auto"/>
        <w:right w:val="none" w:sz="0" w:space="0" w:color="auto"/>
      </w:divBdr>
    </w:div>
    <w:div w:id="1026906733">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94597637">
      <w:bodyDiv w:val="1"/>
      <w:marLeft w:val="0"/>
      <w:marRight w:val="0"/>
      <w:marTop w:val="0"/>
      <w:marBottom w:val="0"/>
      <w:divBdr>
        <w:top w:val="none" w:sz="0" w:space="0" w:color="auto"/>
        <w:left w:val="none" w:sz="0" w:space="0" w:color="auto"/>
        <w:bottom w:val="none" w:sz="0" w:space="0" w:color="auto"/>
        <w:right w:val="none" w:sz="0" w:space="0" w:color="auto"/>
      </w:divBdr>
    </w:div>
    <w:div w:id="1809204548">
      <w:bodyDiv w:val="1"/>
      <w:marLeft w:val="0"/>
      <w:marRight w:val="0"/>
      <w:marTop w:val="0"/>
      <w:marBottom w:val="0"/>
      <w:divBdr>
        <w:top w:val="none" w:sz="0" w:space="0" w:color="auto"/>
        <w:left w:val="none" w:sz="0" w:space="0" w:color="auto"/>
        <w:bottom w:val="none" w:sz="0" w:space="0" w:color="auto"/>
        <w:right w:val="none" w:sz="0" w:space="0" w:color="auto"/>
      </w:divBdr>
    </w:div>
    <w:div w:id="1963069715">
      <w:bodyDiv w:val="1"/>
      <w:marLeft w:val="0"/>
      <w:marRight w:val="0"/>
      <w:marTop w:val="0"/>
      <w:marBottom w:val="0"/>
      <w:divBdr>
        <w:top w:val="none" w:sz="0" w:space="0" w:color="auto"/>
        <w:left w:val="none" w:sz="0" w:space="0" w:color="auto"/>
        <w:bottom w:val="none" w:sz="0" w:space="0" w:color="auto"/>
        <w:right w:val="none" w:sz="0" w:space="0" w:color="auto"/>
      </w:divBdr>
    </w:div>
    <w:div w:id="20699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1F83-FB7C-4A14-AA2B-6F49A3F3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15383</CharactersWithSpaces>
  <SharedDoc>false</SharedDoc>
  <HLinks>
    <vt:vector size="1020" baseType="variant">
      <vt:variant>
        <vt:i4>1835058</vt:i4>
      </vt:variant>
      <vt:variant>
        <vt:i4>1019</vt:i4>
      </vt:variant>
      <vt:variant>
        <vt:i4>0</vt:i4>
      </vt:variant>
      <vt:variant>
        <vt:i4>5</vt:i4>
      </vt:variant>
      <vt:variant>
        <vt:lpwstr/>
      </vt:variant>
      <vt:variant>
        <vt:lpwstr>_Toc354563389</vt:lpwstr>
      </vt:variant>
      <vt:variant>
        <vt:i4>1835058</vt:i4>
      </vt:variant>
      <vt:variant>
        <vt:i4>1013</vt:i4>
      </vt:variant>
      <vt:variant>
        <vt:i4>0</vt:i4>
      </vt:variant>
      <vt:variant>
        <vt:i4>5</vt:i4>
      </vt:variant>
      <vt:variant>
        <vt:lpwstr/>
      </vt:variant>
      <vt:variant>
        <vt:lpwstr>_Toc354563388</vt:lpwstr>
      </vt:variant>
      <vt:variant>
        <vt:i4>1835058</vt:i4>
      </vt:variant>
      <vt:variant>
        <vt:i4>1007</vt:i4>
      </vt:variant>
      <vt:variant>
        <vt:i4>0</vt:i4>
      </vt:variant>
      <vt:variant>
        <vt:i4>5</vt:i4>
      </vt:variant>
      <vt:variant>
        <vt:lpwstr/>
      </vt:variant>
      <vt:variant>
        <vt:lpwstr>_Toc354563387</vt:lpwstr>
      </vt:variant>
      <vt:variant>
        <vt:i4>1835058</vt:i4>
      </vt:variant>
      <vt:variant>
        <vt:i4>1001</vt:i4>
      </vt:variant>
      <vt:variant>
        <vt:i4>0</vt:i4>
      </vt:variant>
      <vt:variant>
        <vt:i4>5</vt:i4>
      </vt:variant>
      <vt:variant>
        <vt:lpwstr/>
      </vt:variant>
      <vt:variant>
        <vt:lpwstr>_Toc354563386</vt:lpwstr>
      </vt:variant>
      <vt:variant>
        <vt:i4>1835058</vt:i4>
      </vt:variant>
      <vt:variant>
        <vt:i4>995</vt:i4>
      </vt:variant>
      <vt:variant>
        <vt:i4>0</vt:i4>
      </vt:variant>
      <vt:variant>
        <vt:i4>5</vt:i4>
      </vt:variant>
      <vt:variant>
        <vt:lpwstr/>
      </vt:variant>
      <vt:variant>
        <vt:lpwstr>_Toc354563385</vt:lpwstr>
      </vt:variant>
      <vt:variant>
        <vt:i4>1835058</vt:i4>
      </vt:variant>
      <vt:variant>
        <vt:i4>989</vt:i4>
      </vt:variant>
      <vt:variant>
        <vt:i4>0</vt:i4>
      </vt:variant>
      <vt:variant>
        <vt:i4>5</vt:i4>
      </vt:variant>
      <vt:variant>
        <vt:lpwstr/>
      </vt:variant>
      <vt:variant>
        <vt:lpwstr>_Toc354563384</vt:lpwstr>
      </vt:variant>
      <vt:variant>
        <vt:i4>1835058</vt:i4>
      </vt:variant>
      <vt:variant>
        <vt:i4>983</vt:i4>
      </vt:variant>
      <vt:variant>
        <vt:i4>0</vt:i4>
      </vt:variant>
      <vt:variant>
        <vt:i4>5</vt:i4>
      </vt:variant>
      <vt:variant>
        <vt:lpwstr/>
      </vt:variant>
      <vt:variant>
        <vt:lpwstr>_Toc354563383</vt:lpwstr>
      </vt:variant>
      <vt:variant>
        <vt:i4>1835058</vt:i4>
      </vt:variant>
      <vt:variant>
        <vt:i4>977</vt:i4>
      </vt:variant>
      <vt:variant>
        <vt:i4>0</vt:i4>
      </vt:variant>
      <vt:variant>
        <vt:i4>5</vt:i4>
      </vt:variant>
      <vt:variant>
        <vt:lpwstr/>
      </vt:variant>
      <vt:variant>
        <vt:lpwstr>_Toc354563382</vt:lpwstr>
      </vt:variant>
      <vt:variant>
        <vt:i4>1835058</vt:i4>
      </vt:variant>
      <vt:variant>
        <vt:i4>971</vt:i4>
      </vt:variant>
      <vt:variant>
        <vt:i4>0</vt:i4>
      </vt:variant>
      <vt:variant>
        <vt:i4>5</vt:i4>
      </vt:variant>
      <vt:variant>
        <vt:lpwstr/>
      </vt:variant>
      <vt:variant>
        <vt:lpwstr>_Toc354563381</vt:lpwstr>
      </vt:variant>
      <vt:variant>
        <vt:i4>1835058</vt:i4>
      </vt:variant>
      <vt:variant>
        <vt:i4>965</vt:i4>
      </vt:variant>
      <vt:variant>
        <vt:i4>0</vt:i4>
      </vt:variant>
      <vt:variant>
        <vt:i4>5</vt:i4>
      </vt:variant>
      <vt:variant>
        <vt:lpwstr/>
      </vt:variant>
      <vt:variant>
        <vt:lpwstr>_Toc354563380</vt:lpwstr>
      </vt:variant>
      <vt:variant>
        <vt:i4>1245234</vt:i4>
      </vt:variant>
      <vt:variant>
        <vt:i4>959</vt:i4>
      </vt:variant>
      <vt:variant>
        <vt:i4>0</vt:i4>
      </vt:variant>
      <vt:variant>
        <vt:i4>5</vt:i4>
      </vt:variant>
      <vt:variant>
        <vt:lpwstr/>
      </vt:variant>
      <vt:variant>
        <vt:lpwstr>_Toc354563379</vt:lpwstr>
      </vt:variant>
      <vt:variant>
        <vt:i4>1245234</vt:i4>
      </vt:variant>
      <vt:variant>
        <vt:i4>953</vt:i4>
      </vt:variant>
      <vt:variant>
        <vt:i4>0</vt:i4>
      </vt:variant>
      <vt:variant>
        <vt:i4>5</vt:i4>
      </vt:variant>
      <vt:variant>
        <vt:lpwstr/>
      </vt:variant>
      <vt:variant>
        <vt:lpwstr>_Toc354563378</vt:lpwstr>
      </vt:variant>
      <vt:variant>
        <vt:i4>1245234</vt:i4>
      </vt:variant>
      <vt:variant>
        <vt:i4>947</vt:i4>
      </vt:variant>
      <vt:variant>
        <vt:i4>0</vt:i4>
      </vt:variant>
      <vt:variant>
        <vt:i4>5</vt:i4>
      </vt:variant>
      <vt:variant>
        <vt:lpwstr/>
      </vt:variant>
      <vt:variant>
        <vt:lpwstr>_Toc354563377</vt:lpwstr>
      </vt:variant>
      <vt:variant>
        <vt:i4>1245234</vt:i4>
      </vt:variant>
      <vt:variant>
        <vt:i4>941</vt:i4>
      </vt:variant>
      <vt:variant>
        <vt:i4>0</vt:i4>
      </vt:variant>
      <vt:variant>
        <vt:i4>5</vt:i4>
      </vt:variant>
      <vt:variant>
        <vt:lpwstr/>
      </vt:variant>
      <vt:variant>
        <vt:lpwstr>_Toc354563375</vt:lpwstr>
      </vt:variant>
      <vt:variant>
        <vt:i4>1245234</vt:i4>
      </vt:variant>
      <vt:variant>
        <vt:i4>935</vt:i4>
      </vt:variant>
      <vt:variant>
        <vt:i4>0</vt:i4>
      </vt:variant>
      <vt:variant>
        <vt:i4>5</vt:i4>
      </vt:variant>
      <vt:variant>
        <vt:lpwstr/>
      </vt:variant>
      <vt:variant>
        <vt:lpwstr>_Toc354563374</vt:lpwstr>
      </vt:variant>
      <vt:variant>
        <vt:i4>1245234</vt:i4>
      </vt:variant>
      <vt:variant>
        <vt:i4>929</vt:i4>
      </vt:variant>
      <vt:variant>
        <vt:i4>0</vt:i4>
      </vt:variant>
      <vt:variant>
        <vt:i4>5</vt:i4>
      </vt:variant>
      <vt:variant>
        <vt:lpwstr/>
      </vt:variant>
      <vt:variant>
        <vt:lpwstr>_Toc354563373</vt:lpwstr>
      </vt:variant>
      <vt:variant>
        <vt:i4>1245234</vt:i4>
      </vt:variant>
      <vt:variant>
        <vt:i4>923</vt:i4>
      </vt:variant>
      <vt:variant>
        <vt:i4>0</vt:i4>
      </vt:variant>
      <vt:variant>
        <vt:i4>5</vt:i4>
      </vt:variant>
      <vt:variant>
        <vt:lpwstr/>
      </vt:variant>
      <vt:variant>
        <vt:lpwstr>_Toc354563372</vt:lpwstr>
      </vt:variant>
      <vt:variant>
        <vt:i4>1245234</vt:i4>
      </vt:variant>
      <vt:variant>
        <vt:i4>917</vt:i4>
      </vt:variant>
      <vt:variant>
        <vt:i4>0</vt:i4>
      </vt:variant>
      <vt:variant>
        <vt:i4>5</vt:i4>
      </vt:variant>
      <vt:variant>
        <vt:lpwstr/>
      </vt:variant>
      <vt:variant>
        <vt:lpwstr>_Toc354563371</vt:lpwstr>
      </vt:variant>
      <vt:variant>
        <vt:i4>1245234</vt:i4>
      </vt:variant>
      <vt:variant>
        <vt:i4>911</vt:i4>
      </vt:variant>
      <vt:variant>
        <vt:i4>0</vt:i4>
      </vt:variant>
      <vt:variant>
        <vt:i4>5</vt:i4>
      </vt:variant>
      <vt:variant>
        <vt:lpwstr/>
      </vt:variant>
      <vt:variant>
        <vt:lpwstr>_Toc354563370</vt:lpwstr>
      </vt:variant>
      <vt:variant>
        <vt:i4>1179698</vt:i4>
      </vt:variant>
      <vt:variant>
        <vt:i4>905</vt:i4>
      </vt:variant>
      <vt:variant>
        <vt:i4>0</vt:i4>
      </vt:variant>
      <vt:variant>
        <vt:i4>5</vt:i4>
      </vt:variant>
      <vt:variant>
        <vt:lpwstr/>
      </vt:variant>
      <vt:variant>
        <vt:lpwstr>_Toc354563369</vt:lpwstr>
      </vt:variant>
      <vt:variant>
        <vt:i4>1179698</vt:i4>
      </vt:variant>
      <vt:variant>
        <vt:i4>899</vt:i4>
      </vt:variant>
      <vt:variant>
        <vt:i4>0</vt:i4>
      </vt:variant>
      <vt:variant>
        <vt:i4>5</vt:i4>
      </vt:variant>
      <vt:variant>
        <vt:lpwstr/>
      </vt:variant>
      <vt:variant>
        <vt:lpwstr>_Toc354563367</vt:lpwstr>
      </vt:variant>
      <vt:variant>
        <vt:i4>1179698</vt:i4>
      </vt:variant>
      <vt:variant>
        <vt:i4>893</vt:i4>
      </vt:variant>
      <vt:variant>
        <vt:i4>0</vt:i4>
      </vt:variant>
      <vt:variant>
        <vt:i4>5</vt:i4>
      </vt:variant>
      <vt:variant>
        <vt:lpwstr/>
      </vt:variant>
      <vt:variant>
        <vt:lpwstr>_Toc354563366</vt:lpwstr>
      </vt:variant>
      <vt:variant>
        <vt:i4>1179698</vt:i4>
      </vt:variant>
      <vt:variant>
        <vt:i4>887</vt:i4>
      </vt:variant>
      <vt:variant>
        <vt:i4>0</vt:i4>
      </vt:variant>
      <vt:variant>
        <vt:i4>5</vt:i4>
      </vt:variant>
      <vt:variant>
        <vt:lpwstr/>
      </vt:variant>
      <vt:variant>
        <vt:lpwstr>_Toc354563365</vt:lpwstr>
      </vt:variant>
      <vt:variant>
        <vt:i4>1179698</vt:i4>
      </vt:variant>
      <vt:variant>
        <vt:i4>881</vt:i4>
      </vt:variant>
      <vt:variant>
        <vt:i4>0</vt:i4>
      </vt:variant>
      <vt:variant>
        <vt:i4>5</vt:i4>
      </vt:variant>
      <vt:variant>
        <vt:lpwstr/>
      </vt:variant>
      <vt:variant>
        <vt:lpwstr>_Toc354563364</vt:lpwstr>
      </vt:variant>
      <vt:variant>
        <vt:i4>1179698</vt:i4>
      </vt:variant>
      <vt:variant>
        <vt:i4>875</vt:i4>
      </vt:variant>
      <vt:variant>
        <vt:i4>0</vt:i4>
      </vt:variant>
      <vt:variant>
        <vt:i4>5</vt:i4>
      </vt:variant>
      <vt:variant>
        <vt:lpwstr/>
      </vt:variant>
      <vt:variant>
        <vt:lpwstr>_Toc354563363</vt:lpwstr>
      </vt:variant>
      <vt:variant>
        <vt:i4>1179698</vt:i4>
      </vt:variant>
      <vt:variant>
        <vt:i4>869</vt:i4>
      </vt:variant>
      <vt:variant>
        <vt:i4>0</vt:i4>
      </vt:variant>
      <vt:variant>
        <vt:i4>5</vt:i4>
      </vt:variant>
      <vt:variant>
        <vt:lpwstr/>
      </vt:variant>
      <vt:variant>
        <vt:lpwstr>_Toc354563362</vt:lpwstr>
      </vt:variant>
      <vt:variant>
        <vt:i4>1179698</vt:i4>
      </vt:variant>
      <vt:variant>
        <vt:i4>863</vt:i4>
      </vt:variant>
      <vt:variant>
        <vt:i4>0</vt:i4>
      </vt:variant>
      <vt:variant>
        <vt:i4>5</vt:i4>
      </vt:variant>
      <vt:variant>
        <vt:lpwstr/>
      </vt:variant>
      <vt:variant>
        <vt:lpwstr>_Toc354563361</vt:lpwstr>
      </vt:variant>
      <vt:variant>
        <vt:i4>1179698</vt:i4>
      </vt:variant>
      <vt:variant>
        <vt:i4>857</vt:i4>
      </vt:variant>
      <vt:variant>
        <vt:i4>0</vt:i4>
      </vt:variant>
      <vt:variant>
        <vt:i4>5</vt:i4>
      </vt:variant>
      <vt:variant>
        <vt:lpwstr/>
      </vt:variant>
      <vt:variant>
        <vt:lpwstr>_Toc354563360</vt:lpwstr>
      </vt:variant>
      <vt:variant>
        <vt:i4>1114162</vt:i4>
      </vt:variant>
      <vt:variant>
        <vt:i4>851</vt:i4>
      </vt:variant>
      <vt:variant>
        <vt:i4>0</vt:i4>
      </vt:variant>
      <vt:variant>
        <vt:i4>5</vt:i4>
      </vt:variant>
      <vt:variant>
        <vt:lpwstr/>
      </vt:variant>
      <vt:variant>
        <vt:lpwstr>_Toc354563359</vt:lpwstr>
      </vt:variant>
      <vt:variant>
        <vt:i4>1114162</vt:i4>
      </vt:variant>
      <vt:variant>
        <vt:i4>845</vt:i4>
      </vt:variant>
      <vt:variant>
        <vt:i4>0</vt:i4>
      </vt:variant>
      <vt:variant>
        <vt:i4>5</vt:i4>
      </vt:variant>
      <vt:variant>
        <vt:lpwstr/>
      </vt:variant>
      <vt:variant>
        <vt:lpwstr>_Toc354563358</vt:lpwstr>
      </vt:variant>
      <vt:variant>
        <vt:i4>1114162</vt:i4>
      </vt:variant>
      <vt:variant>
        <vt:i4>839</vt:i4>
      </vt:variant>
      <vt:variant>
        <vt:i4>0</vt:i4>
      </vt:variant>
      <vt:variant>
        <vt:i4>5</vt:i4>
      </vt:variant>
      <vt:variant>
        <vt:lpwstr/>
      </vt:variant>
      <vt:variant>
        <vt:lpwstr>_Toc354563357</vt:lpwstr>
      </vt:variant>
      <vt:variant>
        <vt:i4>1114162</vt:i4>
      </vt:variant>
      <vt:variant>
        <vt:i4>833</vt:i4>
      </vt:variant>
      <vt:variant>
        <vt:i4>0</vt:i4>
      </vt:variant>
      <vt:variant>
        <vt:i4>5</vt:i4>
      </vt:variant>
      <vt:variant>
        <vt:lpwstr/>
      </vt:variant>
      <vt:variant>
        <vt:lpwstr>_Toc354563353</vt:lpwstr>
      </vt:variant>
      <vt:variant>
        <vt:i4>1114162</vt:i4>
      </vt:variant>
      <vt:variant>
        <vt:i4>827</vt:i4>
      </vt:variant>
      <vt:variant>
        <vt:i4>0</vt:i4>
      </vt:variant>
      <vt:variant>
        <vt:i4>5</vt:i4>
      </vt:variant>
      <vt:variant>
        <vt:lpwstr/>
      </vt:variant>
      <vt:variant>
        <vt:lpwstr>_Toc354563352</vt:lpwstr>
      </vt:variant>
      <vt:variant>
        <vt:i4>1114162</vt:i4>
      </vt:variant>
      <vt:variant>
        <vt:i4>821</vt:i4>
      </vt:variant>
      <vt:variant>
        <vt:i4>0</vt:i4>
      </vt:variant>
      <vt:variant>
        <vt:i4>5</vt:i4>
      </vt:variant>
      <vt:variant>
        <vt:lpwstr/>
      </vt:variant>
      <vt:variant>
        <vt:lpwstr>_Toc354563351</vt:lpwstr>
      </vt:variant>
      <vt:variant>
        <vt:i4>1114162</vt:i4>
      </vt:variant>
      <vt:variant>
        <vt:i4>815</vt:i4>
      </vt:variant>
      <vt:variant>
        <vt:i4>0</vt:i4>
      </vt:variant>
      <vt:variant>
        <vt:i4>5</vt:i4>
      </vt:variant>
      <vt:variant>
        <vt:lpwstr/>
      </vt:variant>
      <vt:variant>
        <vt:lpwstr>_Toc354563350</vt:lpwstr>
      </vt:variant>
      <vt:variant>
        <vt:i4>1048626</vt:i4>
      </vt:variant>
      <vt:variant>
        <vt:i4>809</vt:i4>
      </vt:variant>
      <vt:variant>
        <vt:i4>0</vt:i4>
      </vt:variant>
      <vt:variant>
        <vt:i4>5</vt:i4>
      </vt:variant>
      <vt:variant>
        <vt:lpwstr/>
      </vt:variant>
      <vt:variant>
        <vt:lpwstr>_Toc354563349</vt:lpwstr>
      </vt:variant>
      <vt:variant>
        <vt:i4>1048626</vt:i4>
      </vt:variant>
      <vt:variant>
        <vt:i4>803</vt:i4>
      </vt:variant>
      <vt:variant>
        <vt:i4>0</vt:i4>
      </vt:variant>
      <vt:variant>
        <vt:i4>5</vt:i4>
      </vt:variant>
      <vt:variant>
        <vt:lpwstr/>
      </vt:variant>
      <vt:variant>
        <vt:lpwstr>_Toc354563348</vt:lpwstr>
      </vt:variant>
      <vt:variant>
        <vt:i4>1048626</vt:i4>
      </vt:variant>
      <vt:variant>
        <vt:i4>797</vt:i4>
      </vt:variant>
      <vt:variant>
        <vt:i4>0</vt:i4>
      </vt:variant>
      <vt:variant>
        <vt:i4>5</vt:i4>
      </vt:variant>
      <vt:variant>
        <vt:lpwstr/>
      </vt:variant>
      <vt:variant>
        <vt:lpwstr>_Toc354563347</vt:lpwstr>
      </vt:variant>
      <vt:variant>
        <vt:i4>1048626</vt:i4>
      </vt:variant>
      <vt:variant>
        <vt:i4>791</vt:i4>
      </vt:variant>
      <vt:variant>
        <vt:i4>0</vt:i4>
      </vt:variant>
      <vt:variant>
        <vt:i4>5</vt:i4>
      </vt:variant>
      <vt:variant>
        <vt:lpwstr/>
      </vt:variant>
      <vt:variant>
        <vt:lpwstr>_Toc354563346</vt:lpwstr>
      </vt:variant>
      <vt:variant>
        <vt:i4>1048626</vt:i4>
      </vt:variant>
      <vt:variant>
        <vt:i4>785</vt:i4>
      </vt:variant>
      <vt:variant>
        <vt:i4>0</vt:i4>
      </vt:variant>
      <vt:variant>
        <vt:i4>5</vt:i4>
      </vt:variant>
      <vt:variant>
        <vt:lpwstr/>
      </vt:variant>
      <vt:variant>
        <vt:lpwstr>_Toc354563345</vt:lpwstr>
      </vt:variant>
      <vt:variant>
        <vt:i4>1048626</vt:i4>
      </vt:variant>
      <vt:variant>
        <vt:i4>779</vt:i4>
      </vt:variant>
      <vt:variant>
        <vt:i4>0</vt:i4>
      </vt:variant>
      <vt:variant>
        <vt:i4>5</vt:i4>
      </vt:variant>
      <vt:variant>
        <vt:lpwstr/>
      </vt:variant>
      <vt:variant>
        <vt:lpwstr>_Toc354563344</vt:lpwstr>
      </vt:variant>
      <vt:variant>
        <vt:i4>1048626</vt:i4>
      </vt:variant>
      <vt:variant>
        <vt:i4>773</vt:i4>
      </vt:variant>
      <vt:variant>
        <vt:i4>0</vt:i4>
      </vt:variant>
      <vt:variant>
        <vt:i4>5</vt:i4>
      </vt:variant>
      <vt:variant>
        <vt:lpwstr/>
      </vt:variant>
      <vt:variant>
        <vt:lpwstr>_Toc354563343</vt:lpwstr>
      </vt:variant>
      <vt:variant>
        <vt:i4>1048626</vt:i4>
      </vt:variant>
      <vt:variant>
        <vt:i4>767</vt:i4>
      </vt:variant>
      <vt:variant>
        <vt:i4>0</vt:i4>
      </vt:variant>
      <vt:variant>
        <vt:i4>5</vt:i4>
      </vt:variant>
      <vt:variant>
        <vt:lpwstr/>
      </vt:variant>
      <vt:variant>
        <vt:lpwstr>_Toc354563342</vt:lpwstr>
      </vt:variant>
      <vt:variant>
        <vt:i4>1048626</vt:i4>
      </vt:variant>
      <vt:variant>
        <vt:i4>761</vt:i4>
      </vt:variant>
      <vt:variant>
        <vt:i4>0</vt:i4>
      </vt:variant>
      <vt:variant>
        <vt:i4>5</vt:i4>
      </vt:variant>
      <vt:variant>
        <vt:lpwstr/>
      </vt:variant>
      <vt:variant>
        <vt:lpwstr>_Toc354563341</vt:lpwstr>
      </vt:variant>
      <vt:variant>
        <vt:i4>1507378</vt:i4>
      </vt:variant>
      <vt:variant>
        <vt:i4>755</vt:i4>
      </vt:variant>
      <vt:variant>
        <vt:i4>0</vt:i4>
      </vt:variant>
      <vt:variant>
        <vt:i4>5</vt:i4>
      </vt:variant>
      <vt:variant>
        <vt:lpwstr/>
      </vt:variant>
      <vt:variant>
        <vt:lpwstr>_Toc354563336</vt:lpwstr>
      </vt:variant>
      <vt:variant>
        <vt:i4>1507378</vt:i4>
      </vt:variant>
      <vt:variant>
        <vt:i4>749</vt:i4>
      </vt:variant>
      <vt:variant>
        <vt:i4>0</vt:i4>
      </vt:variant>
      <vt:variant>
        <vt:i4>5</vt:i4>
      </vt:variant>
      <vt:variant>
        <vt:lpwstr/>
      </vt:variant>
      <vt:variant>
        <vt:lpwstr>_Toc354563332</vt:lpwstr>
      </vt:variant>
      <vt:variant>
        <vt:i4>1507378</vt:i4>
      </vt:variant>
      <vt:variant>
        <vt:i4>743</vt:i4>
      </vt:variant>
      <vt:variant>
        <vt:i4>0</vt:i4>
      </vt:variant>
      <vt:variant>
        <vt:i4>5</vt:i4>
      </vt:variant>
      <vt:variant>
        <vt:lpwstr/>
      </vt:variant>
      <vt:variant>
        <vt:lpwstr>_Toc354563331</vt:lpwstr>
      </vt:variant>
      <vt:variant>
        <vt:i4>1441842</vt:i4>
      </vt:variant>
      <vt:variant>
        <vt:i4>737</vt:i4>
      </vt:variant>
      <vt:variant>
        <vt:i4>0</vt:i4>
      </vt:variant>
      <vt:variant>
        <vt:i4>5</vt:i4>
      </vt:variant>
      <vt:variant>
        <vt:lpwstr/>
      </vt:variant>
      <vt:variant>
        <vt:lpwstr>_Toc354563329</vt:lpwstr>
      </vt:variant>
      <vt:variant>
        <vt:i4>1441842</vt:i4>
      </vt:variant>
      <vt:variant>
        <vt:i4>731</vt:i4>
      </vt:variant>
      <vt:variant>
        <vt:i4>0</vt:i4>
      </vt:variant>
      <vt:variant>
        <vt:i4>5</vt:i4>
      </vt:variant>
      <vt:variant>
        <vt:lpwstr/>
      </vt:variant>
      <vt:variant>
        <vt:lpwstr>_Toc354563327</vt:lpwstr>
      </vt:variant>
      <vt:variant>
        <vt:i4>1441842</vt:i4>
      </vt:variant>
      <vt:variant>
        <vt:i4>725</vt:i4>
      </vt:variant>
      <vt:variant>
        <vt:i4>0</vt:i4>
      </vt:variant>
      <vt:variant>
        <vt:i4>5</vt:i4>
      </vt:variant>
      <vt:variant>
        <vt:lpwstr/>
      </vt:variant>
      <vt:variant>
        <vt:lpwstr>_Toc354563326</vt:lpwstr>
      </vt:variant>
      <vt:variant>
        <vt:i4>1441842</vt:i4>
      </vt:variant>
      <vt:variant>
        <vt:i4>719</vt:i4>
      </vt:variant>
      <vt:variant>
        <vt:i4>0</vt:i4>
      </vt:variant>
      <vt:variant>
        <vt:i4>5</vt:i4>
      </vt:variant>
      <vt:variant>
        <vt:lpwstr/>
      </vt:variant>
      <vt:variant>
        <vt:lpwstr>_Toc354563323</vt:lpwstr>
      </vt:variant>
      <vt:variant>
        <vt:i4>1441842</vt:i4>
      </vt:variant>
      <vt:variant>
        <vt:i4>713</vt:i4>
      </vt:variant>
      <vt:variant>
        <vt:i4>0</vt:i4>
      </vt:variant>
      <vt:variant>
        <vt:i4>5</vt:i4>
      </vt:variant>
      <vt:variant>
        <vt:lpwstr/>
      </vt:variant>
      <vt:variant>
        <vt:lpwstr>_Toc354563322</vt:lpwstr>
      </vt:variant>
      <vt:variant>
        <vt:i4>1441842</vt:i4>
      </vt:variant>
      <vt:variant>
        <vt:i4>707</vt:i4>
      </vt:variant>
      <vt:variant>
        <vt:i4>0</vt:i4>
      </vt:variant>
      <vt:variant>
        <vt:i4>5</vt:i4>
      </vt:variant>
      <vt:variant>
        <vt:lpwstr/>
      </vt:variant>
      <vt:variant>
        <vt:lpwstr>_Toc354563321</vt:lpwstr>
      </vt:variant>
      <vt:variant>
        <vt:i4>1441842</vt:i4>
      </vt:variant>
      <vt:variant>
        <vt:i4>701</vt:i4>
      </vt:variant>
      <vt:variant>
        <vt:i4>0</vt:i4>
      </vt:variant>
      <vt:variant>
        <vt:i4>5</vt:i4>
      </vt:variant>
      <vt:variant>
        <vt:lpwstr/>
      </vt:variant>
      <vt:variant>
        <vt:lpwstr>_Toc354563320</vt:lpwstr>
      </vt:variant>
      <vt:variant>
        <vt:i4>1376306</vt:i4>
      </vt:variant>
      <vt:variant>
        <vt:i4>695</vt:i4>
      </vt:variant>
      <vt:variant>
        <vt:i4>0</vt:i4>
      </vt:variant>
      <vt:variant>
        <vt:i4>5</vt:i4>
      </vt:variant>
      <vt:variant>
        <vt:lpwstr/>
      </vt:variant>
      <vt:variant>
        <vt:lpwstr>_Toc354563319</vt:lpwstr>
      </vt:variant>
      <vt:variant>
        <vt:i4>1376306</vt:i4>
      </vt:variant>
      <vt:variant>
        <vt:i4>689</vt:i4>
      </vt:variant>
      <vt:variant>
        <vt:i4>0</vt:i4>
      </vt:variant>
      <vt:variant>
        <vt:i4>5</vt:i4>
      </vt:variant>
      <vt:variant>
        <vt:lpwstr/>
      </vt:variant>
      <vt:variant>
        <vt:lpwstr>_Toc354563318</vt:lpwstr>
      </vt:variant>
      <vt:variant>
        <vt:i4>1376306</vt:i4>
      </vt:variant>
      <vt:variant>
        <vt:i4>683</vt:i4>
      </vt:variant>
      <vt:variant>
        <vt:i4>0</vt:i4>
      </vt:variant>
      <vt:variant>
        <vt:i4>5</vt:i4>
      </vt:variant>
      <vt:variant>
        <vt:lpwstr/>
      </vt:variant>
      <vt:variant>
        <vt:lpwstr>_Toc354563317</vt:lpwstr>
      </vt:variant>
      <vt:variant>
        <vt:i4>1376306</vt:i4>
      </vt:variant>
      <vt:variant>
        <vt:i4>677</vt:i4>
      </vt:variant>
      <vt:variant>
        <vt:i4>0</vt:i4>
      </vt:variant>
      <vt:variant>
        <vt:i4>5</vt:i4>
      </vt:variant>
      <vt:variant>
        <vt:lpwstr/>
      </vt:variant>
      <vt:variant>
        <vt:lpwstr>_Toc354563316</vt:lpwstr>
      </vt:variant>
      <vt:variant>
        <vt:i4>1376306</vt:i4>
      </vt:variant>
      <vt:variant>
        <vt:i4>671</vt:i4>
      </vt:variant>
      <vt:variant>
        <vt:i4>0</vt:i4>
      </vt:variant>
      <vt:variant>
        <vt:i4>5</vt:i4>
      </vt:variant>
      <vt:variant>
        <vt:lpwstr/>
      </vt:variant>
      <vt:variant>
        <vt:lpwstr>_Toc354563315</vt:lpwstr>
      </vt:variant>
      <vt:variant>
        <vt:i4>1376306</vt:i4>
      </vt:variant>
      <vt:variant>
        <vt:i4>665</vt:i4>
      </vt:variant>
      <vt:variant>
        <vt:i4>0</vt:i4>
      </vt:variant>
      <vt:variant>
        <vt:i4>5</vt:i4>
      </vt:variant>
      <vt:variant>
        <vt:lpwstr/>
      </vt:variant>
      <vt:variant>
        <vt:lpwstr>_Toc354563314</vt:lpwstr>
      </vt:variant>
      <vt:variant>
        <vt:i4>1376306</vt:i4>
      </vt:variant>
      <vt:variant>
        <vt:i4>659</vt:i4>
      </vt:variant>
      <vt:variant>
        <vt:i4>0</vt:i4>
      </vt:variant>
      <vt:variant>
        <vt:i4>5</vt:i4>
      </vt:variant>
      <vt:variant>
        <vt:lpwstr/>
      </vt:variant>
      <vt:variant>
        <vt:lpwstr>_Toc354563313</vt:lpwstr>
      </vt:variant>
      <vt:variant>
        <vt:i4>1376306</vt:i4>
      </vt:variant>
      <vt:variant>
        <vt:i4>653</vt:i4>
      </vt:variant>
      <vt:variant>
        <vt:i4>0</vt:i4>
      </vt:variant>
      <vt:variant>
        <vt:i4>5</vt:i4>
      </vt:variant>
      <vt:variant>
        <vt:lpwstr/>
      </vt:variant>
      <vt:variant>
        <vt:lpwstr>_Toc354563312</vt:lpwstr>
      </vt:variant>
      <vt:variant>
        <vt:i4>1376306</vt:i4>
      </vt:variant>
      <vt:variant>
        <vt:i4>647</vt:i4>
      </vt:variant>
      <vt:variant>
        <vt:i4>0</vt:i4>
      </vt:variant>
      <vt:variant>
        <vt:i4>5</vt:i4>
      </vt:variant>
      <vt:variant>
        <vt:lpwstr/>
      </vt:variant>
      <vt:variant>
        <vt:lpwstr>_Toc354563311</vt:lpwstr>
      </vt:variant>
      <vt:variant>
        <vt:i4>1376306</vt:i4>
      </vt:variant>
      <vt:variant>
        <vt:i4>641</vt:i4>
      </vt:variant>
      <vt:variant>
        <vt:i4>0</vt:i4>
      </vt:variant>
      <vt:variant>
        <vt:i4>5</vt:i4>
      </vt:variant>
      <vt:variant>
        <vt:lpwstr/>
      </vt:variant>
      <vt:variant>
        <vt:lpwstr>_Toc354563310</vt:lpwstr>
      </vt:variant>
      <vt:variant>
        <vt:i4>1310770</vt:i4>
      </vt:variant>
      <vt:variant>
        <vt:i4>635</vt:i4>
      </vt:variant>
      <vt:variant>
        <vt:i4>0</vt:i4>
      </vt:variant>
      <vt:variant>
        <vt:i4>5</vt:i4>
      </vt:variant>
      <vt:variant>
        <vt:lpwstr/>
      </vt:variant>
      <vt:variant>
        <vt:lpwstr>_Toc354563309</vt:lpwstr>
      </vt:variant>
      <vt:variant>
        <vt:i4>1310770</vt:i4>
      </vt:variant>
      <vt:variant>
        <vt:i4>629</vt:i4>
      </vt:variant>
      <vt:variant>
        <vt:i4>0</vt:i4>
      </vt:variant>
      <vt:variant>
        <vt:i4>5</vt:i4>
      </vt:variant>
      <vt:variant>
        <vt:lpwstr/>
      </vt:variant>
      <vt:variant>
        <vt:lpwstr>_Toc354563308</vt:lpwstr>
      </vt:variant>
      <vt:variant>
        <vt:i4>1310770</vt:i4>
      </vt:variant>
      <vt:variant>
        <vt:i4>623</vt:i4>
      </vt:variant>
      <vt:variant>
        <vt:i4>0</vt:i4>
      </vt:variant>
      <vt:variant>
        <vt:i4>5</vt:i4>
      </vt:variant>
      <vt:variant>
        <vt:lpwstr/>
      </vt:variant>
      <vt:variant>
        <vt:lpwstr>_Toc354563307</vt:lpwstr>
      </vt:variant>
      <vt:variant>
        <vt:i4>1310770</vt:i4>
      </vt:variant>
      <vt:variant>
        <vt:i4>617</vt:i4>
      </vt:variant>
      <vt:variant>
        <vt:i4>0</vt:i4>
      </vt:variant>
      <vt:variant>
        <vt:i4>5</vt:i4>
      </vt:variant>
      <vt:variant>
        <vt:lpwstr/>
      </vt:variant>
      <vt:variant>
        <vt:lpwstr>_Toc354563306</vt:lpwstr>
      </vt:variant>
      <vt:variant>
        <vt:i4>1310770</vt:i4>
      </vt:variant>
      <vt:variant>
        <vt:i4>611</vt:i4>
      </vt:variant>
      <vt:variant>
        <vt:i4>0</vt:i4>
      </vt:variant>
      <vt:variant>
        <vt:i4>5</vt:i4>
      </vt:variant>
      <vt:variant>
        <vt:lpwstr/>
      </vt:variant>
      <vt:variant>
        <vt:lpwstr>_Toc354563305</vt:lpwstr>
      </vt:variant>
      <vt:variant>
        <vt:i4>1310770</vt:i4>
      </vt:variant>
      <vt:variant>
        <vt:i4>605</vt:i4>
      </vt:variant>
      <vt:variant>
        <vt:i4>0</vt:i4>
      </vt:variant>
      <vt:variant>
        <vt:i4>5</vt:i4>
      </vt:variant>
      <vt:variant>
        <vt:lpwstr/>
      </vt:variant>
      <vt:variant>
        <vt:lpwstr>_Toc354563304</vt:lpwstr>
      </vt:variant>
      <vt:variant>
        <vt:i4>1310770</vt:i4>
      </vt:variant>
      <vt:variant>
        <vt:i4>599</vt:i4>
      </vt:variant>
      <vt:variant>
        <vt:i4>0</vt:i4>
      </vt:variant>
      <vt:variant>
        <vt:i4>5</vt:i4>
      </vt:variant>
      <vt:variant>
        <vt:lpwstr/>
      </vt:variant>
      <vt:variant>
        <vt:lpwstr>_Toc354563303</vt:lpwstr>
      </vt:variant>
      <vt:variant>
        <vt:i4>1310770</vt:i4>
      </vt:variant>
      <vt:variant>
        <vt:i4>593</vt:i4>
      </vt:variant>
      <vt:variant>
        <vt:i4>0</vt:i4>
      </vt:variant>
      <vt:variant>
        <vt:i4>5</vt:i4>
      </vt:variant>
      <vt:variant>
        <vt:lpwstr/>
      </vt:variant>
      <vt:variant>
        <vt:lpwstr>_Toc354563302</vt:lpwstr>
      </vt:variant>
      <vt:variant>
        <vt:i4>1310770</vt:i4>
      </vt:variant>
      <vt:variant>
        <vt:i4>587</vt:i4>
      </vt:variant>
      <vt:variant>
        <vt:i4>0</vt:i4>
      </vt:variant>
      <vt:variant>
        <vt:i4>5</vt:i4>
      </vt:variant>
      <vt:variant>
        <vt:lpwstr/>
      </vt:variant>
      <vt:variant>
        <vt:lpwstr>_Toc354563301</vt:lpwstr>
      </vt:variant>
      <vt:variant>
        <vt:i4>1310770</vt:i4>
      </vt:variant>
      <vt:variant>
        <vt:i4>581</vt:i4>
      </vt:variant>
      <vt:variant>
        <vt:i4>0</vt:i4>
      </vt:variant>
      <vt:variant>
        <vt:i4>5</vt:i4>
      </vt:variant>
      <vt:variant>
        <vt:lpwstr/>
      </vt:variant>
      <vt:variant>
        <vt:lpwstr>_Toc354563300</vt:lpwstr>
      </vt:variant>
      <vt:variant>
        <vt:i4>1900595</vt:i4>
      </vt:variant>
      <vt:variant>
        <vt:i4>575</vt:i4>
      </vt:variant>
      <vt:variant>
        <vt:i4>0</vt:i4>
      </vt:variant>
      <vt:variant>
        <vt:i4>5</vt:i4>
      </vt:variant>
      <vt:variant>
        <vt:lpwstr/>
      </vt:variant>
      <vt:variant>
        <vt:lpwstr>_Toc354563299</vt:lpwstr>
      </vt:variant>
      <vt:variant>
        <vt:i4>1900595</vt:i4>
      </vt:variant>
      <vt:variant>
        <vt:i4>569</vt:i4>
      </vt:variant>
      <vt:variant>
        <vt:i4>0</vt:i4>
      </vt:variant>
      <vt:variant>
        <vt:i4>5</vt:i4>
      </vt:variant>
      <vt:variant>
        <vt:lpwstr/>
      </vt:variant>
      <vt:variant>
        <vt:lpwstr>_Toc354563298</vt:lpwstr>
      </vt:variant>
      <vt:variant>
        <vt:i4>1900595</vt:i4>
      </vt:variant>
      <vt:variant>
        <vt:i4>563</vt:i4>
      </vt:variant>
      <vt:variant>
        <vt:i4>0</vt:i4>
      </vt:variant>
      <vt:variant>
        <vt:i4>5</vt:i4>
      </vt:variant>
      <vt:variant>
        <vt:lpwstr/>
      </vt:variant>
      <vt:variant>
        <vt:lpwstr>_Toc354563297</vt:lpwstr>
      </vt:variant>
      <vt:variant>
        <vt:i4>1900595</vt:i4>
      </vt:variant>
      <vt:variant>
        <vt:i4>557</vt:i4>
      </vt:variant>
      <vt:variant>
        <vt:i4>0</vt:i4>
      </vt:variant>
      <vt:variant>
        <vt:i4>5</vt:i4>
      </vt:variant>
      <vt:variant>
        <vt:lpwstr/>
      </vt:variant>
      <vt:variant>
        <vt:lpwstr>_Toc354563296</vt:lpwstr>
      </vt:variant>
      <vt:variant>
        <vt:i4>1900595</vt:i4>
      </vt:variant>
      <vt:variant>
        <vt:i4>551</vt:i4>
      </vt:variant>
      <vt:variant>
        <vt:i4>0</vt:i4>
      </vt:variant>
      <vt:variant>
        <vt:i4>5</vt:i4>
      </vt:variant>
      <vt:variant>
        <vt:lpwstr/>
      </vt:variant>
      <vt:variant>
        <vt:lpwstr>_Toc354563295</vt:lpwstr>
      </vt:variant>
      <vt:variant>
        <vt:i4>1900595</vt:i4>
      </vt:variant>
      <vt:variant>
        <vt:i4>545</vt:i4>
      </vt:variant>
      <vt:variant>
        <vt:i4>0</vt:i4>
      </vt:variant>
      <vt:variant>
        <vt:i4>5</vt:i4>
      </vt:variant>
      <vt:variant>
        <vt:lpwstr/>
      </vt:variant>
      <vt:variant>
        <vt:lpwstr>_Toc354563294</vt:lpwstr>
      </vt:variant>
      <vt:variant>
        <vt:i4>1900595</vt:i4>
      </vt:variant>
      <vt:variant>
        <vt:i4>539</vt:i4>
      </vt:variant>
      <vt:variant>
        <vt:i4>0</vt:i4>
      </vt:variant>
      <vt:variant>
        <vt:i4>5</vt:i4>
      </vt:variant>
      <vt:variant>
        <vt:lpwstr/>
      </vt:variant>
      <vt:variant>
        <vt:lpwstr>_Toc354563293</vt:lpwstr>
      </vt:variant>
      <vt:variant>
        <vt:i4>1900595</vt:i4>
      </vt:variant>
      <vt:variant>
        <vt:i4>533</vt:i4>
      </vt:variant>
      <vt:variant>
        <vt:i4>0</vt:i4>
      </vt:variant>
      <vt:variant>
        <vt:i4>5</vt:i4>
      </vt:variant>
      <vt:variant>
        <vt:lpwstr/>
      </vt:variant>
      <vt:variant>
        <vt:lpwstr>_Toc354563292</vt:lpwstr>
      </vt:variant>
      <vt:variant>
        <vt:i4>1900595</vt:i4>
      </vt:variant>
      <vt:variant>
        <vt:i4>524</vt:i4>
      </vt:variant>
      <vt:variant>
        <vt:i4>0</vt:i4>
      </vt:variant>
      <vt:variant>
        <vt:i4>5</vt:i4>
      </vt:variant>
      <vt:variant>
        <vt:lpwstr/>
      </vt:variant>
      <vt:variant>
        <vt:lpwstr>_Toc272831046</vt:lpwstr>
      </vt:variant>
      <vt:variant>
        <vt:i4>1900595</vt:i4>
      </vt:variant>
      <vt:variant>
        <vt:i4>518</vt:i4>
      </vt:variant>
      <vt:variant>
        <vt:i4>0</vt:i4>
      </vt:variant>
      <vt:variant>
        <vt:i4>5</vt:i4>
      </vt:variant>
      <vt:variant>
        <vt:lpwstr/>
      </vt:variant>
      <vt:variant>
        <vt:lpwstr>_Toc272831045</vt:lpwstr>
      </vt:variant>
      <vt:variant>
        <vt:i4>1900595</vt:i4>
      </vt:variant>
      <vt:variant>
        <vt:i4>512</vt:i4>
      </vt:variant>
      <vt:variant>
        <vt:i4>0</vt:i4>
      </vt:variant>
      <vt:variant>
        <vt:i4>5</vt:i4>
      </vt:variant>
      <vt:variant>
        <vt:lpwstr/>
      </vt:variant>
      <vt:variant>
        <vt:lpwstr>_Toc272831044</vt:lpwstr>
      </vt:variant>
      <vt:variant>
        <vt:i4>1900595</vt:i4>
      </vt:variant>
      <vt:variant>
        <vt:i4>506</vt:i4>
      </vt:variant>
      <vt:variant>
        <vt:i4>0</vt:i4>
      </vt:variant>
      <vt:variant>
        <vt:i4>5</vt:i4>
      </vt:variant>
      <vt:variant>
        <vt:lpwstr/>
      </vt:variant>
      <vt:variant>
        <vt:lpwstr>_Toc272831043</vt:lpwstr>
      </vt:variant>
      <vt:variant>
        <vt:i4>1900595</vt:i4>
      </vt:variant>
      <vt:variant>
        <vt:i4>500</vt:i4>
      </vt:variant>
      <vt:variant>
        <vt:i4>0</vt:i4>
      </vt:variant>
      <vt:variant>
        <vt:i4>5</vt:i4>
      </vt:variant>
      <vt:variant>
        <vt:lpwstr/>
      </vt:variant>
      <vt:variant>
        <vt:lpwstr>_Toc272831042</vt:lpwstr>
      </vt:variant>
      <vt:variant>
        <vt:i4>1900595</vt:i4>
      </vt:variant>
      <vt:variant>
        <vt:i4>494</vt:i4>
      </vt:variant>
      <vt:variant>
        <vt:i4>0</vt:i4>
      </vt:variant>
      <vt:variant>
        <vt:i4>5</vt:i4>
      </vt:variant>
      <vt:variant>
        <vt:lpwstr/>
      </vt:variant>
      <vt:variant>
        <vt:lpwstr>_Toc272831041</vt:lpwstr>
      </vt:variant>
      <vt:variant>
        <vt:i4>1900595</vt:i4>
      </vt:variant>
      <vt:variant>
        <vt:i4>488</vt:i4>
      </vt:variant>
      <vt:variant>
        <vt:i4>0</vt:i4>
      </vt:variant>
      <vt:variant>
        <vt:i4>5</vt:i4>
      </vt:variant>
      <vt:variant>
        <vt:lpwstr/>
      </vt:variant>
      <vt:variant>
        <vt:lpwstr>_Toc272831040</vt:lpwstr>
      </vt:variant>
      <vt:variant>
        <vt:i4>1703987</vt:i4>
      </vt:variant>
      <vt:variant>
        <vt:i4>482</vt:i4>
      </vt:variant>
      <vt:variant>
        <vt:i4>0</vt:i4>
      </vt:variant>
      <vt:variant>
        <vt:i4>5</vt:i4>
      </vt:variant>
      <vt:variant>
        <vt:lpwstr/>
      </vt:variant>
      <vt:variant>
        <vt:lpwstr>_Toc272831039</vt:lpwstr>
      </vt:variant>
      <vt:variant>
        <vt:i4>1703987</vt:i4>
      </vt:variant>
      <vt:variant>
        <vt:i4>476</vt:i4>
      </vt:variant>
      <vt:variant>
        <vt:i4>0</vt:i4>
      </vt:variant>
      <vt:variant>
        <vt:i4>5</vt:i4>
      </vt:variant>
      <vt:variant>
        <vt:lpwstr/>
      </vt:variant>
      <vt:variant>
        <vt:lpwstr>_Toc272831038</vt:lpwstr>
      </vt:variant>
      <vt:variant>
        <vt:i4>1703987</vt:i4>
      </vt:variant>
      <vt:variant>
        <vt:i4>470</vt:i4>
      </vt:variant>
      <vt:variant>
        <vt:i4>0</vt:i4>
      </vt:variant>
      <vt:variant>
        <vt:i4>5</vt:i4>
      </vt:variant>
      <vt:variant>
        <vt:lpwstr/>
      </vt:variant>
      <vt:variant>
        <vt:lpwstr>_Toc272831037</vt:lpwstr>
      </vt:variant>
      <vt:variant>
        <vt:i4>1703987</vt:i4>
      </vt:variant>
      <vt:variant>
        <vt:i4>464</vt:i4>
      </vt:variant>
      <vt:variant>
        <vt:i4>0</vt:i4>
      </vt:variant>
      <vt:variant>
        <vt:i4>5</vt:i4>
      </vt:variant>
      <vt:variant>
        <vt:lpwstr/>
      </vt:variant>
      <vt:variant>
        <vt:lpwstr>_Toc272831036</vt:lpwstr>
      </vt:variant>
      <vt:variant>
        <vt:i4>1703987</vt:i4>
      </vt:variant>
      <vt:variant>
        <vt:i4>458</vt:i4>
      </vt:variant>
      <vt:variant>
        <vt:i4>0</vt:i4>
      </vt:variant>
      <vt:variant>
        <vt:i4>5</vt:i4>
      </vt:variant>
      <vt:variant>
        <vt:lpwstr/>
      </vt:variant>
      <vt:variant>
        <vt:lpwstr>_Toc272831035</vt:lpwstr>
      </vt:variant>
      <vt:variant>
        <vt:i4>1703987</vt:i4>
      </vt:variant>
      <vt:variant>
        <vt:i4>452</vt:i4>
      </vt:variant>
      <vt:variant>
        <vt:i4>0</vt:i4>
      </vt:variant>
      <vt:variant>
        <vt:i4>5</vt:i4>
      </vt:variant>
      <vt:variant>
        <vt:lpwstr/>
      </vt:variant>
      <vt:variant>
        <vt:lpwstr>_Toc272831034</vt:lpwstr>
      </vt:variant>
      <vt:variant>
        <vt:i4>1703987</vt:i4>
      </vt:variant>
      <vt:variant>
        <vt:i4>446</vt:i4>
      </vt:variant>
      <vt:variant>
        <vt:i4>0</vt:i4>
      </vt:variant>
      <vt:variant>
        <vt:i4>5</vt:i4>
      </vt:variant>
      <vt:variant>
        <vt:lpwstr/>
      </vt:variant>
      <vt:variant>
        <vt:lpwstr>_Toc272831033</vt:lpwstr>
      </vt:variant>
      <vt:variant>
        <vt:i4>1703987</vt:i4>
      </vt:variant>
      <vt:variant>
        <vt:i4>440</vt:i4>
      </vt:variant>
      <vt:variant>
        <vt:i4>0</vt:i4>
      </vt:variant>
      <vt:variant>
        <vt:i4>5</vt:i4>
      </vt:variant>
      <vt:variant>
        <vt:lpwstr/>
      </vt:variant>
      <vt:variant>
        <vt:lpwstr>_Toc272831032</vt:lpwstr>
      </vt:variant>
      <vt:variant>
        <vt:i4>1703987</vt:i4>
      </vt:variant>
      <vt:variant>
        <vt:i4>434</vt:i4>
      </vt:variant>
      <vt:variant>
        <vt:i4>0</vt:i4>
      </vt:variant>
      <vt:variant>
        <vt:i4>5</vt:i4>
      </vt:variant>
      <vt:variant>
        <vt:lpwstr/>
      </vt:variant>
      <vt:variant>
        <vt:lpwstr>_Toc272831031</vt:lpwstr>
      </vt:variant>
      <vt:variant>
        <vt:i4>1703987</vt:i4>
      </vt:variant>
      <vt:variant>
        <vt:i4>428</vt:i4>
      </vt:variant>
      <vt:variant>
        <vt:i4>0</vt:i4>
      </vt:variant>
      <vt:variant>
        <vt:i4>5</vt:i4>
      </vt:variant>
      <vt:variant>
        <vt:lpwstr/>
      </vt:variant>
      <vt:variant>
        <vt:lpwstr>_Toc272831030</vt:lpwstr>
      </vt:variant>
      <vt:variant>
        <vt:i4>1769523</vt:i4>
      </vt:variant>
      <vt:variant>
        <vt:i4>422</vt:i4>
      </vt:variant>
      <vt:variant>
        <vt:i4>0</vt:i4>
      </vt:variant>
      <vt:variant>
        <vt:i4>5</vt:i4>
      </vt:variant>
      <vt:variant>
        <vt:lpwstr/>
      </vt:variant>
      <vt:variant>
        <vt:lpwstr>_Toc272831029</vt:lpwstr>
      </vt:variant>
      <vt:variant>
        <vt:i4>1769523</vt:i4>
      </vt:variant>
      <vt:variant>
        <vt:i4>416</vt:i4>
      </vt:variant>
      <vt:variant>
        <vt:i4>0</vt:i4>
      </vt:variant>
      <vt:variant>
        <vt:i4>5</vt:i4>
      </vt:variant>
      <vt:variant>
        <vt:lpwstr/>
      </vt:variant>
      <vt:variant>
        <vt:lpwstr>_Toc272831028</vt:lpwstr>
      </vt:variant>
      <vt:variant>
        <vt:i4>1769523</vt:i4>
      </vt:variant>
      <vt:variant>
        <vt:i4>410</vt:i4>
      </vt:variant>
      <vt:variant>
        <vt:i4>0</vt:i4>
      </vt:variant>
      <vt:variant>
        <vt:i4>5</vt:i4>
      </vt:variant>
      <vt:variant>
        <vt:lpwstr/>
      </vt:variant>
      <vt:variant>
        <vt:lpwstr>_Toc272831027</vt:lpwstr>
      </vt:variant>
      <vt:variant>
        <vt:i4>1769523</vt:i4>
      </vt:variant>
      <vt:variant>
        <vt:i4>404</vt:i4>
      </vt:variant>
      <vt:variant>
        <vt:i4>0</vt:i4>
      </vt:variant>
      <vt:variant>
        <vt:i4>5</vt:i4>
      </vt:variant>
      <vt:variant>
        <vt:lpwstr/>
      </vt:variant>
      <vt:variant>
        <vt:lpwstr>_Toc272831026</vt:lpwstr>
      </vt:variant>
      <vt:variant>
        <vt:i4>1769523</vt:i4>
      </vt:variant>
      <vt:variant>
        <vt:i4>398</vt:i4>
      </vt:variant>
      <vt:variant>
        <vt:i4>0</vt:i4>
      </vt:variant>
      <vt:variant>
        <vt:i4>5</vt:i4>
      </vt:variant>
      <vt:variant>
        <vt:lpwstr/>
      </vt:variant>
      <vt:variant>
        <vt:lpwstr>_Toc272831025</vt:lpwstr>
      </vt:variant>
      <vt:variant>
        <vt:i4>1769523</vt:i4>
      </vt:variant>
      <vt:variant>
        <vt:i4>392</vt:i4>
      </vt:variant>
      <vt:variant>
        <vt:i4>0</vt:i4>
      </vt:variant>
      <vt:variant>
        <vt:i4>5</vt:i4>
      </vt:variant>
      <vt:variant>
        <vt:lpwstr/>
      </vt:variant>
      <vt:variant>
        <vt:lpwstr>_Toc272831024</vt:lpwstr>
      </vt:variant>
      <vt:variant>
        <vt:i4>1769523</vt:i4>
      </vt:variant>
      <vt:variant>
        <vt:i4>386</vt:i4>
      </vt:variant>
      <vt:variant>
        <vt:i4>0</vt:i4>
      </vt:variant>
      <vt:variant>
        <vt:i4>5</vt:i4>
      </vt:variant>
      <vt:variant>
        <vt:lpwstr/>
      </vt:variant>
      <vt:variant>
        <vt:lpwstr>_Toc272831023</vt:lpwstr>
      </vt:variant>
      <vt:variant>
        <vt:i4>1769523</vt:i4>
      </vt:variant>
      <vt:variant>
        <vt:i4>380</vt:i4>
      </vt:variant>
      <vt:variant>
        <vt:i4>0</vt:i4>
      </vt:variant>
      <vt:variant>
        <vt:i4>5</vt:i4>
      </vt:variant>
      <vt:variant>
        <vt:lpwstr/>
      </vt:variant>
      <vt:variant>
        <vt:lpwstr>_Toc272831022</vt:lpwstr>
      </vt:variant>
      <vt:variant>
        <vt:i4>1769523</vt:i4>
      </vt:variant>
      <vt:variant>
        <vt:i4>374</vt:i4>
      </vt:variant>
      <vt:variant>
        <vt:i4>0</vt:i4>
      </vt:variant>
      <vt:variant>
        <vt:i4>5</vt:i4>
      </vt:variant>
      <vt:variant>
        <vt:lpwstr/>
      </vt:variant>
      <vt:variant>
        <vt:lpwstr>_Toc272831021</vt:lpwstr>
      </vt:variant>
      <vt:variant>
        <vt:i4>1769523</vt:i4>
      </vt:variant>
      <vt:variant>
        <vt:i4>368</vt:i4>
      </vt:variant>
      <vt:variant>
        <vt:i4>0</vt:i4>
      </vt:variant>
      <vt:variant>
        <vt:i4>5</vt:i4>
      </vt:variant>
      <vt:variant>
        <vt:lpwstr/>
      </vt:variant>
      <vt:variant>
        <vt:lpwstr>_Toc272831020</vt:lpwstr>
      </vt:variant>
      <vt:variant>
        <vt:i4>1572915</vt:i4>
      </vt:variant>
      <vt:variant>
        <vt:i4>362</vt:i4>
      </vt:variant>
      <vt:variant>
        <vt:i4>0</vt:i4>
      </vt:variant>
      <vt:variant>
        <vt:i4>5</vt:i4>
      </vt:variant>
      <vt:variant>
        <vt:lpwstr/>
      </vt:variant>
      <vt:variant>
        <vt:lpwstr>_Toc272831019</vt:lpwstr>
      </vt:variant>
      <vt:variant>
        <vt:i4>1572915</vt:i4>
      </vt:variant>
      <vt:variant>
        <vt:i4>356</vt:i4>
      </vt:variant>
      <vt:variant>
        <vt:i4>0</vt:i4>
      </vt:variant>
      <vt:variant>
        <vt:i4>5</vt:i4>
      </vt:variant>
      <vt:variant>
        <vt:lpwstr/>
      </vt:variant>
      <vt:variant>
        <vt:lpwstr>_Toc272831018</vt:lpwstr>
      </vt:variant>
      <vt:variant>
        <vt:i4>1572915</vt:i4>
      </vt:variant>
      <vt:variant>
        <vt:i4>350</vt:i4>
      </vt:variant>
      <vt:variant>
        <vt:i4>0</vt:i4>
      </vt:variant>
      <vt:variant>
        <vt:i4>5</vt:i4>
      </vt:variant>
      <vt:variant>
        <vt:lpwstr/>
      </vt:variant>
      <vt:variant>
        <vt:lpwstr>_Toc272831017</vt:lpwstr>
      </vt:variant>
      <vt:variant>
        <vt:i4>1572915</vt:i4>
      </vt:variant>
      <vt:variant>
        <vt:i4>344</vt:i4>
      </vt:variant>
      <vt:variant>
        <vt:i4>0</vt:i4>
      </vt:variant>
      <vt:variant>
        <vt:i4>5</vt:i4>
      </vt:variant>
      <vt:variant>
        <vt:lpwstr/>
      </vt:variant>
      <vt:variant>
        <vt:lpwstr>_Toc272831016</vt:lpwstr>
      </vt:variant>
      <vt:variant>
        <vt:i4>1572915</vt:i4>
      </vt:variant>
      <vt:variant>
        <vt:i4>338</vt:i4>
      </vt:variant>
      <vt:variant>
        <vt:i4>0</vt:i4>
      </vt:variant>
      <vt:variant>
        <vt:i4>5</vt:i4>
      </vt:variant>
      <vt:variant>
        <vt:lpwstr/>
      </vt:variant>
      <vt:variant>
        <vt:lpwstr>_Toc272831015</vt:lpwstr>
      </vt:variant>
      <vt:variant>
        <vt:i4>1572915</vt:i4>
      </vt:variant>
      <vt:variant>
        <vt:i4>332</vt:i4>
      </vt:variant>
      <vt:variant>
        <vt:i4>0</vt:i4>
      </vt:variant>
      <vt:variant>
        <vt:i4>5</vt:i4>
      </vt:variant>
      <vt:variant>
        <vt:lpwstr/>
      </vt:variant>
      <vt:variant>
        <vt:lpwstr>_Toc272831014</vt:lpwstr>
      </vt:variant>
      <vt:variant>
        <vt:i4>1572915</vt:i4>
      </vt:variant>
      <vt:variant>
        <vt:i4>326</vt:i4>
      </vt:variant>
      <vt:variant>
        <vt:i4>0</vt:i4>
      </vt:variant>
      <vt:variant>
        <vt:i4>5</vt:i4>
      </vt:variant>
      <vt:variant>
        <vt:lpwstr/>
      </vt:variant>
      <vt:variant>
        <vt:lpwstr>_Toc272831013</vt:lpwstr>
      </vt:variant>
      <vt:variant>
        <vt:i4>1572915</vt:i4>
      </vt:variant>
      <vt:variant>
        <vt:i4>320</vt:i4>
      </vt:variant>
      <vt:variant>
        <vt:i4>0</vt:i4>
      </vt:variant>
      <vt:variant>
        <vt:i4>5</vt:i4>
      </vt:variant>
      <vt:variant>
        <vt:lpwstr/>
      </vt:variant>
      <vt:variant>
        <vt:lpwstr>_Toc272831012</vt:lpwstr>
      </vt:variant>
      <vt:variant>
        <vt:i4>1572915</vt:i4>
      </vt:variant>
      <vt:variant>
        <vt:i4>314</vt:i4>
      </vt:variant>
      <vt:variant>
        <vt:i4>0</vt:i4>
      </vt:variant>
      <vt:variant>
        <vt:i4>5</vt:i4>
      </vt:variant>
      <vt:variant>
        <vt:lpwstr/>
      </vt:variant>
      <vt:variant>
        <vt:lpwstr>_Toc272831011</vt:lpwstr>
      </vt:variant>
      <vt:variant>
        <vt:i4>1572915</vt:i4>
      </vt:variant>
      <vt:variant>
        <vt:i4>308</vt:i4>
      </vt:variant>
      <vt:variant>
        <vt:i4>0</vt:i4>
      </vt:variant>
      <vt:variant>
        <vt:i4>5</vt:i4>
      </vt:variant>
      <vt:variant>
        <vt:lpwstr/>
      </vt:variant>
      <vt:variant>
        <vt:lpwstr>_Toc272831010</vt:lpwstr>
      </vt:variant>
      <vt:variant>
        <vt:i4>1638451</vt:i4>
      </vt:variant>
      <vt:variant>
        <vt:i4>302</vt:i4>
      </vt:variant>
      <vt:variant>
        <vt:i4>0</vt:i4>
      </vt:variant>
      <vt:variant>
        <vt:i4>5</vt:i4>
      </vt:variant>
      <vt:variant>
        <vt:lpwstr/>
      </vt:variant>
      <vt:variant>
        <vt:lpwstr>_Toc272831009</vt:lpwstr>
      </vt:variant>
      <vt:variant>
        <vt:i4>1638451</vt:i4>
      </vt:variant>
      <vt:variant>
        <vt:i4>296</vt:i4>
      </vt:variant>
      <vt:variant>
        <vt:i4>0</vt:i4>
      </vt:variant>
      <vt:variant>
        <vt:i4>5</vt:i4>
      </vt:variant>
      <vt:variant>
        <vt:lpwstr/>
      </vt:variant>
      <vt:variant>
        <vt:lpwstr>_Toc272831008</vt:lpwstr>
      </vt:variant>
      <vt:variant>
        <vt:i4>1638451</vt:i4>
      </vt:variant>
      <vt:variant>
        <vt:i4>290</vt:i4>
      </vt:variant>
      <vt:variant>
        <vt:i4>0</vt:i4>
      </vt:variant>
      <vt:variant>
        <vt:i4>5</vt:i4>
      </vt:variant>
      <vt:variant>
        <vt:lpwstr/>
      </vt:variant>
      <vt:variant>
        <vt:lpwstr>_Toc272831007</vt:lpwstr>
      </vt:variant>
      <vt:variant>
        <vt:i4>1638451</vt:i4>
      </vt:variant>
      <vt:variant>
        <vt:i4>284</vt:i4>
      </vt:variant>
      <vt:variant>
        <vt:i4>0</vt:i4>
      </vt:variant>
      <vt:variant>
        <vt:i4>5</vt:i4>
      </vt:variant>
      <vt:variant>
        <vt:lpwstr/>
      </vt:variant>
      <vt:variant>
        <vt:lpwstr>_Toc272831006</vt:lpwstr>
      </vt:variant>
      <vt:variant>
        <vt:i4>1638451</vt:i4>
      </vt:variant>
      <vt:variant>
        <vt:i4>278</vt:i4>
      </vt:variant>
      <vt:variant>
        <vt:i4>0</vt:i4>
      </vt:variant>
      <vt:variant>
        <vt:i4>5</vt:i4>
      </vt:variant>
      <vt:variant>
        <vt:lpwstr/>
      </vt:variant>
      <vt:variant>
        <vt:lpwstr>_Toc272831005</vt:lpwstr>
      </vt:variant>
      <vt:variant>
        <vt:i4>1638451</vt:i4>
      </vt:variant>
      <vt:variant>
        <vt:i4>272</vt:i4>
      </vt:variant>
      <vt:variant>
        <vt:i4>0</vt:i4>
      </vt:variant>
      <vt:variant>
        <vt:i4>5</vt:i4>
      </vt:variant>
      <vt:variant>
        <vt:lpwstr/>
      </vt:variant>
      <vt:variant>
        <vt:lpwstr>_Toc272831004</vt:lpwstr>
      </vt:variant>
      <vt:variant>
        <vt:i4>1638451</vt:i4>
      </vt:variant>
      <vt:variant>
        <vt:i4>266</vt:i4>
      </vt:variant>
      <vt:variant>
        <vt:i4>0</vt:i4>
      </vt:variant>
      <vt:variant>
        <vt:i4>5</vt:i4>
      </vt:variant>
      <vt:variant>
        <vt:lpwstr/>
      </vt:variant>
      <vt:variant>
        <vt:lpwstr>_Toc272831003</vt:lpwstr>
      </vt:variant>
      <vt:variant>
        <vt:i4>1638451</vt:i4>
      </vt:variant>
      <vt:variant>
        <vt:i4>260</vt:i4>
      </vt:variant>
      <vt:variant>
        <vt:i4>0</vt:i4>
      </vt:variant>
      <vt:variant>
        <vt:i4>5</vt:i4>
      </vt:variant>
      <vt:variant>
        <vt:lpwstr/>
      </vt:variant>
      <vt:variant>
        <vt:lpwstr>_Toc272831002</vt:lpwstr>
      </vt:variant>
      <vt:variant>
        <vt:i4>1638451</vt:i4>
      </vt:variant>
      <vt:variant>
        <vt:i4>254</vt:i4>
      </vt:variant>
      <vt:variant>
        <vt:i4>0</vt:i4>
      </vt:variant>
      <vt:variant>
        <vt:i4>5</vt:i4>
      </vt:variant>
      <vt:variant>
        <vt:lpwstr/>
      </vt:variant>
      <vt:variant>
        <vt:lpwstr>_Toc272831001</vt:lpwstr>
      </vt:variant>
      <vt:variant>
        <vt:i4>1638451</vt:i4>
      </vt:variant>
      <vt:variant>
        <vt:i4>248</vt:i4>
      </vt:variant>
      <vt:variant>
        <vt:i4>0</vt:i4>
      </vt:variant>
      <vt:variant>
        <vt:i4>5</vt:i4>
      </vt:variant>
      <vt:variant>
        <vt:lpwstr/>
      </vt:variant>
      <vt:variant>
        <vt:lpwstr>_Toc272831000</vt:lpwstr>
      </vt:variant>
      <vt:variant>
        <vt:i4>1114170</vt:i4>
      </vt:variant>
      <vt:variant>
        <vt:i4>242</vt:i4>
      </vt:variant>
      <vt:variant>
        <vt:i4>0</vt:i4>
      </vt:variant>
      <vt:variant>
        <vt:i4>5</vt:i4>
      </vt:variant>
      <vt:variant>
        <vt:lpwstr/>
      </vt:variant>
      <vt:variant>
        <vt:lpwstr>_Toc272830999</vt:lpwstr>
      </vt:variant>
      <vt:variant>
        <vt:i4>1114170</vt:i4>
      </vt:variant>
      <vt:variant>
        <vt:i4>236</vt:i4>
      </vt:variant>
      <vt:variant>
        <vt:i4>0</vt:i4>
      </vt:variant>
      <vt:variant>
        <vt:i4>5</vt:i4>
      </vt:variant>
      <vt:variant>
        <vt:lpwstr/>
      </vt:variant>
      <vt:variant>
        <vt:lpwstr>_Toc272830998</vt:lpwstr>
      </vt:variant>
      <vt:variant>
        <vt:i4>1114170</vt:i4>
      </vt:variant>
      <vt:variant>
        <vt:i4>230</vt:i4>
      </vt:variant>
      <vt:variant>
        <vt:i4>0</vt:i4>
      </vt:variant>
      <vt:variant>
        <vt:i4>5</vt:i4>
      </vt:variant>
      <vt:variant>
        <vt:lpwstr/>
      </vt:variant>
      <vt:variant>
        <vt:lpwstr>_Toc272830997</vt:lpwstr>
      </vt:variant>
      <vt:variant>
        <vt:i4>1114170</vt:i4>
      </vt:variant>
      <vt:variant>
        <vt:i4>224</vt:i4>
      </vt:variant>
      <vt:variant>
        <vt:i4>0</vt:i4>
      </vt:variant>
      <vt:variant>
        <vt:i4>5</vt:i4>
      </vt:variant>
      <vt:variant>
        <vt:lpwstr/>
      </vt:variant>
      <vt:variant>
        <vt:lpwstr>_Toc272830996</vt:lpwstr>
      </vt:variant>
      <vt:variant>
        <vt:i4>1114170</vt:i4>
      </vt:variant>
      <vt:variant>
        <vt:i4>218</vt:i4>
      </vt:variant>
      <vt:variant>
        <vt:i4>0</vt:i4>
      </vt:variant>
      <vt:variant>
        <vt:i4>5</vt:i4>
      </vt:variant>
      <vt:variant>
        <vt:lpwstr/>
      </vt:variant>
      <vt:variant>
        <vt:lpwstr>_Toc272830995</vt:lpwstr>
      </vt:variant>
      <vt:variant>
        <vt:i4>1114170</vt:i4>
      </vt:variant>
      <vt:variant>
        <vt:i4>212</vt:i4>
      </vt:variant>
      <vt:variant>
        <vt:i4>0</vt:i4>
      </vt:variant>
      <vt:variant>
        <vt:i4>5</vt:i4>
      </vt:variant>
      <vt:variant>
        <vt:lpwstr/>
      </vt:variant>
      <vt:variant>
        <vt:lpwstr>_Toc272830994</vt:lpwstr>
      </vt:variant>
      <vt:variant>
        <vt:i4>1114170</vt:i4>
      </vt:variant>
      <vt:variant>
        <vt:i4>206</vt:i4>
      </vt:variant>
      <vt:variant>
        <vt:i4>0</vt:i4>
      </vt:variant>
      <vt:variant>
        <vt:i4>5</vt:i4>
      </vt:variant>
      <vt:variant>
        <vt:lpwstr/>
      </vt:variant>
      <vt:variant>
        <vt:lpwstr>_Toc272830993</vt:lpwstr>
      </vt:variant>
      <vt:variant>
        <vt:i4>1114170</vt:i4>
      </vt:variant>
      <vt:variant>
        <vt:i4>200</vt:i4>
      </vt:variant>
      <vt:variant>
        <vt:i4>0</vt:i4>
      </vt:variant>
      <vt:variant>
        <vt:i4>5</vt:i4>
      </vt:variant>
      <vt:variant>
        <vt:lpwstr/>
      </vt:variant>
      <vt:variant>
        <vt:lpwstr>_Toc272830992</vt:lpwstr>
      </vt:variant>
      <vt:variant>
        <vt:i4>1114170</vt:i4>
      </vt:variant>
      <vt:variant>
        <vt:i4>194</vt:i4>
      </vt:variant>
      <vt:variant>
        <vt:i4>0</vt:i4>
      </vt:variant>
      <vt:variant>
        <vt:i4>5</vt:i4>
      </vt:variant>
      <vt:variant>
        <vt:lpwstr/>
      </vt:variant>
      <vt:variant>
        <vt:lpwstr>_Toc272830991</vt:lpwstr>
      </vt:variant>
      <vt:variant>
        <vt:i4>1114170</vt:i4>
      </vt:variant>
      <vt:variant>
        <vt:i4>188</vt:i4>
      </vt:variant>
      <vt:variant>
        <vt:i4>0</vt:i4>
      </vt:variant>
      <vt:variant>
        <vt:i4>5</vt:i4>
      </vt:variant>
      <vt:variant>
        <vt:lpwstr/>
      </vt:variant>
      <vt:variant>
        <vt:lpwstr>_Toc272830990</vt:lpwstr>
      </vt:variant>
      <vt:variant>
        <vt:i4>1048634</vt:i4>
      </vt:variant>
      <vt:variant>
        <vt:i4>182</vt:i4>
      </vt:variant>
      <vt:variant>
        <vt:i4>0</vt:i4>
      </vt:variant>
      <vt:variant>
        <vt:i4>5</vt:i4>
      </vt:variant>
      <vt:variant>
        <vt:lpwstr/>
      </vt:variant>
      <vt:variant>
        <vt:lpwstr>_Toc272830989</vt:lpwstr>
      </vt:variant>
      <vt:variant>
        <vt:i4>1048634</vt:i4>
      </vt:variant>
      <vt:variant>
        <vt:i4>176</vt:i4>
      </vt:variant>
      <vt:variant>
        <vt:i4>0</vt:i4>
      </vt:variant>
      <vt:variant>
        <vt:i4>5</vt:i4>
      </vt:variant>
      <vt:variant>
        <vt:lpwstr/>
      </vt:variant>
      <vt:variant>
        <vt:lpwstr>_Toc272830988</vt:lpwstr>
      </vt:variant>
      <vt:variant>
        <vt:i4>1048634</vt:i4>
      </vt:variant>
      <vt:variant>
        <vt:i4>170</vt:i4>
      </vt:variant>
      <vt:variant>
        <vt:i4>0</vt:i4>
      </vt:variant>
      <vt:variant>
        <vt:i4>5</vt:i4>
      </vt:variant>
      <vt:variant>
        <vt:lpwstr/>
      </vt:variant>
      <vt:variant>
        <vt:lpwstr>_Toc272830987</vt:lpwstr>
      </vt:variant>
      <vt:variant>
        <vt:i4>1048634</vt:i4>
      </vt:variant>
      <vt:variant>
        <vt:i4>164</vt:i4>
      </vt:variant>
      <vt:variant>
        <vt:i4>0</vt:i4>
      </vt:variant>
      <vt:variant>
        <vt:i4>5</vt:i4>
      </vt:variant>
      <vt:variant>
        <vt:lpwstr/>
      </vt:variant>
      <vt:variant>
        <vt:lpwstr>_Toc272830986</vt:lpwstr>
      </vt:variant>
      <vt:variant>
        <vt:i4>1048634</vt:i4>
      </vt:variant>
      <vt:variant>
        <vt:i4>158</vt:i4>
      </vt:variant>
      <vt:variant>
        <vt:i4>0</vt:i4>
      </vt:variant>
      <vt:variant>
        <vt:i4>5</vt:i4>
      </vt:variant>
      <vt:variant>
        <vt:lpwstr/>
      </vt:variant>
      <vt:variant>
        <vt:lpwstr>_Toc272830985</vt:lpwstr>
      </vt:variant>
      <vt:variant>
        <vt:i4>1048634</vt:i4>
      </vt:variant>
      <vt:variant>
        <vt:i4>152</vt:i4>
      </vt:variant>
      <vt:variant>
        <vt:i4>0</vt:i4>
      </vt:variant>
      <vt:variant>
        <vt:i4>5</vt:i4>
      </vt:variant>
      <vt:variant>
        <vt:lpwstr/>
      </vt:variant>
      <vt:variant>
        <vt:lpwstr>_Toc272830984</vt:lpwstr>
      </vt:variant>
      <vt:variant>
        <vt:i4>1048634</vt:i4>
      </vt:variant>
      <vt:variant>
        <vt:i4>146</vt:i4>
      </vt:variant>
      <vt:variant>
        <vt:i4>0</vt:i4>
      </vt:variant>
      <vt:variant>
        <vt:i4>5</vt:i4>
      </vt:variant>
      <vt:variant>
        <vt:lpwstr/>
      </vt:variant>
      <vt:variant>
        <vt:lpwstr>_Toc272830983</vt:lpwstr>
      </vt:variant>
      <vt:variant>
        <vt:i4>1048634</vt:i4>
      </vt:variant>
      <vt:variant>
        <vt:i4>140</vt:i4>
      </vt:variant>
      <vt:variant>
        <vt:i4>0</vt:i4>
      </vt:variant>
      <vt:variant>
        <vt:i4>5</vt:i4>
      </vt:variant>
      <vt:variant>
        <vt:lpwstr/>
      </vt:variant>
      <vt:variant>
        <vt:lpwstr>_Toc272830982</vt:lpwstr>
      </vt:variant>
      <vt:variant>
        <vt:i4>1048634</vt:i4>
      </vt:variant>
      <vt:variant>
        <vt:i4>134</vt:i4>
      </vt:variant>
      <vt:variant>
        <vt:i4>0</vt:i4>
      </vt:variant>
      <vt:variant>
        <vt:i4>5</vt:i4>
      </vt:variant>
      <vt:variant>
        <vt:lpwstr/>
      </vt:variant>
      <vt:variant>
        <vt:lpwstr>_Toc272830981</vt:lpwstr>
      </vt:variant>
      <vt:variant>
        <vt:i4>1048634</vt:i4>
      </vt:variant>
      <vt:variant>
        <vt:i4>128</vt:i4>
      </vt:variant>
      <vt:variant>
        <vt:i4>0</vt:i4>
      </vt:variant>
      <vt:variant>
        <vt:i4>5</vt:i4>
      </vt:variant>
      <vt:variant>
        <vt:lpwstr/>
      </vt:variant>
      <vt:variant>
        <vt:lpwstr>_Toc272830980</vt:lpwstr>
      </vt:variant>
      <vt:variant>
        <vt:i4>2031674</vt:i4>
      </vt:variant>
      <vt:variant>
        <vt:i4>122</vt:i4>
      </vt:variant>
      <vt:variant>
        <vt:i4>0</vt:i4>
      </vt:variant>
      <vt:variant>
        <vt:i4>5</vt:i4>
      </vt:variant>
      <vt:variant>
        <vt:lpwstr/>
      </vt:variant>
      <vt:variant>
        <vt:lpwstr>_Toc272830979</vt:lpwstr>
      </vt:variant>
      <vt:variant>
        <vt:i4>2031674</vt:i4>
      </vt:variant>
      <vt:variant>
        <vt:i4>116</vt:i4>
      </vt:variant>
      <vt:variant>
        <vt:i4>0</vt:i4>
      </vt:variant>
      <vt:variant>
        <vt:i4>5</vt:i4>
      </vt:variant>
      <vt:variant>
        <vt:lpwstr/>
      </vt:variant>
      <vt:variant>
        <vt:lpwstr>_Toc272830978</vt:lpwstr>
      </vt:variant>
      <vt:variant>
        <vt:i4>2031674</vt:i4>
      </vt:variant>
      <vt:variant>
        <vt:i4>110</vt:i4>
      </vt:variant>
      <vt:variant>
        <vt:i4>0</vt:i4>
      </vt:variant>
      <vt:variant>
        <vt:i4>5</vt:i4>
      </vt:variant>
      <vt:variant>
        <vt:lpwstr/>
      </vt:variant>
      <vt:variant>
        <vt:lpwstr>_Toc272830977</vt:lpwstr>
      </vt:variant>
      <vt:variant>
        <vt:i4>2031674</vt:i4>
      </vt:variant>
      <vt:variant>
        <vt:i4>104</vt:i4>
      </vt:variant>
      <vt:variant>
        <vt:i4>0</vt:i4>
      </vt:variant>
      <vt:variant>
        <vt:i4>5</vt:i4>
      </vt:variant>
      <vt:variant>
        <vt:lpwstr/>
      </vt:variant>
      <vt:variant>
        <vt:lpwstr>_Toc272830976</vt:lpwstr>
      </vt:variant>
      <vt:variant>
        <vt:i4>2031674</vt:i4>
      </vt:variant>
      <vt:variant>
        <vt:i4>98</vt:i4>
      </vt:variant>
      <vt:variant>
        <vt:i4>0</vt:i4>
      </vt:variant>
      <vt:variant>
        <vt:i4>5</vt:i4>
      </vt:variant>
      <vt:variant>
        <vt:lpwstr/>
      </vt:variant>
      <vt:variant>
        <vt:lpwstr>_Toc272830975</vt:lpwstr>
      </vt:variant>
      <vt:variant>
        <vt:i4>2031674</vt:i4>
      </vt:variant>
      <vt:variant>
        <vt:i4>92</vt:i4>
      </vt:variant>
      <vt:variant>
        <vt:i4>0</vt:i4>
      </vt:variant>
      <vt:variant>
        <vt:i4>5</vt:i4>
      </vt:variant>
      <vt:variant>
        <vt:lpwstr/>
      </vt:variant>
      <vt:variant>
        <vt:lpwstr>_Toc272830974</vt:lpwstr>
      </vt:variant>
      <vt:variant>
        <vt:i4>2031674</vt:i4>
      </vt:variant>
      <vt:variant>
        <vt:i4>86</vt:i4>
      </vt:variant>
      <vt:variant>
        <vt:i4>0</vt:i4>
      </vt:variant>
      <vt:variant>
        <vt:i4>5</vt:i4>
      </vt:variant>
      <vt:variant>
        <vt:lpwstr/>
      </vt:variant>
      <vt:variant>
        <vt:lpwstr>_Toc272830973</vt:lpwstr>
      </vt:variant>
      <vt:variant>
        <vt:i4>2031674</vt:i4>
      </vt:variant>
      <vt:variant>
        <vt:i4>80</vt:i4>
      </vt:variant>
      <vt:variant>
        <vt:i4>0</vt:i4>
      </vt:variant>
      <vt:variant>
        <vt:i4>5</vt:i4>
      </vt:variant>
      <vt:variant>
        <vt:lpwstr/>
      </vt:variant>
      <vt:variant>
        <vt:lpwstr>_Toc272830972</vt:lpwstr>
      </vt:variant>
      <vt:variant>
        <vt:i4>1966138</vt:i4>
      </vt:variant>
      <vt:variant>
        <vt:i4>74</vt:i4>
      </vt:variant>
      <vt:variant>
        <vt:i4>0</vt:i4>
      </vt:variant>
      <vt:variant>
        <vt:i4>5</vt:i4>
      </vt:variant>
      <vt:variant>
        <vt:lpwstr/>
      </vt:variant>
      <vt:variant>
        <vt:lpwstr>_Toc272830969</vt:lpwstr>
      </vt:variant>
      <vt:variant>
        <vt:i4>1966138</vt:i4>
      </vt:variant>
      <vt:variant>
        <vt:i4>68</vt:i4>
      </vt:variant>
      <vt:variant>
        <vt:i4>0</vt:i4>
      </vt:variant>
      <vt:variant>
        <vt:i4>5</vt:i4>
      </vt:variant>
      <vt:variant>
        <vt:lpwstr/>
      </vt:variant>
      <vt:variant>
        <vt:lpwstr>_Toc272830966</vt:lpwstr>
      </vt:variant>
      <vt:variant>
        <vt:i4>1966138</vt:i4>
      </vt:variant>
      <vt:variant>
        <vt:i4>62</vt:i4>
      </vt:variant>
      <vt:variant>
        <vt:i4>0</vt:i4>
      </vt:variant>
      <vt:variant>
        <vt:i4>5</vt:i4>
      </vt:variant>
      <vt:variant>
        <vt:lpwstr/>
      </vt:variant>
      <vt:variant>
        <vt:lpwstr>_Toc272830965</vt:lpwstr>
      </vt:variant>
      <vt:variant>
        <vt:i4>1966138</vt:i4>
      </vt:variant>
      <vt:variant>
        <vt:i4>56</vt:i4>
      </vt:variant>
      <vt:variant>
        <vt:i4>0</vt:i4>
      </vt:variant>
      <vt:variant>
        <vt:i4>5</vt:i4>
      </vt:variant>
      <vt:variant>
        <vt:lpwstr/>
      </vt:variant>
      <vt:variant>
        <vt:lpwstr>_Toc272830964</vt:lpwstr>
      </vt:variant>
      <vt:variant>
        <vt:i4>1966138</vt:i4>
      </vt:variant>
      <vt:variant>
        <vt:i4>50</vt:i4>
      </vt:variant>
      <vt:variant>
        <vt:i4>0</vt:i4>
      </vt:variant>
      <vt:variant>
        <vt:i4>5</vt:i4>
      </vt:variant>
      <vt:variant>
        <vt:lpwstr/>
      </vt:variant>
      <vt:variant>
        <vt:lpwstr>_Toc272830963</vt:lpwstr>
      </vt:variant>
      <vt:variant>
        <vt:i4>1966138</vt:i4>
      </vt:variant>
      <vt:variant>
        <vt:i4>44</vt:i4>
      </vt:variant>
      <vt:variant>
        <vt:i4>0</vt:i4>
      </vt:variant>
      <vt:variant>
        <vt:i4>5</vt:i4>
      </vt:variant>
      <vt:variant>
        <vt:lpwstr/>
      </vt:variant>
      <vt:variant>
        <vt:lpwstr>_Toc272830962</vt:lpwstr>
      </vt:variant>
      <vt:variant>
        <vt:i4>1966138</vt:i4>
      </vt:variant>
      <vt:variant>
        <vt:i4>38</vt:i4>
      </vt:variant>
      <vt:variant>
        <vt:i4>0</vt:i4>
      </vt:variant>
      <vt:variant>
        <vt:i4>5</vt:i4>
      </vt:variant>
      <vt:variant>
        <vt:lpwstr/>
      </vt:variant>
      <vt:variant>
        <vt:lpwstr>_Toc272830961</vt:lpwstr>
      </vt:variant>
      <vt:variant>
        <vt:i4>1966138</vt:i4>
      </vt:variant>
      <vt:variant>
        <vt:i4>32</vt:i4>
      </vt:variant>
      <vt:variant>
        <vt:i4>0</vt:i4>
      </vt:variant>
      <vt:variant>
        <vt:i4>5</vt:i4>
      </vt:variant>
      <vt:variant>
        <vt:lpwstr/>
      </vt:variant>
      <vt:variant>
        <vt:lpwstr>_Toc272830960</vt:lpwstr>
      </vt:variant>
      <vt:variant>
        <vt:i4>1900602</vt:i4>
      </vt:variant>
      <vt:variant>
        <vt:i4>26</vt:i4>
      </vt:variant>
      <vt:variant>
        <vt:i4>0</vt:i4>
      </vt:variant>
      <vt:variant>
        <vt:i4>5</vt:i4>
      </vt:variant>
      <vt:variant>
        <vt:lpwstr/>
      </vt:variant>
      <vt:variant>
        <vt:lpwstr>_Toc272830959</vt:lpwstr>
      </vt:variant>
      <vt:variant>
        <vt:i4>1900602</vt:i4>
      </vt:variant>
      <vt:variant>
        <vt:i4>20</vt:i4>
      </vt:variant>
      <vt:variant>
        <vt:i4>0</vt:i4>
      </vt:variant>
      <vt:variant>
        <vt:i4>5</vt:i4>
      </vt:variant>
      <vt:variant>
        <vt:lpwstr/>
      </vt:variant>
      <vt:variant>
        <vt:lpwstr>_Toc272830958</vt:lpwstr>
      </vt:variant>
      <vt:variant>
        <vt:i4>1900602</vt:i4>
      </vt:variant>
      <vt:variant>
        <vt:i4>14</vt:i4>
      </vt:variant>
      <vt:variant>
        <vt:i4>0</vt:i4>
      </vt:variant>
      <vt:variant>
        <vt:i4>5</vt:i4>
      </vt:variant>
      <vt:variant>
        <vt:lpwstr/>
      </vt:variant>
      <vt:variant>
        <vt:lpwstr>_Toc272830957</vt:lpwstr>
      </vt:variant>
      <vt:variant>
        <vt:i4>1900602</vt:i4>
      </vt:variant>
      <vt:variant>
        <vt:i4>8</vt:i4>
      </vt:variant>
      <vt:variant>
        <vt:i4>0</vt:i4>
      </vt:variant>
      <vt:variant>
        <vt:i4>5</vt:i4>
      </vt:variant>
      <vt:variant>
        <vt:lpwstr/>
      </vt:variant>
      <vt:variant>
        <vt:lpwstr>_Toc272830956</vt:lpwstr>
      </vt:variant>
      <vt:variant>
        <vt:i4>1900602</vt:i4>
      </vt:variant>
      <vt:variant>
        <vt:i4>2</vt:i4>
      </vt:variant>
      <vt:variant>
        <vt:i4>0</vt:i4>
      </vt:variant>
      <vt:variant>
        <vt:i4>5</vt:i4>
      </vt:variant>
      <vt:variant>
        <vt:lpwstr/>
      </vt:variant>
      <vt:variant>
        <vt:lpwstr>_Toc272830955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cp:lastModifiedBy>
  <cp:revision>11</cp:revision>
  <cp:lastPrinted>2020-07-07T09:11:00Z</cp:lastPrinted>
  <dcterms:created xsi:type="dcterms:W3CDTF">2020-07-05T17:10:00Z</dcterms:created>
  <dcterms:modified xsi:type="dcterms:W3CDTF">2020-07-07T09:12:00Z</dcterms:modified>
</cp:coreProperties>
</file>