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035" w:rsidRDefault="00FD7035">
      <w:pPr>
        <w:rPr>
          <w:noProof/>
          <w:lang w:bidi="ta-IN"/>
        </w:rPr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6A6E1" wp14:editId="1F8CC80D">
                <wp:simplePos x="0" y="0"/>
                <wp:positionH relativeFrom="margin">
                  <wp:posOffset>323850</wp:posOffset>
                </wp:positionH>
                <wp:positionV relativeFrom="paragraph">
                  <wp:posOffset>-400050</wp:posOffset>
                </wp:positionV>
                <wp:extent cx="5393690" cy="4419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69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7035" w:rsidRDefault="00FD7035" w:rsidP="00FD703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1236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APPENDIX  1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 w:rsidRPr="0011236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- ENTITLE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</w:t>
                            </w:r>
                            <w:r w:rsidRPr="0011236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ALLOWANCES ON FOREIGN TRAVELS &amp;</w:t>
                            </w:r>
                          </w:p>
                          <w:p w:rsidR="00FD7035" w:rsidRDefault="00FD7035" w:rsidP="00FD703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1236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RELATED EXPENSES </w:t>
                            </w:r>
                          </w:p>
                          <w:p w:rsidR="00FD7035" w:rsidRPr="00112369" w:rsidRDefault="00FD7035" w:rsidP="00FD703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96A6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.5pt;margin-top:-31.5pt;width:424.7pt;height:34.8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" stroked="f">
                <v:textbox style="mso-fit-shape-to-text:t">
                  <w:txbxContent>
                    <w:p w:rsidR="00FD7035" w:rsidRDefault="00FD7035" w:rsidP="00FD703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12369">
                        <w:rPr>
                          <w:b/>
                          <w:bCs/>
                          <w:sz w:val="24"/>
                          <w:szCs w:val="24"/>
                        </w:rPr>
                        <w:t>APPENDIX  1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  <w:r w:rsidRPr="00112369">
                        <w:rPr>
                          <w:b/>
                          <w:bCs/>
                          <w:sz w:val="24"/>
                          <w:szCs w:val="24"/>
                        </w:rPr>
                        <w:t xml:space="preserve"> - ENTITLE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D</w:t>
                      </w:r>
                      <w:r w:rsidRPr="00112369">
                        <w:rPr>
                          <w:b/>
                          <w:bCs/>
                          <w:sz w:val="24"/>
                          <w:szCs w:val="24"/>
                        </w:rPr>
                        <w:t xml:space="preserve"> ALLOWANCES ON FOREIGN TRAVELS &amp;</w:t>
                      </w:r>
                    </w:p>
                    <w:p w:rsidR="00FD7035" w:rsidRDefault="00FD7035" w:rsidP="00FD703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12369">
                        <w:rPr>
                          <w:b/>
                          <w:bCs/>
                          <w:sz w:val="24"/>
                          <w:szCs w:val="24"/>
                        </w:rPr>
                        <w:t xml:space="preserve">RELATED EXPENSES </w:t>
                      </w:r>
                    </w:p>
                    <w:p w:rsidR="00FD7035" w:rsidRPr="00112369" w:rsidRDefault="00FD7035" w:rsidP="00FD703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D03B5" w:rsidRDefault="00FD7035">
      <w:bookmarkStart w:id="0" w:name="_GoBack"/>
      <w:r w:rsidRPr="00ED6A7C">
        <w:rPr>
          <w:noProof/>
          <w:lang w:bidi="ta-IN"/>
        </w:rPr>
        <w:drawing>
          <wp:inline distT="0" distB="0" distL="0" distR="0" wp14:anchorId="7A2C54D4" wp14:editId="11BF3FC8">
            <wp:extent cx="5162744" cy="5971967"/>
            <wp:effectExtent l="0" t="0" r="0" b="0"/>
            <wp:docPr id="4" name="Picture 4" descr="C:\Users\Administrator.EA-DOC2\Desktop\Entitle Allowances on foreign travels-page0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EA-DOC2\Desktop\Entitle Allowances on foreign travels-page0001 (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743" cy="598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D0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035"/>
    <w:rsid w:val="008030D7"/>
    <w:rsid w:val="009D03B5"/>
    <w:rsid w:val="00CF4FA1"/>
    <w:rsid w:val="00FD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F3B47-C22D-4D22-B53F-6B9EF118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DOC_120</dc:creator>
  <cp:keywords/>
  <dc:description/>
  <cp:lastModifiedBy>DOC_120</cp:lastModifiedBy>
  <cp:revision>3</cp:revision>
  <dcterms:created xsi:type="dcterms:W3CDTF">2024-02-15T10:10:00Z</dcterms:created>
  <dcterms:modified xsi:type="dcterms:W3CDTF">2024-03-18T10:13:00Z</dcterms:modified>
</cp:coreProperties>
</file>