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332" w:rsidRPr="00D64870" w:rsidRDefault="00CF28BE">
      <w:pPr>
        <w:pStyle w:val="BodyText"/>
        <w:spacing w:before="39"/>
        <w:ind w:right="117"/>
        <w:jc w:val="center"/>
      </w:pPr>
      <w:r w:rsidRPr="00D64870">
        <w:t>Correction</w:t>
      </w:r>
      <w:r w:rsidRPr="00D64870">
        <w:rPr>
          <w:spacing w:val="-5"/>
        </w:rPr>
        <w:t xml:space="preserve"> </w:t>
      </w:r>
      <w:r w:rsidRPr="00D64870">
        <w:rPr>
          <w:spacing w:val="-2"/>
        </w:rPr>
        <w:t>Index</w:t>
      </w:r>
    </w:p>
    <w:p w:rsidR="00BF2332" w:rsidRPr="00D64870" w:rsidRDefault="00CF28BE">
      <w:pPr>
        <w:pStyle w:val="BodyText"/>
        <w:spacing w:before="237" w:line="451" w:lineRule="auto"/>
        <w:ind w:left="646" w:right="6603"/>
      </w:pPr>
      <w:r w:rsidRPr="00D64870">
        <w:t>Bleaching</w:t>
      </w:r>
      <w:r w:rsidRPr="00D64870">
        <w:rPr>
          <w:spacing w:val="-7"/>
        </w:rPr>
        <w:t xml:space="preserve"> </w:t>
      </w:r>
      <w:r w:rsidRPr="00D64870">
        <w:t>Powder</w:t>
      </w:r>
      <w:r w:rsidRPr="00D64870">
        <w:rPr>
          <w:spacing w:val="-7"/>
        </w:rPr>
        <w:t xml:space="preserve"> </w:t>
      </w:r>
      <w:r w:rsidRPr="00D64870">
        <w:t>FC</w:t>
      </w:r>
      <w:r w:rsidRPr="00D64870">
        <w:rPr>
          <w:spacing w:val="-5"/>
        </w:rPr>
        <w:t xml:space="preserve"> </w:t>
      </w:r>
      <w:r w:rsidRPr="00D64870">
        <w:t>(10</w:t>
      </w:r>
      <w:r w:rsidRPr="00D64870">
        <w:rPr>
          <w:spacing w:val="-7"/>
        </w:rPr>
        <w:t xml:space="preserve"> </w:t>
      </w:r>
      <w:r w:rsidRPr="00D64870">
        <w:t>-</w:t>
      </w:r>
      <w:r w:rsidRPr="00D64870">
        <w:rPr>
          <w:spacing w:val="-10"/>
        </w:rPr>
        <w:t xml:space="preserve"> </w:t>
      </w:r>
      <w:r w:rsidRPr="00D64870">
        <w:t xml:space="preserve">25) </w:t>
      </w:r>
      <w:r w:rsidRPr="00D64870">
        <w:rPr>
          <w:spacing w:val="-4"/>
        </w:rPr>
        <w:t>NOTE:</w:t>
      </w:r>
    </w:p>
    <w:p w:rsidR="00BF2332" w:rsidRPr="00D64870" w:rsidRDefault="00CF28BE">
      <w:pPr>
        <w:pStyle w:val="BodyText"/>
        <w:spacing w:line="266" w:lineRule="auto"/>
        <w:ind w:left="655" w:right="766" w:hanging="10"/>
        <w:jc w:val="both"/>
      </w:pPr>
      <w:r w:rsidRPr="00D64870">
        <w:t>It is strictly recommended to download the whole document in each time a bidding document is prepared for particular project as all following corrections have been made after the approval obtained from the SBDRC (Standard Bidding Document Review Committee).</w:t>
      </w:r>
    </w:p>
    <w:p w:rsidR="00BF2332" w:rsidRPr="00D64870" w:rsidRDefault="00CF28BE">
      <w:pPr>
        <w:pStyle w:val="BodyText"/>
        <w:spacing w:before="210" w:line="266" w:lineRule="auto"/>
        <w:ind w:left="655" w:right="762" w:hanging="10"/>
        <w:jc w:val="both"/>
      </w:pPr>
      <w:r w:rsidRPr="00D64870">
        <w:t>Please do not correct your previously downloaded document with the corrections noted in this Index, as the Page Footers, Page Numbering also have been changed accordingly in the revised document uploaded to the Web.</w:t>
      </w:r>
    </w:p>
    <w:p w:rsidR="00BF2332" w:rsidRPr="00D64870" w:rsidRDefault="00BF2332">
      <w:pPr>
        <w:spacing w:before="84" w:after="1"/>
        <w:rPr>
          <w:b/>
        </w:rPr>
      </w:pPr>
    </w:p>
    <w:tbl>
      <w:tblPr>
        <w:tblW w:w="105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3510"/>
        <w:gridCol w:w="5760"/>
      </w:tblGrid>
      <w:tr w:rsidR="00BF2332" w:rsidRPr="00D64870" w:rsidTr="00C004D6">
        <w:trPr>
          <w:trHeight w:val="335"/>
        </w:trPr>
        <w:tc>
          <w:tcPr>
            <w:tcW w:w="1230" w:type="dxa"/>
          </w:tcPr>
          <w:p w:rsidR="00BF2332" w:rsidRPr="00D64870" w:rsidRDefault="00CF28BE">
            <w:pPr>
              <w:pStyle w:val="TableParagraph"/>
              <w:ind w:right="52"/>
              <w:jc w:val="center"/>
              <w:rPr>
                <w:b/>
              </w:rPr>
            </w:pPr>
            <w:r w:rsidRPr="00D64870">
              <w:rPr>
                <w:b/>
                <w:spacing w:val="-5"/>
              </w:rPr>
              <w:t>No</w:t>
            </w:r>
          </w:p>
        </w:tc>
        <w:tc>
          <w:tcPr>
            <w:tcW w:w="3510" w:type="dxa"/>
          </w:tcPr>
          <w:p w:rsidR="00BF2332" w:rsidRPr="00D64870" w:rsidRDefault="00CF28BE">
            <w:pPr>
              <w:pStyle w:val="TableParagraph"/>
              <w:ind w:left="909"/>
              <w:rPr>
                <w:b/>
              </w:rPr>
            </w:pPr>
            <w:r w:rsidRPr="00D64870">
              <w:rPr>
                <w:b/>
                <w:spacing w:val="-2"/>
              </w:rPr>
              <w:t>Section/Clause</w:t>
            </w:r>
          </w:p>
        </w:tc>
        <w:tc>
          <w:tcPr>
            <w:tcW w:w="5760" w:type="dxa"/>
          </w:tcPr>
          <w:p w:rsidR="00BF2332" w:rsidRPr="00D64870" w:rsidRDefault="00CF28BE">
            <w:pPr>
              <w:pStyle w:val="TableParagraph"/>
              <w:ind w:left="5"/>
              <w:jc w:val="center"/>
              <w:rPr>
                <w:b/>
              </w:rPr>
            </w:pPr>
            <w:r w:rsidRPr="00D64870">
              <w:rPr>
                <w:b/>
                <w:spacing w:val="-2"/>
              </w:rPr>
              <w:t>Correction</w:t>
            </w:r>
          </w:p>
        </w:tc>
      </w:tr>
      <w:tr w:rsidR="00C97574" w:rsidRPr="00D64870" w:rsidTr="00C004D6">
        <w:trPr>
          <w:trHeight w:val="335"/>
        </w:trPr>
        <w:tc>
          <w:tcPr>
            <w:tcW w:w="1230" w:type="dxa"/>
          </w:tcPr>
          <w:p w:rsidR="00C97574" w:rsidRPr="00D64870" w:rsidRDefault="00C004D6">
            <w:pPr>
              <w:pStyle w:val="TableParagraph"/>
              <w:ind w:right="4"/>
              <w:jc w:val="center"/>
              <w:rPr>
                <w:rFonts w:ascii="Times New Roman" w:hAnsi="Times New Roman" w:cs="Times New Roman"/>
                <w:color w:val="FF0000"/>
                <w:spacing w:val="-2"/>
              </w:rPr>
            </w:pPr>
            <w:r w:rsidRPr="00D64870">
              <w:rPr>
                <w:rFonts w:ascii="Times New Roman" w:hAnsi="Times New Roman" w:cs="Times New Roman"/>
                <w:color w:val="FF0000"/>
                <w:spacing w:val="-2"/>
              </w:rPr>
              <w:t>18.07.2024</w:t>
            </w:r>
          </w:p>
        </w:tc>
        <w:tc>
          <w:tcPr>
            <w:tcW w:w="3510" w:type="dxa"/>
          </w:tcPr>
          <w:p w:rsidR="00C97574" w:rsidRPr="00D64870" w:rsidRDefault="00C97574">
            <w:pPr>
              <w:pStyle w:val="TableParagraph"/>
              <w:spacing w:before="0"/>
              <w:ind w:left="0"/>
              <w:rPr>
                <w:rFonts w:ascii="Times New Roman"/>
              </w:rPr>
            </w:pPr>
          </w:p>
        </w:tc>
        <w:tc>
          <w:tcPr>
            <w:tcW w:w="5760" w:type="dxa"/>
          </w:tcPr>
          <w:p w:rsidR="00C97574" w:rsidRPr="00D64870" w:rsidRDefault="00C97574">
            <w:pPr>
              <w:pStyle w:val="TableParagraph"/>
              <w:spacing w:before="0"/>
              <w:ind w:left="0"/>
              <w:rPr>
                <w:rFonts w:ascii="Times New Roman"/>
              </w:rPr>
            </w:pPr>
          </w:p>
        </w:tc>
      </w:tr>
      <w:tr w:rsidR="00D64870" w:rsidRPr="00D64870" w:rsidTr="00C004D6">
        <w:trPr>
          <w:trHeight w:val="335"/>
        </w:trPr>
        <w:tc>
          <w:tcPr>
            <w:tcW w:w="1230" w:type="dxa"/>
          </w:tcPr>
          <w:p w:rsidR="00D64870" w:rsidRPr="00D64870" w:rsidRDefault="00D64870" w:rsidP="00D64870">
            <w:pPr>
              <w:pStyle w:val="TableParagraph"/>
              <w:ind w:right="4"/>
              <w:jc w:val="center"/>
              <w:rPr>
                <w:rFonts w:ascii="Times New Roman" w:hAnsi="Times New Roman" w:cs="Times New Roman"/>
                <w:spacing w:val="-2"/>
              </w:rPr>
            </w:pPr>
            <w:r w:rsidRPr="00D64870">
              <w:rPr>
                <w:rFonts w:ascii="Times New Roman" w:hAnsi="Times New Roman" w:cs="Times New Roman"/>
                <w:spacing w:val="-2"/>
              </w:rPr>
              <w:t>01</w:t>
            </w:r>
          </w:p>
        </w:tc>
        <w:tc>
          <w:tcPr>
            <w:tcW w:w="3510" w:type="dxa"/>
          </w:tcPr>
          <w:p w:rsidR="00D64870" w:rsidRPr="00D64870" w:rsidRDefault="00D64870" w:rsidP="00D64870">
            <w:pPr>
              <w:rPr>
                <w:rFonts w:ascii="Times New Roman" w:hAnsi="Times New Roman" w:cs="Times New Roman"/>
                <w:bCs/>
              </w:rPr>
            </w:pPr>
            <w:r>
              <w:rPr>
                <w:rFonts w:ascii="Times New Roman" w:hAnsi="Times New Roman" w:cs="Times New Roman"/>
                <w:bCs/>
              </w:rPr>
              <w:t xml:space="preserve"> </w:t>
            </w:r>
            <w:r w:rsidRPr="00D64870">
              <w:rPr>
                <w:rFonts w:ascii="Times New Roman" w:hAnsi="Times New Roman" w:cs="Times New Roman"/>
                <w:bCs/>
              </w:rPr>
              <w:t>Whole document</w:t>
            </w:r>
          </w:p>
        </w:tc>
        <w:tc>
          <w:tcPr>
            <w:tcW w:w="5760" w:type="dxa"/>
          </w:tcPr>
          <w:p w:rsidR="00D64870" w:rsidRPr="00D64870" w:rsidRDefault="00D64870" w:rsidP="00D64870">
            <w:pPr>
              <w:rPr>
                <w:rFonts w:ascii="Times New Roman" w:hAnsi="Times New Roman" w:cs="Times New Roman"/>
                <w:bCs/>
              </w:rPr>
            </w:pPr>
            <w:r w:rsidRPr="00D64870">
              <w:rPr>
                <w:rFonts w:ascii="Times New Roman" w:hAnsi="Times New Roman" w:cs="Times New Roman"/>
                <w:bCs/>
              </w:rPr>
              <w:t xml:space="preserve"> Removed “PPC” from footer note. </w:t>
            </w:r>
          </w:p>
        </w:tc>
      </w:tr>
      <w:tr w:rsidR="00D64870" w:rsidRPr="00D64870" w:rsidTr="00C004D6">
        <w:trPr>
          <w:trHeight w:val="335"/>
        </w:trPr>
        <w:tc>
          <w:tcPr>
            <w:tcW w:w="1230" w:type="dxa"/>
          </w:tcPr>
          <w:p w:rsidR="00D64870" w:rsidRPr="00D64870" w:rsidRDefault="00D64870" w:rsidP="00D64870">
            <w:pPr>
              <w:pStyle w:val="TableParagraph"/>
              <w:ind w:right="4"/>
              <w:jc w:val="center"/>
              <w:rPr>
                <w:rFonts w:ascii="Times New Roman" w:hAnsi="Times New Roman" w:cs="Times New Roman"/>
                <w:spacing w:val="-2"/>
              </w:rPr>
            </w:pPr>
            <w:r>
              <w:rPr>
                <w:rFonts w:ascii="Times New Roman" w:hAnsi="Times New Roman" w:cs="Times New Roman"/>
                <w:spacing w:val="-2"/>
              </w:rPr>
              <w:t>02</w:t>
            </w:r>
          </w:p>
        </w:tc>
        <w:tc>
          <w:tcPr>
            <w:tcW w:w="3510" w:type="dxa"/>
          </w:tcPr>
          <w:p w:rsidR="00D64870" w:rsidRPr="00D64870" w:rsidRDefault="00D64870" w:rsidP="00D64870">
            <w:pPr>
              <w:rPr>
                <w:rFonts w:ascii="Times New Roman" w:hAnsi="Times New Roman" w:cs="Times New Roman"/>
                <w:b/>
                <w:bCs/>
              </w:rPr>
            </w:pPr>
            <w:r>
              <w:rPr>
                <w:rFonts w:ascii="Times New Roman" w:hAnsi="Times New Roman" w:cs="Times New Roman"/>
                <w:bCs/>
              </w:rPr>
              <w:t xml:space="preserve"> </w:t>
            </w:r>
            <w:r w:rsidRPr="00D64870">
              <w:rPr>
                <w:rFonts w:ascii="Times New Roman" w:hAnsi="Times New Roman" w:cs="Times New Roman"/>
                <w:bCs/>
              </w:rPr>
              <w:t>Table of Content/Section 10 / page ii</w:t>
            </w:r>
          </w:p>
        </w:tc>
        <w:tc>
          <w:tcPr>
            <w:tcW w:w="5760" w:type="dxa"/>
          </w:tcPr>
          <w:p w:rsidR="00D64870" w:rsidRPr="00D64870" w:rsidRDefault="00D64870" w:rsidP="00D64870">
            <w:pPr>
              <w:rPr>
                <w:rFonts w:ascii="Times New Roman" w:hAnsi="Times New Roman" w:cs="Times New Roman"/>
                <w:b/>
                <w:bCs/>
              </w:rPr>
            </w:pPr>
            <w:r w:rsidRPr="00D64870">
              <w:rPr>
                <w:rFonts w:ascii="Times New Roman" w:hAnsi="Times New Roman" w:cs="Times New Roman"/>
                <w:bCs/>
              </w:rPr>
              <w:t>Page numbers were corrected.</w:t>
            </w:r>
          </w:p>
        </w:tc>
      </w:tr>
      <w:tr w:rsidR="00D64870" w:rsidRPr="00D64870" w:rsidTr="00C004D6">
        <w:trPr>
          <w:trHeight w:val="335"/>
        </w:trPr>
        <w:tc>
          <w:tcPr>
            <w:tcW w:w="1230" w:type="dxa"/>
          </w:tcPr>
          <w:p w:rsidR="00D64870" w:rsidRPr="00D64870" w:rsidRDefault="006222D2" w:rsidP="00D64870">
            <w:pPr>
              <w:pStyle w:val="TableParagraph"/>
              <w:ind w:right="4"/>
              <w:jc w:val="center"/>
              <w:rPr>
                <w:rFonts w:ascii="Times New Roman" w:hAnsi="Times New Roman" w:cs="Times New Roman"/>
                <w:spacing w:val="-2"/>
              </w:rPr>
            </w:pPr>
            <w:r>
              <w:rPr>
                <w:rFonts w:ascii="Times New Roman" w:hAnsi="Times New Roman" w:cs="Times New Roman"/>
                <w:spacing w:val="-2"/>
              </w:rPr>
              <w:t>03</w:t>
            </w:r>
          </w:p>
        </w:tc>
        <w:tc>
          <w:tcPr>
            <w:tcW w:w="3510" w:type="dxa"/>
          </w:tcPr>
          <w:p w:rsidR="00D64870" w:rsidRPr="00C9291C" w:rsidRDefault="00D64870" w:rsidP="00D64870">
            <w:pPr>
              <w:rPr>
                <w:rFonts w:ascii="Times New Roman" w:hAnsi="Times New Roman" w:cs="Times New Roman"/>
                <w:bCs/>
                <w:sz w:val="24"/>
                <w:szCs w:val="24"/>
              </w:rPr>
            </w:pPr>
            <w:r>
              <w:rPr>
                <w:rFonts w:ascii="Times New Roman" w:hAnsi="Times New Roman" w:cs="Times New Roman"/>
                <w:bCs/>
                <w:sz w:val="24"/>
                <w:szCs w:val="24"/>
              </w:rPr>
              <w:t xml:space="preserve"> Invitation For Bid/PPC/Page v</w:t>
            </w:r>
          </w:p>
        </w:tc>
        <w:tc>
          <w:tcPr>
            <w:tcW w:w="5760" w:type="dxa"/>
          </w:tcPr>
          <w:p w:rsidR="00D64870" w:rsidRPr="00C9291C" w:rsidRDefault="00D64870" w:rsidP="00D64870">
            <w:pPr>
              <w:rPr>
                <w:rFonts w:ascii="Times New Roman" w:hAnsi="Times New Roman" w:cs="Times New Roman"/>
                <w:bCs/>
                <w:sz w:val="24"/>
                <w:szCs w:val="24"/>
              </w:rPr>
            </w:pPr>
            <w:r>
              <w:rPr>
                <w:rFonts w:ascii="Times New Roman" w:hAnsi="Times New Roman" w:cs="Times New Roman"/>
                <w:bCs/>
                <w:sz w:val="24"/>
                <w:szCs w:val="24"/>
              </w:rPr>
              <w:t xml:space="preserve"> Removed IFB for PPC</w:t>
            </w:r>
          </w:p>
        </w:tc>
      </w:tr>
      <w:tr w:rsidR="00D64870" w:rsidRPr="00D64870" w:rsidTr="00C004D6">
        <w:trPr>
          <w:trHeight w:val="335"/>
        </w:trPr>
        <w:tc>
          <w:tcPr>
            <w:tcW w:w="1230" w:type="dxa"/>
          </w:tcPr>
          <w:p w:rsidR="00D64870" w:rsidRPr="00D64870" w:rsidRDefault="006222D2" w:rsidP="00D64870">
            <w:pPr>
              <w:pStyle w:val="TableParagraph"/>
              <w:ind w:right="4"/>
              <w:jc w:val="center"/>
              <w:rPr>
                <w:rFonts w:ascii="Times New Roman" w:hAnsi="Times New Roman" w:cs="Times New Roman"/>
                <w:spacing w:val="-2"/>
              </w:rPr>
            </w:pPr>
            <w:r>
              <w:rPr>
                <w:rFonts w:ascii="Times New Roman" w:hAnsi="Times New Roman" w:cs="Times New Roman"/>
                <w:spacing w:val="-2"/>
              </w:rPr>
              <w:t>04</w:t>
            </w:r>
          </w:p>
        </w:tc>
        <w:tc>
          <w:tcPr>
            <w:tcW w:w="3510" w:type="dxa"/>
          </w:tcPr>
          <w:p w:rsidR="00D64870" w:rsidRDefault="00D64870" w:rsidP="00D64870">
            <w:pPr>
              <w:rPr>
                <w:rFonts w:ascii="Times New Roman" w:hAnsi="Times New Roman" w:cs="Times New Roman"/>
                <w:bCs/>
                <w:sz w:val="24"/>
                <w:szCs w:val="24"/>
              </w:rPr>
            </w:pPr>
            <w:r>
              <w:rPr>
                <w:rFonts w:ascii="Times New Roman" w:hAnsi="Times New Roman" w:cs="Times New Roman"/>
                <w:bCs/>
                <w:sz w:val="24"/>
                <w:szCs w:val="24"/>
              </w:rPr>
              <w:t xml:space="preserve"> Section 3</w:t>
            </w:r>
            <w:r w:rsidRPr="00C9291C">
              <w:rPr>
                <w:rFonts w:ascii="Times New Roman" w:hAnsi="Times New Roman" w:cs="Times New Roman"/>
                <w:bCs/>
                <w:sz w:val="24"/>
                <w:szCs w:val="24"/>
              </w:rPr>
              <w:t>/</w:t>
            </w:r>
            <w:r>
              <w:rPr>
                <w:rFonts w:ascii="Times New Roman" w:hAnsi="Times New Roman" w:cs="Times New Roman"/>
                <w:bCs/>
                <w:sz w:val="24"/>
                <w:szCs w:val="24"/>
              </w:rPr>
              <w:t>Form of Bid</w:t>
            </w:r>
            <w:r w:rsidRPr="00C9291C">
              <w:rPr>
                <w:rFonts w:ascii="Times New Roman" w:hAnsi="Times New Roman" w:cs="Times New Roman"/>
                <w:bCs/>
                <w:sz w:val="24"/>
                <w:szCs w:val="24"/>
              </w:rPr>
              <w:t>/</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3-1 &amp; 3-2</w:t>
            </w:r>
          </w:p>
        </w:tc>
        <w:tc>
          <w:tcPr>
            <w:tcW w:w="5760" w:type="dxa"/>
          </w:tcPr>
          <w:p w:rsidR="00D64870" w:rsidRDefault="00D64870" w:rsidP="00D64870">
            <w:pPr>
              <w:rPr>
                <w:rFonts w:ascii="Times New Roman" w:hAnsi="Times New Roman" w:cs="Times New Roman"/>
                <w:bCs/>
                <w:sz w:val="24"/>
                <w:szCs w:val="24"/>
              </w:rPr>
            </w:pPr>
            <w:r>
              <w:rPr>
                <w:rFonts w:ascii="Times New Roman" w:hAnsi="Times New Roman" w:cs="Times New Roman"/>
                <w:bCs/>
                <w:sz w:val="24"/>
                <w:szCs w:val="24"/>
              </w:rPr>
              <w:t xml:space="preserve"> Removed FOB for PPC</w:t>
            </w:r>
          </w:p>
        </w:tc>
      </w:tr>
      <w:tr w:rsidR="00D64870" w:rsidRPr="00D64870" w:rsidTr="00C004D6">
        <w:trPr>
          <w:trHeight w:val="335"/>
        </w:trPr>
        <w:tc>
          <w:tcPr>
            <w:tcW w:w="1230" w:type="dxa"/>
          </w:tcPr>
          <w:p w:rsidR="00D64870" w:rsidRPr="00D64870" w:rsidRDefault="006222D2" w:rsidP="00D64870">
            <w:pPr>
              <w:pStyle w:val="TableParagraph"/>
              <w:ind w:right="4"/>
              <w:jc w:val="center"/>
              <w:rPr>
                <w:rFonts w:ascii="Times New Roman" w:hAnsi="Times New Roman" w:cs="Times New Roman"/>
                <w:spacing w:val="-2"/>
              </w:rPr>
            </w:pPr>
            <w:r>
              <w:rPr>
                <w:rFonts w:ascii="Times New Roman" w:hAnsi="Times New Roman" w:cs="Times New Roman"/>
                <w:spacing w:val="-2"/>
              </w:rPr>
              <w:t>05</w:t>
            </w:r>
          </w:p>
        </w:tc>
        <w:tc>
          <w:tcPr>
            <w:tcW w:w="3510" w:type="dxa"/>
          </w:tcPr>
          <w:p w:rsidR="00D64870" w:rsidRPr="00C9291C" w:rsidRDefault="00D64870" w:rsidP="00D64870">
            <w:pPr>
              <w:rPr>
                <w:rFonts w:ascii="Times New Roman" w:hAnsi="Times New Roman" w:cs="Times New Roman"/>
                <w:b/>
                <w:bCs/>
                <w:sz w:val="24"/>
                <w:szCs w:val="24"/>
              </w:rPr>
            </w:pPr>
            <w:r>
              <w:rPr>
                <w:rFonts w:ascii="Times New Roman" w:hAnsi="Times New Roman" w:cs="Times New Roman"/>
                <w:bCs/>
                <w:sz w:val="24"/>
                <w:szCs w:val="24"/>
              </w:rPr>
              <w:t xml:space="preserve"> Section 3</w:t>
            </w:r>
            <w:r w:rsidRPr="00C9291C">
              <w:rPr>
                <w:rFonts w:ascii="Times New Roman" w:hAnsi="Times New Roman" w:cs="Times New Roman"/>
                <w:bCs/>
                <w:sz w:val="24"/>
                <w:szCs w:val="24"/>
              </w:rPr>
              <w:t>/</w:t>
            </w:r>
            <w:r>
              <w:rPr>
                <w:rFonts w:ascii="Times New Roman" w:hAnsi="Times New Roman" w:cs="Times New Roman"/>
                <w:bCs/>
                <w:sz w:val="24"/>
                <w:szCs w:val="24"/>
              </w:rPr>
              <w:t>Form of Bid</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3-1</w:t>
            </w:r>
          </w:p>
        </w:tc>
        <w:tc>
          <w:tcPr>
            <w:tcW w:w="5760" w:type="dxa"/>
          </w:tcPr>
          <w:p w:rsidR="00D64870" w:rsidRDefault="00D64870" w:rsidP="00D64870">
            <w:pPr>
              <w:rPr>
                <w:rFonts w:ascii="Times New Roman" w:hAnsi="Times New Roman" w:cs="Times New Roman"/>
                <w:b/>
                <w:bCs/>
                <w:sz w:val="24"/>
                <w:szCs w:val="24"/>
              </w:rPr>
            </w:pPr>
            <w:r>
              <w:rPr>
                <w:rFonts w:ascii="Times New Roman" w:hAnsi="Times New Roman" w:cs="Times New Roman"/>
                <w:bCs/>
                <w:sz w:val="24"/>
                <w:szCs w:val="24"/>
              </w:rPr>
              <w:t>Removed “Department of Procurement Committee” and corrected employer’s address.</w:t>
            </w:r>
          </w:p>
        </w:tc>
      </w:tr>
      <w:tr w:rsidR="00D64870" w:rsidRPr="00D64870" w:rsidTr="00C004D6">
        <w:trPr>
          <w:trHeight w:val="335"/>
        </w:trPr>
        <w:tc>
          <w:tcPr>
            <w:tcW w:w="1230" w:type="dxa"/>
          </w:tcPr>
          <w:p w:rsidR="00D64870" w:rsidRPr="00D64870" w:rsidRDefault="006222D2" w:rsidP="00D64870">
            <w:pPr>
              <w:pStyle w:val="TableParagraph"/>
              <w:ind w:right="4"/>
              <w:jc w:val="center"/>
              <w:rPr>
                <w:rFonts w:ascii="Times New Roman" w:hAnsi="Times New Roman" w:cs="Times New Roman"/>
                <w:spacing w:val="-2"/>
              </w:rPr>
            </w:pPr>
            <w:r>
              <w:rPr>
                <w:rFonts w:ascii="Times New Roman" w:hAnsi="Times New Roman" w:cs="Times New Roman"/>
                <w:spacing w:val="-2"/>
              </w:rPr>
              <w:t>06</w:t>
            </w:r>
          </w:p>
        </w:tc>
        <w:tc>
          <w:tcPr>
            <w:tcW w:w="3510" w:type="dxa"/>
          </w:tcPr>
          <w:p w:rsidR="00D64870" w:rsidRPr="00C9291C" w:rsidRDefault="00D64870" w:rsidP="00D64870">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w:t>
            </w:r>
            <w:r w:rsidRPr="00C9291C">
              <w:rPr>
                <w:rFonts w:ascii="Times New Roman" w:hAnsi="Times New Roman" w:cs="Times New Roman"/>
                <w:bCs/>
                <w:sz w:val="24"/>
                <w:szCs w:val="24"/>
              </w:rPr>
              <w:t>4-</w:t>
            </w:r>
            <w:r>
              <w:rPr>
                <w:rFonts w:ascii="Times New Roman" w:hAnsi="Times New Roman" w:cs="Times New Roman"/>
                <w:bCs/>
                <w:sz w:val="24"/>
                <w:szCs w:val="24"/>
              </w:rPr>
              <w:t>1  to  4-3</w:t>
            </w:r>
          </w:p>
        </w:tc>
        <w:tc>
          <w:tcPr>
            <w:tcW w:w="5760" w:type="dxa"/>
          </w:tcPr>
          <w:p w:rsidR="00D64870" w:rsidRDefault="00D64870" w:rsidP="00D64870">
            <w:pPr>
              <w:rPr>
                <w:rFonts w:ascii="Times New Roman" w:hAnsi="Times New Roman" w:cs="Times New Roman"/>
                <w:bCs/>
                <w:sz w:val="24"/>
                <w:szCs w:val="24"/>
              </w:rPr>
            </w:pPr>
            <w:r>
              <w:rPr>
                <w:rFonts w:ascii="Times New Roman" w:hAnsi="Times New Roman" w:cs="Times New Roman"/>
                <w:bCs/>
                <w:sz w:val="24"/>
                <w:szCs w:val="24"/>
              </w:rPr>
              <w:t>Removed Bidding Data sheets for PPC</w:t>
            </w:r>
          </w:p>
        </w:tc>
      </w:tr>
      <w:tr w:rsidR="00351FB1" w:rsidRPr="00D64870" w:rsidTr="00C004D6">
        <w:trPr>
          <w:trHeight w:val="335"/>
        </w:trPr>
        <w:tc>
          <w:tcPr>
            <w:tcW w:w="1230" w:type="dxa"/>
          </w:tcPr>
          <w:p w:rsidR="00351FB1" w:rsidRDefault="00351FB1" w:rsidP="00D64870">
            <w:pPr>
              <w:pStyle w:val="TableParagraph"/>
              <w:ind w:right="4"/>
              <w:jc w:val="center"/>
              <w:rPr>
                <w:rFonts w:ascii="Times New Roman" w:hAnsi="Times New Roman" w:cs="Times New Roman"/>
                <w:spacing w:val="-2"/>
              </w:rPr>
            </w:pPr>
            <w:bookmarkStart w:id="0" w:name="_GoBack" w:colFirst="1" w:colLast="2"/>
            <w:r>
              <w:rPr>
                <w:rFonts w:ascii="Times New Roman" w:hAnsi="Times New Roman" w:cs="Times New Roman"/>
                <w:spacing w:val="-2"/>
              </w:rPr>
              <w:t>07</w:t>
            </w:r>
          </w:p>
        </w:tc>
        <w:tc>
          <w:tcPr>
            <w:tcW w:w="3510" w:type="dxa"/>
          </w:tcPr>
          <w:p w:rsidR="00351FB1" w:rsidRDefault="00351FB1" w:rsidP="00C3404B">
            <w:pPr>
              <w:rPr>
                <w:rFonts w:ascii="Times New Roman" w:hAnsi="Times New Roman" w:cs="Times New Roman"/>
                <w:bCs/>
                <w:sz w:val="24"/>
                <w:szCs w:val="24"/>
              </w:rPr>
            </w:pPr>
            <w:r w:rsidRPr="00C9291C">
              <w:rPr>
                <w:rFonts w:ascii="Times New Roman" w:hAnsi="Times New Roman" w:cs="Times New Roman"/>
                <w:bCs/>
                <w:sz w:val="24"/>
                <w:szCs w:val="24"/>
              </w:rPr>
              <w:t>Section 4/Bidding Data/Cl.</w:t>
            </w:r>
            <w:r w:rsidR="00FB0691">
              <w:rPr>
                <w:rFonts w:ascii="Times New Roman" w:hAnsi="Times New Roman" w:cs="Times New Roman"/>
                <w:bCs/>
                <w:sz w:val="24"/>
                <w:szCs w:val="24"/>
              </w:rPr>
              <w:t xml:space="preserve">  </w:t>
            </w:r>
            <w:r w:rsidR="00C3404B">
              <w:rPr>
                <w:rFonts w:ascii="Times New Roman" w:hAnsi="Times New Roman" w:cs="Times New Roman"/>
                <w:bCs/>
                <w:sz w:val="24"/>
                <w:szCs w:val="24"/>
              </w:rPr>
              <w:t>2.1 c/ page 4-1</w:t>
            </w:r>
          </w:p>
        </w:tc>
        <w:tc>
          <w:tcPr>
            <w:tcW w:w="5760" w:type="dxa"/>
          </w:tcPr>
          <w:p w:rsidR="00351FB1" w:rsidRDefault="00C3404B" w:rsidP="00D64870">
            <w:pPr>
              <w:rPr>
                <w:rFonts w:ascii="Times New Roman" w:hAnsi="Times New Roman" w:cs="Times New Roman"/>
                <w:bCs/>
                <w:sz w:val="24"/>
                <w:szCs w:val="24"/>
              </w:rPr>
            </w:pPr>
            <w:r>
              <w:rPr>
                <w:rFonts w:ascii="Times New Roman" w:hAnsi="Times New Roman" w:cs="Times New Roman"/>
                <w:bCs/>
                <w:sz w:val="24"/>
                <w:szCs w:val="24"/>
              </w:rPr>
              <w:t xml:space="preserve"> Corrected</w:t>
            </w:r>
          </w:p>
        </w:tc>
      </w:tr>
      <w:bookmarkEnd w:id="0"/>
      <w:tr w:rsidR="00D64870" w:rsidRPr="00D64870" w:rsidTr="00C004D6">
        <w:trPr>
          <w:trHeight w:val="335"/>
        </w:trPr>
        <w:tc>
          <w:tcPr>
            <w:tcW w:w="1230" w:type="dxa"/>
          </w:tcPr>
          <w:p w:rsidR="00D64870" w:rsidRPr="00D64870" w:rsidRDefault="00351FB1" w:rsidP="00D64870">
            <w:pPr>
              <w:pStyle w:val="TableParagraph"/>
              <w:ind w:right="4"/>
              <w:jc w:val="center"/>
              <w:rPr>
                <w:rFonts w:ascii="Times New Roman" w:hAnsi="Times New Roman" w:cs="Times New Roman"/>
                <w:spacing w:val="-2"/>
              </w:rPr>
            </w:pPr>
            <w:r>
              <w:rPr>
                <w:rFonts w:ascii="Times New Roman" w:hAnsi="Times New Roman" w:cs="Times New Roman"/>
                <w:spacing w:val="-2"/>
              </w:rPr>
              <w:t>08</w:t>
            </w:r>
          </w:p>
        </w:tc>
        <w:tc>
          <w:tcPr>
            <w:tcW w:w="3510" w:type="dxa"/>
          </w:tcPr>
          <w:p w:rsidR="00D64870" w:rsidRPr="00C9291C" w:rsidRDefault="00D64870" w:rsidP="00D64870">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Data/Cl.18.1 and 21.1/page 4-2</w:t>
            </w:r>
            <w:r>
              <w:rPr>
                <w:rFonts w:ascii="Times New Roman" w:hAnsi="Times New Roman" w:cs="Times New Roman"/>
                <w:bCs/>
                <w:sz w:val="24"/>
                <w:szCs w:val="24"/>
              </w:rPr>
              <w:t xml:space="preserve"> &amp; 4-3</w:t>
            </w:r>
          </w:p>
        </w:tc>
        <w:tc>
          <w:tcPr>
            <w:tcW w:w="5760" w:type="dxa"/>
          </w:tcPr>
          <w:p w:rsidR="00D64870" w:rsidRPr="00C9291C" w:rsidRDefault="00C3404B" w:rsidP="00D64870">
            <w:pPr>
              <w:rPr>
                <w:rFonts w:ascii="Times New Roman" w:hAnsi="Times New Roman" w:cs="Times New Roman"/>
                <w:b/>
                <w:bCs/>
                <w:sz w:val="24"/>
                <w:szCs w:val="24"/>
              </w:rPr>
            </w:pPr>
            <w:r>
              <w:rPr>
                <w:rFonts w:ascii="Times New Roman" w:hAnsi="Times New Roman" w:cs="Times New Roman"/>
                <w:bCs/>
                <w:sz w:val="24"/>
                <w:szCs w:val="24"/>
              </w:rPr>
              <w:t xml:space="preserve"> </w:t>
            </w:r>
            <w:r w:rsidR="00D64870">
              <w:rPr>
                <w:rFonts w:ascii="Times New Roman" w:hAnsi="Times New Roman" w:cs="Times New Roman"/>
                <w:bCs/>
                <w:sz w:val="24"/>
                <w:szCs w:val="24"/>
              </w:rPr>
              <w:t>Corrected</w:t>
            </w:r>
          </w:p>
        </w:tc>
      </w:tr>
      <w:tr w:rsidR="00D64870" w:rsidRPr="00D64870" w:rsidTr="00C004D6">
        <w:trPr>
          <w:trHeight w:val="335"/>
        </w:trPr>
        <w:tc>
          <w:tcPr>
            <w:tcW w:w="1230" w:type="dxa"/>
          </w:tcPr>
          <w:p w:rsidR="00D64870" w:rsidRPr="00D64870" w:rsidRDefault="00351FB1" w:rsidP="00D64870">
            <w:pPr>
              <w:pStyle w:val="TableParagraph"/>
              <w:ind w:right="4"/>
              <w:jc w:val="center"/>
              <w:rPr>
                <w:rFonts w:ascii="Times New Roman" w:hAnsi="Times New Roman" w:cs="Times New Roman"/>
                <w:spacing w:val="-2"/>
              </w:rPr>
            </w:pPr>
            <w:r>
              <w:rPr>
                <w:rFonts w:ascii="Times New Roman" w:hAnsi="Times New Roman" w:cs="Times New Roman"/>
                <w:spacing w:val="-2"/>
              </w:rPr>
              <w:t>09</w:t>
            </w:r>
          </w:p>
        </w:tc>
        <w:tc>
          <w:tcPr>
            <w:tcW w:w="3510" w:type="dxa"/>
          </w:tcPr>
          <w:p w:rsidR="00D64870" w:rsidRPr="00C9291C" w:rsidRDefault="00D64870" w:rsidP="009C3583">
            <w:pPr>
              <w:rPr>
                <w:rFonts w:ascii="Times New Roman" w:hAnsi="Times New Roman" w:cs="Times New Roman"/>
                <w:bCs/>
                <w:sz w:val="24"/>
                <w:szCs w:val="24"/>
              </w:rPr>
            </w:pPr>
            <w:r>
              <w:rPr>
                <w:rFonts w:ascii="Times New Roman" w:hAnsi="Times New Roman" w:cs="Times New Roman"/>
                <w:bCs/>
                <w:sz w:val="24"/>
                <w:szCs w:val="24"/>
              </w:rPr>
              <w:t xml:space="preserve">Section </w:t>
            </w:r>
            <w:r w:rsidR="009C3583">
              <w:rPr>
                <w:rFonts w:ascii="Times New Roman" w:hAnsi="Times New Roman" w:cs="Times New Roman"/>
                <w:bCs/>
                <w:sz w:val="24"/>
                <w:szCs w:val="24"/>
              </w:rPr>
              <w:t>5</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w:t>
            </w:r>
            <w:r>
              <w:rPr>
                <w:rFonts w:ascii="Times New Roman" w:hAnsi="Times New Roman" w:cs="Times New Roman"/>
                <w:bCs/>
                <w:sz w:val="24"/>
                <w:szCs w:val="24"/>
              </w:rPr>
              <w:t>Cl. 1.1(d)/</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5-1</w:t>
            </w:r>
          </w:p>
        </w:tc>
        <w:tc>
          <w:tcPr>
            <w:tcW w:w="5760" w:type="dxa"/>
          </w:tcPr>
          <w:p w:rsidR="00D64870" w:rsidRDefault="00D64870" w:rsidP="008A3B7A">
            <w:pPr>
              <w:rPr>
                <w:rFonts w:ascii="Times New Roman" w:hAnsi="Times New Roman" w:cs="Times New Roman"/>
                <w:bCs/>
                <w:sz w:val="24"/>
                <w:szCs w:val="24"/>
              </w:rPr>
            </w:pPr>
            <w:r>
              <w:rPr>
                <w:rFonts w:ascii="Times New Roman" w:hAnsi="Times New Roman" w:cs="Times New Roman"/>
                <w:bCs/>
                <w:sz w:val="24"/>
                <w:szCs w:val="24"/>
              </w:rPr>
              <w:t xml:space="preserve">Clause 1.1 (d) was corrected as 1.1(f) </w:t>
            </w:r>
          </w:p>
        </w:tc>
      </w:tr>
      <w:tr w:rsidR="009C3583" w:rsidRPr="00D64870" w:rsidTr="00C004D6">
        <w:trPr>
          <w:trHeight w:val="335"/>
        </w:trPr>
        <w:tc>
          <w:tcPr>
            <w:tcW w:w="1230" w:type="dxa"/>
          </w:tcPr>
          <w:p w:rsidR="009C3583" w:rsidRDefault="00351FB1" w:rsidP="006222D2">
            <w:pPr>
              <w:pStyle w:val="TableParagraph"/>
              <w:ind w:right="4"/>
              <w:jc w:val="center"/>
              <w:rPr>
                <w:rFonts w:ascii="Times New Roman" w:hAnsi="Times New Roman" w:cs="Times New Roman"/>
                <w:spacing w:val="-2"/>
              </w:rPr>
            </w:pPr>
            <w:r>
              <w:rPr>
                <w:rFonts w:ascii="Times New Roman" w:hAnsi="Times New Roman" w:cs="Times New Roman"/>
                <w:spacing w:val="-2"/>
              </w:rPr>
              <w:t>10</w:t>
            </w:r>
          </w:p>
        </w:tc>
        <w:tc>
          <w:tcPr>
            <w:tcW w:w="3510" w:type="dxa"/>
          </w:tcPr>
          <w:p w:rsidR="009C3583" w:rsidRDefault="009C3583" w:rsidP="009C3583">
            <w:pPr>
              <w:rPr>
                <w:rFonts w:ascii="Times New Roman" w:hAnsi="Times New Roman" w:cs="Times New Roman"/>
                <w:bCs/>
                <w:sz w:val="24"/>
                <w:szCs w:val="24"/>
              </w:rPr>
            </w:pPr>
            <w:r>
              <w:rPr>
                <w:rFonts w:ascii="Times New Roman" w:hAnsi="Times New Roman" w:cs="Times New Roman"/>
                <w:bCs/>
                <w:sz w:val="24"/>
                <w:szCs w:val="24"/>
              </w:rPr>
              <w:t>Section 5/Contract</w:t>
            </w:r>
            <w:r w:rsidRPr="00C9291C">
              <w:rPr>
                <w:rFonts w:ascii="Times New Roman" w:hAnsi="Times New Roman" w:cs="Times New Roman"/>
                <w:bCs/>
                <w:sz w:val="24"/>
                <w:szCs w:val="24"/>
              </w:rPr>
              <w:t xml:space="preserve"> Data/</w:t>
            </w:r>
            <w:r>
              <w:rPr>
                <w:rFonts w:ascii="Times New Roman" w:hAnsi="Times New Roman" w:cs="Times New Roman"/>
                <w:bCs/>
                <w:sz w:val="24"/>
                <w:szCs w:val="24"/>
              </w:rPr>
              <w:t>Cl. 3.2/</w:t>
            </w:r>
            <w:r w:rsidRPr="00C9291C">
              <w:rPr>
                <w:rFonts w:ascii="Times New Roman" w:hAnsi="Times New Roman" w:cs="Times New Roman"/>
                <w:bCs/>
                <w:sz w:val="24"/>
                <w:szCs w:val="24"/>
              </w:rPr>
              <w:t xml:space="preserve">page </w:t>
            </w:r>
            <w:r w:rsidR="009F0C41">
              <w:rPr>
                <w:rFonts w:ascii="Times New Roman" w:hAnsi="Times New Roman" w:cs="Times New Roman"/>
                <w:bCs/>
                <w:sz w:val="24"/>
                <w:szCs w:val="24"/>
              </w:rPr>
              <w:t>5-1</w:t>
            </w:r>
          </w:p>
        </w:tc>
        <w:tc>
          <w:tcPr>
            <w:tcW w:w="5760" w:type="dxa"/>
          </w:tcPr>
          <w:p w:rsidR="009C3583" w:rsidRPr="004D5D5D" w:rsidRDefault="000C28D5" w:rsidP="006222D2">
            <w:pPr>
              <w:rPr>
                <w:rFonts w:ascii="Times New Roman" w:hAnsi="Times New Roman" w:cs="Times New Roman"/>
                <w:bCs/>
                <w:sz w:val="24"/>
                <w:szCs w:val="24"/>
              </w:rPr>
            </w:pPr>
            <w:r>
              <w:rPr>
                <w:rFonts w:ascii="Times New Roman" w:hAnsi="Times New Roman" w:cs="Times New Roman"/>
                <w:bCs/>
                <w:sz w:val="24"/>
                <w:szCs w:val="24"/>
              </w:rPr>
              <w:t xml:space="preserve">   </w:t>
            </w:r>
            <w:r w:rsidR="009C3583">
              <w:rPr>
                <w:rFonts w:ascii="Times New Roman" w:hAnsi="Times New Roman" w:cs="Times New Roman"/>
                <w:bCs/>
                <w:sz w:val="24"/>
                <w:szCs w:val="24"/>
              </w:rPr>
              <w:t>Corrected.</w:t>
            </w:r>
          </w:p>
        </w:tc>
      </w:tr>
      <w:tr w:rsidR="006222D2" w:rsidRPr="00D64870" w:rsidTr="00C004D6">
        <w:trPr>
          <w:trHeight w:val="335"/>
        </w:trPr>
        <w:tc>
          <w:tcPr>
            <w:tcW w:w="1230" w:type="dxa"/>
          </w:tcPr>
          <w:p w:rsidR="006222D2" w:rsidRPr="00D64870" w:rsidRDefault="00351FB1" w:rsidP="006222D2">
            <w:pPr>
              <w:pStyle w:val="TableParagraph"/>
              <w:ind w:right="4"/>
              <w:jc w:val="center"/>
              <w:rPr>
                <w:rFonts w:ascii="Times New Roman" w:hAnsi="Times New Roman" w:cs="Times New Roman"/>
                <w:spacing w:val="-2"/>
              </w:rPr>
            </w:pPr>
            <w:r>
              <w:rPr>
                <w:rFonts w:ascii="Times New Roman" w:hAnsi="Times New Roman" w:cs="Times New Roman"/>
                <w:spacing w:val="-2"/>
              </w:rPr>
              <w:t>11</w:t>
            </w:r>
          </w:p>
        </w:tc>
        <w:tc>
          <w:tcPr>
            <w:tcW w:w="3510" w:type="dxa"/>
          </w:tcPr>
          <w:p w:rsidR="006222D2" w:rsidRPr="004D5D5D" w:rsidRDefault="006222D2" w:rsidP="006222D2">
            <w:pPr>
              <w:rPr>
                <w:rFonts w:ascii="Times New Roman" w:hAnsi="Times New Roman" w:cs="Times New Roman"/>
                <w:b/>
                <w:bCs/>
                <w:sz w:val="24"/>
                <w:szCs w:val="24"/>
              </w:rPr>
            </w:pPr>
            <w:r>
              <w:rPr>
                <w:rFonts w:ascii="Times New Roman" w:hAnsi="Times New Roman" w:cs="Times New Roman"/>
                <w:bCs/>
                <w:sz w:val="24"/>
                <w:szCs w:val="24"/>
              </w:rPr>
              <w:t xml:space="preserve">  Section10/BOQ/page 10-3</w:t>
            </w:r>
          </w:p>
        </w:tc>
        <w:tc>
          <w:tcPr>
            <w:tcW w:w="5760" w:type="dxa"/>
          </w:tcPr>
          <w:p w:rsidR="006222D2" w:rsidRPr="004D5D5D" w:rsidRDefault="006222D2" w:rsidP="006222D2">
            <w:pPr>
              <w:rPr>
                <w:rFonts w:ascii="Times New Roman" w:hAnsi="Times New Roman" w:cs="Times New Roman"/>
                <w:b/>
                <w:bCs/>
                <w:sz w:val="24"/>
                <w:szCs w:val="24"/>
              </w:rPr>
            </w:pPr>
            <w:r w:rsidRPr="004D5D5D">
              <w:rPr>
                <w:rFonts w:ascii="Times New Roman" w:hAnsi="Times New Roman" w:cs="Times New Roman"/>
                <w:bCs/>
                <w:sz w:val="24"/>
                <w:szCs w:val="24"/>
              </w:rPr>
              <w:t xml:space="preserve">  Corrected.</w:t>
            </w:r>
          </w:p>
        </w:tc>
      </w:tr>
      <w:tr w:rsidR="006222D2" w:rsidRPr="00D64870" w:rsidTr="00C004D6">
        <w:trPr>
          <w:trHeight w:val="335"/>
        </w:trPr>
        <w:tc>
          <w:tcPr>
            <w:tcW w:w="1230" w:type="dxa"/>
          </w:tcPr>
          <w:p w:rsidR="006222D2" w:rsidRPr="00D64870" w:rsidRDefault="00351FB1" w:rsidP="006222D2">
            <w:pPr>
              <w:pStyle w:val="TableParagraph"/>
              <w:ind w:right="4"/>
              <w:jc w:val="center"/>
              <w:rPr>
                <w:rFonts w:ascii="Times New Roman" w:hAnsi="Times New Roman" w:cs="Times New Roman"/>
                <w:spacing w:val="-2"/>
              </w:rPr>
            </w:pPr>
            <w:r>
              <w:rPr>
                <w:rFonts w:ascii="Times New Roman" w:hAnsi="Times New Roman" w:cs="Times New Roman"/>
                <w:spacing w:val="-2"/>
              </w:rPr>
              <w:t>12</w:t>
            </w:r>
          </w:p>
        </w:tc>
        <w:tc>
          <w:tcPr>
            <w:tcW w:w="3510" w:type="dxa"/>
          </w:tcPr>
          <w:p w:rsidR="006222D2" w:rsidRPr="004D5D5D" w:rsidRDefault="006222D2" w:rsidP="006222D2">
            <w:pPr>
              <w:rPr>
                <w:rFonts w:ascii="Times New Roman" w:hAnsi="Times New Roman" w:cs="Times New Roman"/>
                <w:b/>
                <w:bCs/>
                <w:sz w:val="24"/>
                <w:szCs w:val="24"/>
              </w:rPr>
            </w:pPr>
            <w:r>
              <w:rPr>
                <w:rFonts w:ascii="Times New Roman" w:hAnsi="Times New Roman" w:cs="Times New Roman"/>
                <w:bCs/>
                <w:sz w:val="24"/>
                <w:szCs w:val="24"/>
              </w:rPr>
              <w:t xml:space="preserve">  Section10/BOQ/page 10-4</w:t>
            </w:r>
          </w:p>
        </w:tc>
        <w:tc>
          <w:tcPr>
            <w:tcW w:w="5760" w:type="dxa"/>
          </w:tcPr>
          <w:p w:rsidR="006222D2" w:rsidRPr="004D5D5D" w:rsidRDefault="006222D2" w:rsidP="006222D2">
            <w:pPr>
              <w:rPr>
                <w:rFonts w:ascii="Times New Roman" w:hAnsi="Times New Roman" w:cs="Times New Roman"/>
                <w:b/>
                <w:bCs/>
                <w:sz w:val="24"/>
                <w:szCs w:val="24"/>
              </w:rPr>
            </w:pPr>
            <w:r w:rsidRPr="004D5D5D">
              <w:rPr>
                <w:rFonts w:ascii="Times New Roman" w:hAnsi="Times New Roman" w:cs="Times New Roman"/>
                <w:bCs/>
                <w:sz w:val="24"/>
                <w:szCs w:val="24"/>
              </w:rPr>
              <w:t xml:space="preserve">  Add Grand Summary page</w:t>
            </w:r>
          </w:p>
        </w:tc>
      </w:tr>
      <w:tr w:rsidR="006222D2" w:rsidRPr="00D64870" w:rsidTr="00C004D6">
        <w:trPr>
          <w:trHeight w:val="335"/>
        </w:trPr>
        <w:tc>
          <w:tcPr>
            <w:tcW w:w="1230" w:type="dxa"/>
          </w:tcPr>
          <w:p w:rsidR="006222D2" w:rsidRPr="00D64870" w:rsidRDefault="006222D2" w:rsidP="006222D2">
            <w:pPr>
              <w:pStyle w:val="TableParagraph"/>
              <w:ind w:right="4"/>
              <w:jc w:val="center"/>
              <w:rPr>
                <w:rFonts w:ascii="Times New Roman" w:hAnsi="Times New Roman" w:cs="Times New Roman"/>
                <w:color w:val="FF0000"/>
                <w:spacing w:val="-2"/>
              </w:rPr>
            </w:pPr>
            <w:r w:rsidRPr="00D64870">
              <w:rPr>
                <w:rFonts w:ascii="Times New Roman" w:hAnsi="Times New Roman" w:cs="Times New Roman"/>
                <w:color w:val="FF0000"/>
                <w:spacing w:val="-2"/>
              </w:rPr>
              <w:t>05-03-2024</w:t>
            </w:r>
          </w:p>
        </w:tc>
        <w:tc>
          <w:tcPr>
            <w:tcW w:w="3510" w:type="dxa"/>
          </w:tcPr>
          <w:p w:rsidR="006222D2" w:rsidRPr="00D64870" w:rsidRDefault="006222D2" w:rsidP="006222D2">
            <w:pPr>
              <w:pStyle w:val="TableParagraph"/>
              <w:spacing w:before="0"/>
              <w:ind w:left="0"/>
              <w:rPr>
                <w:rFonts w:ascii="Times New Roman"/>
              </w:rPr>
            </w:pPr>
          </w:p>
        </w:tc>
        <w:tc>
          <w:tcPr>
            <w:tcW w:w="5760" w:type="dxa"/>
          </w:tcPr>
          <w:p w:rsidR="006222D2" w:rsidRPr="00D64870" w:rsidRDefault="006222D2" w:rsidP="006222D2">
            <w:pPr>
              <w:pStyle w:val="TableParagraph"/>
              <w:spacing w:before="0"/>
              <w:ind w:left="0"/>
              <w:rPr>
                <w:rFonts w:ascii="Times New Roman"/>
              </w:rPr>
            </w:pPr>
          </w:p>
        </w:tc>
      </w:tr>
      <w:tr w:rsidR="006222D2" w:rsidRPr="00D64870" w:rsidTr="00C004D6">
        <w:trPr>
          <w:trHeight w:val="335"/>
        </w:trPr>
        <w:tc>
          <w:tcPr>
            <w:tcW w:w="1230" w:type="dxa"/>
          </w:tcPr>
          <w:p w:rsidR="006222D2" w:rsidRPr="00D64870" w:rsidRDefault="006222D2" w:rsidP="006222D2">
            <w:pPr>
              <w:pStyle w:val="TableParagraph"/>
              <w:ind w:right="52"/>
              <w:jc w:val="center"/>
              <w:rPr>
                <w:rFonts w:ascii="Times New Roman" w:hAnsi="Times New Roman" w:cs="Times New Roman"/>
                <w:spacing w:val="-2"/>
              </w:rPr>
            </w:pPr>
            <w:r w:rsidRPr="00D64870">
              <w:rPr>
                <w:rFonts w:ascii="Times New Roman" w:hAnsi="Times New Roman" w:cs="Times New Roman"/>
              </w:rPr>
              <w:t>01</w:t>
            </w:r>
          </w:p>
        </w:tc>
        <w:tc>
          <w:tcPr>
            <w:tcW w:w="3510" w:type="dxa"/>
          </w:tcPr>
          <w:p w:rsidR="006222D2" w:rsidRPr="00D64870" w:rsidRDefault="006222D2" w:rsidP="006222D2">
            <w:pPr>
              <w:spacing w:line="259" w:lineRule="auto"/>
              <w:rPr>
                <w:rFonts w:ascii="Times New Roman" w:hAnsi="Times New Roman" w:cs="Times New Roman"/>
              </w:rPr>
            </w:pPr>
            <w:r w:rsidRPr="00D64870">
              <w:rPr>
                <w:rFonts w:ascii="Times New Roman" w:hAnsi="Times New Roman" w:cs="Times New Roman"/>
              </w:rPr>
              <w:t xml:space="preserve">  Checklist of Submission/page iv</w:t>
            </w:r>
          </w:p>
        </w:tc>
        <w:tc>
          <w:tcPr>
            <w:tcW w:w="5760" w:type="dxa"/>
          </w:tcPr>
          <w:p w:rsidR="006222D2" w:rsidRPr="00D64870" w:rsidRDefault="006222D2" w:rsidP="006222D2">
            <w:pPr>
              <w:spacing w:line="259" w:lineRule="auto"/>
              <w:ind w:left="90"/>
              <w:rPr>
                <w:rFonts w:ascii="Times New Roman" w:hAnsi="Times New Roman" w:cs="Times New Roman"/>
              </w:rPr>
            </w:pPr>
            <w:r w:rsidRPr="00D64870">
              <w:rPr>
                <w:rFonts w:ascii="Times New Roman" w:hAnsi="Times New Roman" w:cs="Times New Roman"/>
              </w:rPr>
              <w:t xml:space="preserve"> Add item (q) “Certificates of registration of the contract with the registrar of public contracts as per the Act No. 3 of 1987. (If required)</w:t>
            </w:r>
          </w:p>
        </w:tc>
      </w:tr>
      <w:tr w:rsidR="006222D2" w:rsidRPr="00D64870" w:rsidTr="00C004D6">
        <w:trPr>
          <w:trHeight w:val="335"/>
        </w:trPr>
        <w:tc>
          <w:tcPr>
            <w:tcW w:w="1230" w:type="dxa"/>
          </w:tcPr>
          <w:p w:rsidR="006222D2" w:rsidRPr="00D64870" w:rsidRDefault="006222D2" w:rsidP="006222D2">
            <w:pPr>
              <w:pStyle w:val="TableParagraph"/>
              <w:ind w:right="52"/>
              <w:jc w:val="center"/>
              <w:rPr>
                <w:rFonts w:ascii="Times New Roman" w:hAnsi="Times New Roman" w:cs="Times New Roman"/>
              </w:rPr>
            </w:pPr>
            <w:r w:rsidRPr="00D64870">
              <w:rPr>
                <w:rFonts w:ascii="Times New Roman" w:hAnsi="Times New Roman" w:cs="Times New Roman"/>
              </w:rPr>
              <w:t>02</w:t>
            </w:r>
          </w:p>
        </w:tc>
        <w:tc>
          <w:tcPr>
            <w:tcW w:w="3510" w:type="dxa"/>
          </w:tcPr>
          <w:p w:rsidR="006222D2" w:rsidRPr="00D64870" w:rsidRDefault="006222D2" w:rsidP="006222D2">
            <w:pPr>
              <w:spacing w:line="259" w:lineRule="auto"/>
              <w:rPr>
                <w:rFonts w:ascii="Times New Roman" w:hAnsi="Times New Roman" w:cs="Times New Roman"/>
              </w:rPr>
            </w:pPr>
            <w:r w:rsidRPr="00D64870">
              <w:rPr>
                <w:rFonts w:ascii="Times New Roman" w:hAnsi="Times New Roman" w:cs="Times New Roman"/>
              </w:rPr>
              <w:t xml:space="preserve">  IFB/page v</w:t>
            </w:r>
          </w:p>
        </w:tc>
        <w:tc>
          <w:tcPr>
            <w:tcW w:w="5760" w:type="dxa"/>
          </w:tcPr>
          <w:p w:rsidR="006222D2" w:rsidRPr="00D64870" w:rsidRDefault="006222D2" w:rsidP="006222D2">
            <w:pPr>
              <w:spacing w:line="259" w:lineRule="auto"/>
              <w:rPr>
                <w:rFonts w:ascii="Times New Roman" w:hAnsi="Times New Roman" w:cs="Times New Roman"/>
              </w:rPr>
            </w:pPr>
            <w:r w:rsidRPr="00D64870">
              <w:rPr>
                <w:rFonts w:ascii="Times New Roman" w:hAnsi="Times New Roman" w:cs="Times New Roman"/>
              </w:rPr>
              <w:t xml:space="preserve"> Modified item No. 04.</w:t>
            </w:r>
          </w:p>
        </w:tc>
      </w:tr>
      <w:tr w:rsidR="006222D2" w:rsidRPr="00D64870" w:rsidTr="00C004D6">
        <w:trPr>
          <w:trHeight w:val="335"/>
        </w:trPr>
        <w:tc>
          <w:tcPr>
            <w:tcW w:w="1230" w:type="dxa"/>
          </w:tcPr>
          <w:p w:rsidR="006222D2" w:rsidRPr="00D64870" w:rsidRDefault="006222D2" w:rsidP="006222D2">
            <w:pPr>
              <w:pStyle w:val="TableParagraph"/>
              <w:ind w:right="52"/>
              <w:jc w:val="center"/>
              <w:rPr>
                <w:rFonts w:ascii="Times New Roman" w:hAnsi="Times New Roman" w:cs="Times New Roman"/>
                <w:spacing w:val="-2"/>
              </w:rPr>
            </w:pPr>
            <w:r w:rsidRPr="00D64870">
              <w:rPr>
                <w:rFonts w:ascii="Times New Roman" w:hAnsi="Times New Roman" w:cs="Times New Roman"/>
                <w:spacing w:val="-2"/>
              </w:rPr>
              <w:t>03</w:t>
            </w:r>
          </w:p>
        </w:tc>
        <w:tc>
          <w:tcPr>
            <w:tcW w:w="351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Section 4/Bidding Data/Cl. 2.2(a) /  page 4-1</w:t>
            </w:r>
          </w:p>
        </w:tc>
        <w:tc>
          <w:tcPr>
            <w:tcW w:w="576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Corrected.</w:t>
            </w:r>
          </w:p>
        </w:tc>
      </w:tr>
      <w:tr w:rsidR="006222D2" w:rsidRPr="00D64870" w:rsidTr="00C004D6">
        <w:trPr>
          <w:trHeight w:val="335"/>
        </w:trPr>
        <w:tc>
          <w:tcPr>
            <w:tcW w:w="1230" w:type="dxa"/>
          </w:tcPr>
          <w:p w:rsidR="006222D2" w:rsidRPr="00D64870" w:rsidRDefault="006222D2" w:rsidP="006222D2">
            <w:pPr>
              <w:pStyle w:val="TableParagraph"/>
              <w:ind w:right="52"/>
              <w:jc w:val="center"/>
              <w:rPr>
                <w:rFonts w:ascii="Times New Roman" w:hAnsi="Times New Roman" w:cs="Times New Roman"/>
                <w:spacing w:val="-2"/>
              </w:rPr>
            </w:pPr>
            <w:r w:rsidRPr="00D64870">
              <w:rPr>
                <w:rFonts w:ascii="Times New Roman" w:hAnsi="Times New Roman" w:cs="Times New Roman"/>
                <w:spacing w:val="-2"/>
              </w:rPr>
              <w:t>04</w:t>
            </w:r>
          </w:p>
        </w:tc>
        <w:tc>
          <w:tcPr>
            <w:tcW w:w="351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Section 4/Bidding Data/Cl. 18.2 / </w:t>
            </w:r>
          </w:p>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page 4-2 &amp; page 4-3</w:t>
            </w:r>
          </w:p>
        </w:tc>
        <w:tc>
          <w:tcPr>
            <w:tcW w:w="576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“Word (18.2)” was deleted.</w:t>
            </w:r>
          </w:p>
        </w:tc>
      </w:tr>
      <w:tr w:rsidR="006222D2" w:rsidRPr="00D64870" w:rsidTr="00C004D6">
        <w:trPr>
          <w:trHeight w:val="335"/>
        </w:trPr>
        <w:tc>
          <w:tcPr>
            <w:tcW w:w="1230" w:type="dxa"/>
          </w:tcPr>
          <w:p w:rsidR="006222D2" w:rsidRPr="00D64870" w:rsidRDefault="006222D2" w:rsidP="006222D2">
            <w:pPr>
              <w:pStyle w:val="TableParagraph"/>
              <w:ind w:right="52"/>
              <w:jc w:val="center"/>
              <w:rPr>
                <w:rFonts w:ascii="Times New Roman" w:hAnsi="Times New Roman" w:cs="Times New Roman"/>
                <w:spacing w:val="-2"/>
              </w:rPr>
            </w:pPr>
            <w:r w:rsidRPr="00D64870">
              <w:rPr>
                <w:rFonts w:ascii="Times New Roman" w:hAnsi="Times New Roman" w:cs="Times New Roman"/>
                <w:spacing w:val="-2"/>
              </w:rPr>
              <w:t>05</w:t>
            </w:r>
          </w:p>
        </w:tc>
        <w:tc>
          <w:tcPr>
            <w:tcW w:w="351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Section 4/Bidding Data/Cl. 21.1 / </w:t>
            </w:r>
          </w:p>
          <w:p w:rsidR="006222D2" w:rsidRDefault="006222D2" w:rsidP="006222D2">
            <w:pPr>
              <w:pStyle w:val="TableParagraph"/>
              <w:spacing w:before="0"/>
              <w:ind w:left="105"/>
              <w:rPr>
                <w:rFonts w:ascii="Times New Roman" w:hAnsi="Times New Roman" w:cs="Times New Roman"/>
              </w:rPr>
            </w:pPr>
            <w:r w:rsidRPr="00D64870">
              <w:rPr>
                <w:rFonts w:ascii="Times New Roman" w:hAnsi="Times New Roman" w:cs="Times New Roman"/>
              </w:rPr>
              <w:t xml:space="preserve"> page 4-3</w:t>
            </w:r>
          </w:p>
          <w:p w:rsidR="00104B9F" w:rsidRPr="00D64870" w:rsidRDefault="00104B9F" w:rsidP="006222D2">
            <w:pPr>
              <w:pStyle w:val="TableParagraph"/>
              <w:spacing w:before="0"/>
              <w:ind w:left="105"/>
              <w:rPr>
                <w:rFonts w:ascii="Times New Roman" w:hAnsi="Times New Roman" w:cs="Times New Roman"/>
              </w:rPr>
            </w:pPr>
          </w:p>
        </w:tc>
        <w:tc>
          <w:tcPr>
            <w:tcW w:w="5760" w:type="dxa"/>
          </w:tcPr>
          <w:p w:rsidR="006222D2" w:rsidRPr="00D64870" w:rsidRDefault="006222D2" w:rsidP="006222D2">
            <w:pPr>
              <w:pStyle w:val="TableParagraph"/>
              <w:spacing w:before="0"/>
              <w:ind w:left="0"/>
              <w:rPr>
                <w:rFonts w:ascii="Times New Roman" w:hAnsi="Times New Roman" w:cs="Times New Roman"/>
              </w:rPr>
            </w:pPr>
            <w:r w:rsidRPr="00D64870">
              <w:rPr>
                <w:rFonts w:ascii="Times New Roman" w:hAnsi="Times New Roman" w:cs="Times New Roman"/>
              </w:rPr>
              <w:t xml:space="preserve">  Corrected.</w:t>
            </w:r>
          </w:p>
        </w:tc>
      </w:tr>
      <w:tr w:rsidR="006222D2" w:rsidRPr="00D64870" w:rsidTr="00C004D6">
        <w:trPr>
          <w:trHeight w:val="335"/>
        </w:trPr>
        <w:tc>
          <w:tcPr>
            <w:tcW w:w="1230" w:type="dxa"/>
          </w:tcPr>
          <w:p w:rsidR="006222D2" w:rsidRPr="00D64870" w:rsidRDefault="006222D2" w:rsidP="006222D2">
            <w:pPr>
              <w:pStyle w:val="TableParagraph"/>
              <w:spacing w:before="0"/>
              <w:ind w:left="0"/>
              <w:rPr>
                <w:rFonts w:ascii="Times New Roman"/>
                <w:color w:val="FF0000"/>
              </w:rPr>
            </w:pPr>
            <w:r w:rsidRPr="00D64870">
              <w:rPr>
                <w:rFonts w:ascii="Times New Roman"/>
                <w:color w:val="FF0000"/>
              </w:rPr>
              <w:lastRenderedPageBreak/>
              <w:t>21.02.2024</w:t>
            </w:r>
          </w:p>
        </w:tc>
        <w:tc>
          <w:tcPr>
            <w:tcW w:w="3510" w:type="dxa"/>
          </w:tcPr>
          <w:p w:rsidR="006222D2" w:rsidRPr="00D64870" w:rsidRDefault="006222D2" w:rsidP="006222D2">
            <w:pPr>
              <w:pStyle w:val="TableParagraph"/>
              <w:spacing w:before="0"/>
              <w:ind w:left="0"/>
              <w:rPr>
                <w:rFonts w:ascii="Times New Roman"/>
              </w:rPr>
            </w:pPr>
          </w:p>
        </w:tc>
        <w:tc>
          <w:tcPr>
            <w:tcW w:w="5760" w:type="dxa"/>
          </w:tcPr>
          <w:p w:rsidR="006222D2" w:rsidRPr="00D64870" w:rsidRDefault="006222D2" w:rsidP="006222D2">
            <w:pPr>
              <w:pStyle w:val="TableParagraph"/>
              <w:spacing w:before="0"/>
              <w:ind w:left="0"/>
              <w:rPr>
                <w:rFonts w:ascii="Times New Roman"/>
              </w:rPr>
            </w:pPr>
          </w:p>
        </w:tc>
      </w:tr>
      <w:tr w:rsidR="006222D2" w:rsidRPr="00D64870" w:rsidTr="00C004D6">
        <w:trPr>
          <w:trHeight w:val="335"/>
        </w:trPr>
        <w:tc>
          <w:tcPr>
            <w:tcW w:w="1230" w:type="dxa"/>
          </w:tcPr>
          <w:p w:rsidR="006222D2" w:rsidRPr="00D64870" w:rsidRDefault="006222D2" w:rsidP="006222D2">
            <w:pPr>
              <w:pStyle w:val="TableParagraph"/>
              <w:ind w:right="4"/>
              <w:jc w:val="center"/>
              <w:rPr>
                <w:rFonts w:ascii="Times New Roman" w:hAnsi="Times New Roman" w:cs="Times New Roman"/>
                <w:spacing w:val="-2"/>
              </w:rPr>
            </w:pPr>
            <w:r w:rsidRPr="00D64870">
              <w:rPr>
                <w:rFonts w:ascii="Times New Roman" w:hAnsi="Times New Roman" w:cs="Times New Roman"/>
                <w:spacing w:val="-2"/>
              </w:rPr>
              <w:t>01</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 xml:space="preserve">Preamble notes on pricing </w:t>
            </w:r>
            <w:r w:rsidRPr="00D64870">
              <w:rPr>
                <w:rFonts w:ascii="Times New Roman"/>
              </w:rPr>
              <w:t>–</w:t>
            </w:r>
            <w:r w:rsidRPr="00D64870">
              <w:rPr>
                <w:rFonts w:ascii="Times New Roman"/>
              </w:rPr>
              <w:t xml:space="preserve"> page 10 - 1</w:t>
            </w:r>
          </w:p>
        </w:tc>
        <w:tc>
          <w:tcPr>
            <w:tcW w:w="5760" w:type="dxa"/>
          </w:tcPr>
          <w:p w:rsidR="006222D2" w:rsidRPr="00D64870" w:rsidRDefault="006222D2" w:rsidP="006222D2">
            <w:pPr>
              <w:pStyle w:val="TableParagraph"/>
              <w:spacing w:before="0"/>
              <w:ind w:left="0"/>
              <w:rPr>
                <w:rFonts w:ascii="Times New Roman"/>
              </w:rPr>
            </w:pPr>
            <w:r w:rsidRPr="00D64870">
              <w:rPr>
                <w:rFonts w:ascii="Times New Roman"/>
              </w:rPr>
              <w:t xml:space="preserve"> Item 3.1 (c) corrected</w:t>
            </w:r>
          </w:p>
        </w:tc>
      </w:tr>
      <w:tr w:rsidR="006222D2" w:rsidRPr="00D64870" w:rsidTr="00C004D6">
        <w:trPr>
          <w:trHeight w:val="335"/>
        </w:trPr>
        <w:tc>
          <w:tcPr>
            <w:tcW w:w="1230" w:type="dxa"/>
          </w:tcPr>
          <w:p w:rsidR="006222D2" w:rsidRPr="00D64870" w:rsidRDefault="006222D2" w:rsidP="006222D2">
            <w:pPr>
              <w:pStyle w:val="TableParagraph"/>
              <w:spacing w:before="0"/>
              <w:ind w:left="0"/>
            </w:pPr>
            <w:r w:rsidRPr="00D64870">
              <w:rPr>
                <w:rFonts w:ascii="Times New Roman"/>
                <w:color w:val="FF0000"/>
              </w:rPr>
              <w:t>15.11.2023</w:t>
            </w:r>
          </w:p>
        </w:tc>
        <w:tc>
          <w:tcPr>
            <w:tcW w:w="3510" w:type="dxa"/>
          </w:tcPr>
          <w:p w:rsidR="006222D2" w:rsidRPr="00D64870" w:rsidRDefault="006222D2" w:rsidP="006222D2">
            <w:pPr>
              <w:pStyle w:val="TableParagraph"/>
              <w:spacing w:before="0"/>
              <w:ind w:left="0"/>
              <w:rPr>
                <w:rFonts w:ascii="Times New Roman"/>
              </w:rPr>
            </w:pPr>
          </w:p>
        </w:tc>
        <w:tc>
          <w:tcPr>
            <w:tcW w:w="5760" w:type="dxa"/>
          </w:tcPr>
          <w:p w:rsidR="006222D2" w:rsidRPr="00D64870" w:rsidRDefault="006222D2" w:rsidP="006222D2">
            <w:pPr>
              <w:pStyle w:val="TableParagraph"/>
              <w:spacing w:before="0"/>
              <w:ind w:left="0"/>
              <w:rPr>
                <w:rFonts w:ascii="Times New Roman"/>
              </w:rPr>
            </w:pPr>
          </w:p>
        </w:tc>
      </w:tr>
      <w:tr w:rsidR="006222D2" w:rsidRPr="00D64870" w:rsidTr="00C004D6">
        <w:trPr>
          <w:trHeight w:val="335"/>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01</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 xml:space="preserve">Delivery schedule </w:t>
            </w:r>
            <w:r w:rsidRPr="00D64870">
              <w:rPr>
                <w:rFonts w:ascii="Times New Roman"/>
              </w:rPr>
              <w:t>–</w:t>
            </w:r>
            <w:r w:rsidRPr="00D64870">
              <w:rPr>
                <w:rFonts w:ascii="Times New Roman"/>
              </w:rPr>
              <w:t xml:space="preserve"> Page 5-3</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Added guideline to fill number of shipment</w:t>
            </w:r>
          </w:p>
        </w:tc>
      </w:tr>
      <w:tr w:rsidR="006222D2" w:rsidRPr="00D64870" w:rsidTr="00C004D6">
        <w:trPr>
          <w:trHeight w:val="335"/>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color w:val="FF0000"/>
              </w:rPr>
              <w:t>21.06.2023</w:t>
            </w:r>
          </w:p>
        </w:tc>
        <w:tc>
          <w:tcPr>
            <w:tcW w:w="3510" w:type="dxa"/>
          </w:tcPr>
          <w:p w:rsidR="006222D2" w:rsidRPr="00D64870" w:rsidRDefault="006222D2" w:rsidP="006222D2">
            <w:pPr>
              <w:pStyle w:val="TableParagraph"/>
              <w:spacing w:before="0"/>
              <w:ind w:left="0"/>
              <w:rPr>
                <w:rFonts w:ascii="Times New Roman"/>
              </w:rPr>
            </w:pPr>
          </w:p>
        </w:tc>
        <w:tc>
          <w:tcPr>
            <w:tcW w:w="5760" w:type="dxa"/>
          </w:tcPr>
          <w:p w:rsidR="006222D2" w:rsidRPr="00D64870" w:rsidRDefault="006222D2" w:rsidP="006222D2">
            <w:pPr>
              <w:pStyle w:val="TableParagraph"/>
              <w:spacing w:before="0"/>
              <w:ind w:left="0"/>
              <w:jc w:val="center"/>
              <w:rPr>
                <w:rFonts w:ascii="Times New Roman"/>
              </w:rPr>
            </w:pPr>
          </w:p>
        </w:tc>
      </w:tr>
      <w:tr w:rsidR="006222D2" w:rsidRPr="00D64870" w:rsidTr="00C004D6">
        <w:trPr>
          <w:trHeight w:val="335"/>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01</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Front page</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Ministry name was changed</w:t>
            </w:r>
          </w:p>
        </w:tc>
      </w:tr>
      <w:tr w:rsidR="006222D2" w:rsidRPr="00D64870" w:rsidTr="00C004D6">
        <w:trPr>
          <w:trHeight w:val="916"/>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02</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Table of content/Section 12/Appendices/Appendix 1-A, 1- D,1-E/page iii</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w:t>
            </w:r>
            <w:r w:rsidRPr="00D64870">
              <w:rPr>
                <w:rFonts w:ascii="Times New Roman"/>
              </w:rPr>
              <w:t>three years</w:t>
            </w:r>
            <w:r w:rsidRPr="00D64870">
              <w:rPr>
                <w:rFonts w:ascii="Times New Roman"/>
              </w:rPr>
              <w:t>”</w:t>
            </w:r>
            <w:r w:rsidRPr="00D64870">
              <w:rPr>
                <w:rFonts w:ascii="Times New Roman"/>
              </w:rPr>
              <w:t xml:space="preserve"> was changed to </w:t>
            </w:r>
            <w:r w:rsidRPr="00D64870">
              <w:rPr>
                <w:rFonts w:ascii="Times New Roman"/>
              </w:rPr>
              <w:t>“</w:t>
            </w:r>
            <w:r w:rsidRPr="00D64870">
              <w:rPr>
                <w:rFonts w:ascii="Times New Roman"/>
              </w:rPr>
              <w:t>five years</w:t>
            </w:r>
            <w:r w:rsidRPr="00D64870">
              <w:rPr>
                <w:rFonts w:ascii="Times New Roman"/>
              </w:rPr>
              <w:t>”</w:t>
            </w:r>
          </w:p>
        </w:tc>
      </w:tr>
      <w:tr w:rsidR="006222D2" w:rsidRPr="00D64870" w:rsidTr="00EA6733">
        <w:trPr>
          <w:trHeight w:val="608"/>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03</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Table of content/Section</w:t>
            </w:r>
          </w:p>
          <w:p w:rsidR="006222D2" w:rsidRPr="00D64870" w:rsidRDefault="006222D2" w:rsidP="006222D2">
            <w:pPr>
              <w:pStyle w:val="TableParagraph"/>
              <w:spacing w:before="0"/>
              <w:ind w:left="0"/>
              <w:rPr>
                <w:rFonts w:ascii="Times New Roman"/>
              </w:rPr>
            </w:pPr>
            <w:r w:rsidRPr="00D64870">
              <w:rPr>
                <w:rFonts w:ascii="Times New Roman"/>
              </w:rPr>
              <w:t>12/Appendices/Appendix 8/page iii</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corrected</w:t>
            </w:r>
          </w:p>
        </w:tc>
      </w:tr>
      <w:tr w:rsidR="006222D2" w:rsidRPr="00D64870" w:rsidTr="00C004D6">
        <w:trPr>
          <w:trHeight w:val="626"/>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04</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4/Bidding Data/Cl. 2.2(a)/page 4-1</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w:t>
            </w:r>
            <w:r w:rsidRPr="00D64870">
              <w:rPr>
                <w:rFonts w:ascii="Times New Roman"/>
              </w:rPr>
              <w:t>three years</w:t>
            </w:r>
            <w:r w:rsidRPr="00D64870">
              <w:rPr>
                <w:rFonts w:ascii="Times New Roman"/>
              </w:rPr>
              <w:t>”</w:t>
            </w:r>
            <w:r w:rsidRPr="00D64870">
              <w:rPr>
                <w:rFonts w:ascii="Times New Roman"/>
              </w:rPr>
              <w:t xml:space="preserve"> was changed to </w:t>
            </w:r>
            <w:r w:rsidRPr="00D64870">
              <w:rPr>
                <w:rFonts w:ascii="Times New Roman"/>
              </w:rPr>
              <w:t>“</w:t>
            </w:r>
            <w:r w:rsidRPr="00D64870">
              <w:rPr>
                <w:rFonts w:ascii="Times New Roman"/>
              </w:rPr>
              <w:t>five years</w:t>
            </w:r>
            <w:r w:rsidRPr="00D64870">
              <w:rPr>
                <w:rFonts w:ascii="Times New Roman"/>
              </w:rPr>
              <w:t>”</w:t>
            </w:r>
          </w:p>
        </w:tc>
      </w:tr>
      <w:tr w:rsidR="006222D2" w:rsidRPr="00D64870" w:rsidTr="00C004D6">
        <w:trPr>
          <w:trHeight w:val="626"/>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05</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11/Specimen Form/Form of Bid Security/page 11-1</w:t>
            </w:r>
          </w:p>
        </w:tc>
        <w:tc>
          <w:tcPr>
            <w:tcW w:w="5760" w:type="dxa"/>
          </w:tcPr>
          <w:p w:rsidR="006222D2" w:rsidRPr="00D64870" w:rsidRDefault="006222D2" w:rsidP="006222D2">
            <w:pPr>
              <w:pStyle w:val="TableParagraph"/>
              <w:spacing w:before="0"/>
              <w:ind w:left="0"/>
              <w:jc w:val="center"/>
              <w:rPr>
                <w:rFonts w:ascii="Times New Roman"/>
              </w:rPr>
            </w:pPr>
          </w:p>
          <w:p w:rsidR="006222D2" w:rsidRPr="00D64870" w:rsidRDefault="006222D2" w:rsidP="006222D2">
            <w:pPr>
              <w:pStyle w:val="TableParagraph"/>
              <w:spacing w:before="0"/>
              <w:ind w:left="0"/>
              <w:jc w:val="center"/>
              <w:rPr>
                <w:rFonts w:ascii="Times New Roman"/>
              </w:rPr>
            </w:pPr>
            <w:r w:rsidRPr="00D64870">
              <w:rPr>
                <w:rFonts w:ascii="Times New Roman"/>
              </w:rPr>
              <w:t>“</w:t>
            </w:r>
            <w:r w:rsidRPr="00D64870">
              <w:rPr>
                <w:rFonts w:ascii="Times New Roman"/>
              </w:rPr>
              <w:t>Unconditional</w:t>
            </w:r>
            <w:r w:rsidRPr="00D64870">
              <w:rPr>
                <w:rFonts w:ascii="Times New Roman"/>
              </w:rPr>
              <w:t>”</w:t>
            </w:r>
            <w:r w:rsidRPr="00D64870">
              <w:rPr>
                <w:rFonts w:ascii="Times New Roman"/>
              </w:rPr>
              <w:t xml:space="preserve"> was added to the topic.</w:t>
            </w:r>
          </w:p>
        </w:tc>
      </w:tr>
      <w:tr w:rsidR="006222D2" w:rsidRPr="00D64870" w:rsidTr="00C004D6">
        <w:trPr>
          <w:trHeight w:val="887"/>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06</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12/ Appendices/ Appendix 1-A page 12-1 Appendix 1-D page 12-4 Appendix 1-E page 12-5</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w:t>
            </w:r>
            <w:r w:rsidRPr="00D64870">
              <w:rPr>
                <w:rFonts w:ascii="Times New Roman"/>
              </w:rPr>
              <w:t>three years</w:t>
            </w:r>
            <w:r w:rsidRPr="00D64870">
              <w:rPr>
                <w:rFonts w:ascii="Times New Roman"/>
              </w:rPr>
              <w:t>”</w:t>
            </w:r>
            <w:r w:rsidRPr="00D64870">
              <w:rPr>
                <w:rFonts w:ascii="Times New Roman"/>
              </w:rPr>
              <w:t xml:space="preserve"> was changed to </w:t>
            </w:r>
            <w:r w:rsidRPr="00D64870">
              <w:rPr>
                <w:rFonts w:ascii="Times New Roman"/>
              </w:rPr>
              <w:t>“</w:t>
            </w:r>
            <w:r w:rsidRPr="00D64870">
              <w:rPr>
                <w:rFonts w:ascii="Times New Roman"/>
              </w:rPr>
              <w:t>five years</w:t>
            </w:r>
            <w:r w:rsidRPr="00D64870">
              <w:rPr>
                <w:rFonts w:ascii="Times New Roman"/>
              </w:rPr>
              <w:t>”</w:t>
            </w:r>
          </w:p>
        </w:tc>
      </w:tr>
      <w:tr w:rsidR="006222D2" w:rsidRPr="00D64870" w:rsidTr="00C004D6">
        <w:trPr>
          <w:trHeight w:val="336"/>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color w:val="FF0000"/>
              </w:rPr>
              <w:t>03.02.2023</w:t>
            </w:r>
          </w:p>
        </w:tc>
        <w:tc>
          <w:tcPr>
            <w:tcW w:w="3510" w:type="dxa"/>
          </w:tcPr>
          <w:p w:rsidR="006222D2" w:rsidRPr="00D64870" w:rsidRDefault="006222D2" w:rsidP="006222D2">
            <w:pPr>
              <w:pStyle w:val="TableParagraph"/>
              <w:spacing w:before="0"/>
              <w:ind w:left="0"/>
              <w:rPr>
                <w:rFonts w:ascii="Times New Roman"/>
              </w:rPr>
            </w:pPr>
          </w:p>
        </w:tc>
        <w:tc>
          <w:tcPr>
            <w:tcW w:w="5760" w:type="dxa"/>
          </w:tcPr>
          <w:p w:rsidR="006222D2" w:rsidRPr="00D64870" w:rsidRDefault="006222D2" w:rsidP="006222D2">
            <w:pPr>
              <w:pStyle w:val="TableParagraph"/>
              <w:spacing w:before="0"/>
              <w:ind w:left="0"/>
              <w:jc w:val="center"/>
              <w:rPr>
                <w:rFonts w:ascii="Times New Roman"/>
              </w:rPr>
            </w:pPr>
          </w:p>
        </w:tc>
      </w:tr>
      <w:tr w:rsidR="006222D2" w:rsidRPr="00D64870" w:rsidTr="00C004D6">
        <w:trPr>
          <w:trHeight w:val="335"/>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01</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IFB/page (v)</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Tel no. was corrected as 0112605328</w:t>
            </w:r>
          </w:p>
        </w:tc>
      </w:tr>
      <w:tr w:rsidR="006222D2" w:rsidRPr="00D64870" w:rsidTr="006468C0">
        <w:trPr>
          <w:trHeight w:val="374"/>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02</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4/Bidding Data/ page (4- 1)</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Cl. 2.1(c) was corrected</w:t>
            </w:r>
          </w:p>
        </w:tc>
      </w:tr>
      <w:tr w:rsidR="006222D2" w:rsidRPr="00D64870" w:rsidTr="00C004D6">
        <w:trPr>
          <w:trHeight w:val="626"/>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03</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4/Bidding Data/Cl.27.4/ page (4-3)</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corrected</w:t>
            </w:r>
          </w:p>
        </w:tc>
      </w:tr>
      <w:tr w:rsidR="006222D2" w:rsidRPr="00D64870" w:rsidTr="006468C0">
        <w:trPr>
          <w:trHeight w:val="347"/>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04</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Section 5/ Contract Data/ page (5-1)</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1.1(g) was changed as 1.1(j) and 1.1(h) was changed as 1.1(k)</w:t>
            </w:r>
          </w:p>
        </w:tc>
      </w:tr>
      <w:tr w:rsidR="006222D2" w:rsidRPr="00D64870" w:rsidTr="00EA6733">
        <w:trPr>
          <w:trHeight w:val="482"/>
        </w:trPr>
        <w:tc>
          <w:tcPr>
            <w:tcW w:w="1230" w:type="dxa"/>
          </w:tcPr>
          <w:p w:rsidR="006222D2" w:rsidRPr="00D64870" w:rsidRDefault="006222D2" w:rsidP="006222D2">
            <w:pPr>
              <w:pStyle w:val="TableParagraph"/>
              <w:spacing w:before="0"/>
              <w:ind w:left="0"/>
              <w:jc w:val="center"/>
              <w:rPr>
                <w:rFonts w:ascii="Times New Roman"/>
              </w:rPr>
            </w:pPr>
            <w:r w:rsidRPr="00D64870">
              <w:rPr>
                <w:rFonts w:ascii="Times New Roman"/>
              </w:rPr>
              <w:t>05</w:t>
            </w:r>
          </w:p>
        </w:tc>
        <w:tc>
          <w:tcPr>
            <w:tcW w:w="3510" w:type="dxa"/>
          </w:tcPr>
          <w:p w:rsidR="006222D2" w:rsidRPr="00D64870" w:rsidRDefault="006222D2" w:rsidP="006222D2">
            <w:pPr>
              <w:pStyle w:val="TableParagraph"/>
              <w:spacing w:before="0"/>
              <w:ind w:left="0"/>
              <w:rPr>
                <w:rFonts w:ascii="Times New Roman"/>
              </w:rPr>
            </w:pPr>
            <w:r w:rsidRPr="00D64870">
              <w:rPr>
                <w:rFonts w:ascii="Times New Roman"/>
              </w:rPr>
              <w:t xml:space="preserve">Section 5/ Contract Data/ page (5-4 &amp; 5 </w:t>
            </w:r>
            <w:r w:rsidRPr="00D64870">
              <w:rPr>
                <w:rFonts w:ascii="Times New Roman"/>
              </w:rPr>
              <w:t>–</w:t>
            </w:r>
            <w:r w:rsidRPr="00D64870">
              <w:rPr>
                <w:rFonts w:ascii="Times New Roman"/>
              </w:rPr>
              <w:t xml:space="preserve"> 5)</w:t>
            </w:r>
          </w:p>
        </w:tc>
        <w:tc>
          <w:tcPr>
            <w:tcW w:w="5760" w:type="dxa"/>
          </w:tcPr>
          <w:p w:rsidR="006222D2" w:rsidRPr="00D64870" w:rsidRDefault="006222D2" w:rsidP="006222D2">
            <w:pPr>
              <w:pStyle w:val="TableParagraph"/>
              <w:spacing w:before="0"/>
              <w:ind w:left="0"/>
              <w:jc w:val="center"/>
              <w:rPr>
                <w:rFonts w:ascii="Times New Roman"/>
              </w:rPr>
            </w:pPr>
            <w:r w:rsidRPr="00D64870">
              <w:rPr>
                <w:rFonts w:ascii="Times New Roman"/>
              </w:rPr>
              <w:t>Payment Schedule sheets were corrected</w:t>
            </w:r>
          </w:p>
        </w:tc>
      </w:tr>
    </w:tbl>
    <w:p w:rsidR="00BF2332" w:rsidRPr="00D64870" w:rsidRDefault="00BF2332" w:rsidP="001041BB">
      <w:pPr>
        <w:pStyle w:val="TableParagraph"/>
        <w:spacing w:before="0"/>
        <w:ind w:left="0"/>
        <w:jc w:val="center"/>
        <w:rPr>
          <w:rFonts w:ascii="Times New Roman"/>
        </w:rPr>
        <w:sectPr w:rsidR="00BF2332" w:rsidRPr="00D64870">
          <w:type w:val="continuous"/>
          <w:pgSz w:w="11910" w:h="16840"/>
          <w:pgMar w:top="1380" w:right="680" w:bottom="1469" w:left="780" w:header="720" w:footer="720" w:gutter="0"/>
          <w:cols w:space="720"/>
        </w:sectPr>
      </w:pPr>
    </w:p>
    <w:tbl>
      <w:tblPr>
        <w:tblW w:w="105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3510"/>
        <w:gridCol w:w="5760"/>
      </w:tblGrid>
      <w:tr w:rsidR="00BF2332" w:rsidRPr="00D64870" w:rsidTr="006468C0">
        <w:trPr>
          <w:trHeight w:val="624"/>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lastRenderedPageBreak/>
              <w:t>06</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Letter of Acceptance/ page (11-7)</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 xml:space="preserve">Performa invoice shall be submitted within 03 weeks was corrected </w:t>
            </w:r>
            <w:r w:rsidRPr="00D64870">
              <w:rPr>
                <w:rFonts w:ascii="Times New Roman"/>
              </w:rPr>
              <w:t>“</w:t>
            </w:r>
            <w:r w:rsidRPr="00D64870">
              <w:rPr>
                <w:rFonts w:ascii="Times New Roman"/>
              </w:rPr>
              <w:t>Performa invoice shall be submitted within14 days.</w:t>
            </w:r>
            <w:r w:rsidRPr="00D64870">
              <w:rPr>
                <w:rFonts w:ascii="Times New Roman"/>
              </w:rPr>
              <w:t>”</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color w:val="FF0000"/>
              </w:rPr>
              <w:t>10.02.2022</w:t>
            </w:r>
          </w:p>
        </w:tc>
        <w:tc>
          <w:tcPr>
            <w:tcW w:w="3510" w:type="dxa"/>
          </w:tcPr>
          <w:p w:rsidR="00BF2332" w:rsidRPr="00D64870" w:rsidRDefault="00BF2332" w:rsidP="001041BB">
            <w:pPr>
              <w:pStyle w:val="TableParagraph"/>
              <w:spacing w:before="0"/>
              <w:ind w:left="0"/>
              <w:jc w:val="center"/>
              <w:rPr>
                <w:rFonts w:ascii="Times New Roman"/>
              </w:rPr>
            </w:pPr>
          </w:p>
        </w:tc>
        <w:tc>
          <w:tcPr>
            <w:tcW w:w="5760" w:type="dxa"/>
          </w:tcPr>
          <w:p w:rsidR="00BF2332" w:rsidRPr="00D64870" w:rsidRDefault="00BF2332" w:rsidP="001041BB">
            <w:pPr>
              <w:pStyle w:val="TableParagraph"/>
              <w:spacing w:before="0"/>
              <w:ind w:left="0"/>
              <w:jc w:val="center"/>
              <w:rPr>
                <w:rFonts w:ascii="Times New Roman"/>
              </w:rPr>
            </w:pP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01</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Table of Content (page iii)</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Add Appendix 1A, 1B,1C,1D and 1E</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02</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4-1, Clause 2.2(a)</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Modified</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03</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Appendix 1</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Add Appendix 1A, 1B,1C,1D and 1E</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color w:val="FF0000"/>
              </w:rPr>
              <w:t>10.07.2020</w:t>
            </w:r>
          </w:p>
        </w:tc>
        <w:tc>
          <w:tcPr>
            <w:tcW w:w="3510" w:type="dxa"/>
          </w:tcPr>
          <w:p w:rsidR="00BF2332" w:rsidRPr="00D64870" w:rsidRDefault="00BF2332" w:rsidP="001041BB">
            <w:pPr>
              <w:pStyle w:val="TableParagraph"/>
              <w:spacing w:before="0"/>
              <w:ind w:left="0"/>
              <w:jc w:val="center"/>
              <w:rPr>
                <w:rFonts w:ascii="Times New Roman"/>
              </w:rPr>
            </w:pPr>
          </w:p>
        </w:tc>
        <w:tc>
          <w:tcPr>
            <w:tcW w:w="5760" w:type="dxa"/>
          </w:tcPr>
          <w:p w:rsidR="00BF2332" w:rsidRPr="00D64870" w:rsidRDefault="00BF2332" w:rsidP="001041BB">
            <w:pPr>
              <w:pStyle w:val="TableParagraph"/>
              <w:spacing w:before="0"/>
              <w:ind w:left="0"/>
              <w:jc w:val="center"/>
              <w:rPr>
                <w:rFonts w:ascii="Times New Roman"/>
              </w:rPr>
            </w:pP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01</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Ministry name</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Corrected</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02</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iii, Table of Content</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Modified</w:t>
            </w:r>
          </w:p>
        </w:tc>
      </w:tr>
      <w:tr w:rsidR="00BF2332" w:rsidRPr="00D64870" w:rsidTr="00C004D6">
        <w:trPr>
          <w:trHeight w:val="336"/>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03</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v, Clause 4, IFB</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 xml:space="preserve">Delete </w:t>
            </w:r>
            <w:r w:rsidRPr="00D64870">
              <w:rPr>
                <w:rFonts w:ascii="Times New Roman"/>
              </w:rPr>
              <w:t>“</w:t>
            </w:r>
            <w:r w:rsidRPr="00D64870">
              <w:rPr>
                <w:rFonts w:ascii="Times New Roman"/>
              </w:rPr>
              <w:t xml:space="preserve">together with </w:t>
            </w:r>
            <w:r w:rsidRPr="00D64870">
              <w:rPr>
                <w:rFonts w:ascii="Times New Roman"/>
              </w:rPr>
              <w:t>……</w:t>
            </w:r>
            <w:r w:rsidRPr="00D64870">
              <w:rPr>
                <w:rFonts w:ascii="Times New Roman"/>
              </w:rPr>
              <w:t xml:space="preserve"> public contracts</w:t>
            </w:r>
            <w:r w:rsidRPr="00D64870">
              <w:rPr>
                <w:rFonts w:ascii="Times New Roman"/>
              </w:rPr>
              <w:t>”</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04</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v, Clause 2</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 xml:space="preserve">Removed </w:t>
            </w:r>
            <w:r w:rsidRPr="00D64870">
              <w:rPr>
                <w:rFonts w:ascii="Times New Roman"/>
              </w:rPr>
              <w:t>“</w:t>
            </w:r>
            <w:r w:rsidRPr="00D64870">
              <w:rPr>
                <w:rFonts w:ascii="Times New Roman"/>
              </w:rPr>
              <w:t>courier dispatch</w:t>
            </w:r>
            <w:r w:rsidRPr="00D64870">
              <w:rPr>
                <w:rFonts w:ascii="Times New Roman"/>
              </w:rPr>
              <w:t>”</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color w:val="FF0000"/>
              </w:rPr>
              <w:t>03.09.2019</w:t>
            </w:r>
          </w:p>
        </w:tc>
        <w:tc>
          <w:tcPr>
            <w:tcW w:w="3510" w:type="dxa"/>
          </w:tcPr>
          <w:p w:rsidR="00BF2332" w:rsidRPr="00D64870" w:rsidRDefault="00BF2332" w:rsidP="001041BB">
            <w:pPr>
              <w:pStyle w:val="TableParagraph"/>
              <w:spacing w:before="0"/>
              <w:ind w:left="0"/>
              <w:jc w:val="center"/>
              <w:rPr>
                <w:rFonts w:ascii="Times New Roman"/>
              </w:rPr>
            </w:pPr>
          </w:p>
        </w:tc>
        <w:tc>
          <w:tcPr>
            <w:tcW w:w="5760" w:type="dxa"/>
          </w:tcPr>
          <w:p w:rsidR="00BF2332" w:rsidRPr="00D64870" w:rsidRDefault="00BF2332" w:rsidP="001041BB">
            <w:pPr>
              <w:pStyle w:val="TableParagraph"/>
              <w:spacing w:before="0"/>
              <w:ind w:left="0"/>
              <w:jc w:val="center"/>
              <w:rPr>
                <w:rFonts w:ascii="Times New Roman"/>
              </w:rPr>
            </w:pPr>
          </w:p>
        </w:tc>
      </w:tr>
      <w:tr w:rsidR="00BF2332" w:rsidRPr="00D64870" w:rsidTr="00C004D6">
        <w:trPr>
          <w:trHeight w:val="863"/>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01</w:t>
            </w:r>
          </w:p>
        </w:tc>
        <w:tc>
          <w:tcPr>
            <w:tcW w:w="3510" w:type="dxa"/>
          </w:tcPr>
          <w:p w:rsidR="00BF2332" w:rsidRPr="00D64870" w:rsidRDefault="00CF28BE" w:rsidP="00EA6733">
            <w:pPr>
              <w:pStyle w:val="TableParagraph"/>
              <w:spacing w:before="0"/>
              <w:ind w:left="0"/>
              <w:rPr>
                <w:rFonts w:ascii="Times New Roman"/>
              </w:rPr>
            </w:pPr>
            <w:r w:rsidRPr="00D64870">
              <w:rPr>
                <w:rFonts w:ascii="Times New Roman"/>
              </w:rPr>
              <w:t>Bidding Data , Contract Data , Preamble note on pricing</w:t>
            </w:r>
          </w:p>
        </w:tc>
        <w:tc>
          <w:tcPr>
            <w:tcW w:w="5760" w:type="dxa"/>
          </w:tcPr>
          <w:p w:rsidR="00BF2332" w:rsidRPr="00D64870" w:rsidRDefault="00CF28BE" w:rsidP="00EA6733">
            <w:pPr>
              <w:pStyle w:val="TableParagraph"/>
              <w:spacing w:before="0"/>
              <w:ind w:left="0"/>
              <w:rPr>
                <w:rFonts w:ascii="Times New Roman"/>
              </w:rPr>
            </w:pPr>
            <w:r w:rsidRPr="00D64870">
              <w:rPr>
                <w:rFonts w:ascii="Times New Roman"/>
              </w:rPr>
              <w:t>“</w:t>
            </w:r>
            <w:r w:rsidRPr="00D64870">
              <w:rPr>
                <w:rFonts w:ascii="Times New Roman"/>
              </w:rPr>
              <w:t>clause</w:t>
            </w:r>
            <w:r w:rsidRPr="00D64870">
              <w:rPr>
                <w:rFonts w:ascii="Times New Roman"/>
              </w:rPr>
              <w:t>”</w:t>
            </w:r>
            <w:r w:rsidRPr="00D64870">
              <w:rPr>
                <w:rFonts w:ascii="Times New Roman"/>
              </w:rPr>
              <w:t xml:space="preserve"> was changed as </w:t>
            </w:r>
            <w:r w:rsidRPr="00D64870">
              <w:rPr>
                <w:rFonts w:ascii="Times New Roman"/>
              </w:rPr>
              <w:t>“</w:t>
            </w:r>
            <w:r w:rsidRPr="00D64870">
              <w:rPr>
                <w:rFonts w:ascii="Times New Roman"/>
              </w:rPr>
              <w:t>Clause</w:t>
            </w:r>
            <w:r w:rsidRPr="00D64870">
              <w:rPr>
                <w:rFonts w:ascii="Times New Roman"/>
              </w:rPr>
              <w:t>”</w:t>
            </w:r>
            <w:r w:rsidRPr="00D64870">
              <w:rPr>
                <w:rFonts w:ascii="Times New Roman"/>
              </w:rPr>
              <w:t xml:space="preserve"> where applicable</w:t>
            </w:r>
          </w:p>
        </w:tc>
      </w:tr>
      <w:tr w:rsidR="00BF2332" w:rsidRPr="00D64870" w:rsidTr="00C004D6">
        <w:trPr>
          <w:trHeight w:val="335"/>
        </w:trPr>
        <w:tc>
          <w:tcPr>
            <w:tcW w:w="1230" w:type="dxa"/>
          </w:tcPr>
          <w:p w:rsidR="00BF2332" w:rsidRPr="00D64870" w:rsidRDefault="00CF28BE" w:rsidP="001041BB">
            <w:pPr>
              <w:pStyle w:val="TableParagraph"/>
              <w:spacing w:before="0"/>
              <w:ind w:left="0"/>
              <w:jc w:val="center"/>
              <w:rPr>
                <w:rFonts w:ascii="Times New Roman"/>
              </w:rPr>
            </w:pPr>
            <w:r w:rsidRPr="00D64870">
              <w:rPr>
                <w:rFonts w:ascii="Times New Roman"/>
              </w:rPr>
              <w:t>02</w:t>
            </w:r>
          </w:p>
        </w:tc>
        <w:tc>
          <w:tcPr>
            <w:tcW w:w="3510" w:type="dxa"/>
          </w:tcPr>
          <w:p w:rsidR="00BF2332" w:rsidRPr="00D64870" w:rsidRDefault="00CF28BE" w:rsidP="001041BB">
            <w:pPr>
              <w:pStyle w:val="TableParagraph"/>
              <w:spacing w:before="0"/>
              <w:ind w:left="0"/>
              <w:jc w:val="center"/>
              <w:rPr>
                <w:rFonts w:ascii="Times New Roman"/>
              </w:rPr>
            </w:pPr>
            <w:r w:rsidRPr="00D64870">
              <w:rPr>
                <w:rFonts w:ascii="Times New Roman"/>
              </w:rPr>
              <w:t>Summary of Bills</w:t>
            </w:r>
          </w:p>
        </w:tc>
        <w:tc>
          <w:tcPr>
            <w:tcW w:w="5760" w:type="dxa"/>
          </w:tcPr>
          <w:p w:rsidR="00BF2332" w:rsidRPr="00D64870" w:rsidRDefault="00CF28BE" w:rsidP="001041BB">
            <w:pPr>
              <w:pStyle w:val="TableParagraph"/>
              <w:spacing w:before="0"/>
              <w:ind w:left="0"/>
              <w:jc w:val="center"/>
              <w:rPr>
                <w:rFonts w:ascii="Times New Roman"/>
              </w:rPr>
            </w:pPr>
            <w:r w:rsidRPr="00D64870">
              <w:rPr>
                <w:rFonts w:ascii="Times New Roman"/>
              </w:rPr>
              <w:t>Unit column added.</w:t>
            </w:r>
          </w:p>
        </w:tc>
      </w:tr>
    </w:tbl>
    <w:p w:rsidR="00CF28BE" w:rsidRPr="00D64870" w:rsidRDefault="00CF28BE" w:rsidP="00A54A7C"/>
    <w:sectPr w:rsidR="00CF28BE" w:rsidRPr="00D64870">
      <w:type w:val="continuous"/>
      <w:pgSz w:w="11910" w:h="16840"/>
      <w:pgMar w:top="1400" w:right="68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F2332"/>
    <w:rsid w:val="000C28D5"/>
    <w:rsid w:val="001041BB"/>
    <w:rsid w:val="00104B9F"/>
    <w:rsid w:val="001B5B47"/>
    <w:rsid w:val="00351FB1"/>
    <w:rsid w:val="003E0246"/>
    <w:rsid w:val="006222D2"/>
    <w:rsid w:val="006468C0"/>
    <w:rsid w:val="008A3B7A"/>
    <w:rsid w:val="009C3583"/>
    <w:rsid w:val="009F0C41"/>
    <w:rsid w:val="00A54A7C"/>
    <w:rsid w:val="00BF2332"/>
    <w:rsid w:val="00C004D6"/>
    <w:rsid w:val="00C3404B"/>
    <w:rsid w:val="00C97574"/>
    <w:rsid w:val="00CF28BE"/>
    <w:rsid w:val="00D64870"/>
    <w:rsid w:val="00D71C47"/>
    <w:rsid w:val="00DD47FC"/>
    <w:rsid w:val="00DF4ED9"/>
    <w:rsid w:val="00E558FF"/>
    <w:rsid w:val="00EA6733"/>
    <w:rsid w:val="00FB0691"/>
    <w:rsid w:val="00FB30F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F03B"/>
  <w15:docId w15:val="{11F6446E-83EF-433B-ABB6-AC940DC3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21</cp:revision>
  <cp:lastPrinted>2024-07-19T03:59:00Z</cp:lastPrinted>
  <dcterms:created xsi:type="dcterms:W3CDTF">2024-02-21T07:02:00Z</dcterms:created>
  <dcterms:modified xsi:type="dcterms:W3CDTF">2024-07-22T06:49:00Z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Microsoft® Word 2016</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