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CDC" w:rsidRDefault="005C7CDC" w:rsidP="005C7CDC">
      <w:pPr>
        <w:jc w:val="center"/>
        <w:rPr>
          <w:b/>
          <w:bCs/>
        </w:rPr>
      </w:pPr>
      <w:r w:rsidRPr="003A1E2F">
        <w:rPr>
          <w:b/>
          <w:bCs/>
        </w:rPr>
        <w:t>Correction Index</w:t>
      </w:r>
    </w:p>
    <w:p w:rsidR="005C7CDC" w:rsidRDefault="005C7CDC" w:rsidP="005C7CDC">
      <w:pPr>
        <w:rPr>
          <w:b/>
          <w:bCs/>
        </w:rPr>
      </w:pPr>
      <w:r>
        <w:rPr>
          <w:b/>
          <w:bCs/>
        </w:rPr>
        <w:t>Sewer Pump (</w:t>
      </w:r>
      <w:proofErr w:type="gramStart"/>
      <w:r>
        <w:rPr>
          <w:b/>
          <w:bCs/>
        </w:rPr>
        <w:t>below  20</w:t>
      </w:r>
      <w:proofErr w:type="gramEnd"/>
      <w:r>
        <w:rPr>
          <w:b/>
          <w:bCs/>
        </w:rPr>
        <w:t>kW)</w:t>
      </w:r>
    </w:p>
    <w:p w:rsidR="005C7CDC" w:rsidRDefault="005C7CDC" w:rsidP="005C7CDC">
      <w:pPr>
        <w:rPr>
          <w:b/>
          <w:bCs/>
        </w:rPr>
      </w:pPr>
      <w:r>
        <w:rPr>
          <w:b/>
          <w:bCs/>
        </w:rPr>
        <w:t xml:space="preserve">NOTE: </w:t>
      </w:r>
    </w:p>
    <w:p w:rsidR="005C7CDC" w:rsidRDefault="005C7CDC" w:rsidP="005C7CDC">
      <w:pPr>
        <w:jc w:val="both"/>
        <w:rPr>
          <w:b/>
          <w:bCs/>
        </w:rPr>
      </w:pPr>
      <w:r>
        <w:rPr>
          <w:b/>
          <w:bCs/>
        </w:rPr>
        <w:t>It is strictly recommended to download the whole document in each time a bidding document is prepared for particular project as all following corrections have been made after the approval obtained from the SBDRC (Standard Bidding Document Review Committee).</w:t>
      </w:r>
    </w:p>
    <w:p w:rsidR="005C7CDC" w:rsidRDefault="005C7CDC" w:rsidP="005C7CDC">
      <w:pPr>
        <w:jc w:val="both"/>
        <w:rPr>
          <w:b/>
          <w:bCs/>
        </w:rPr>
      </w:pPr>
      <w:r>
        <w:rPr>
          <w:b/>
          <w:bCs/>
        </w:rPr>
        <w:t>Please do not correct your previously downloaded document with the corrections noted in this Index, as the Page Footers, Page Numbering also have been changed accordingly in the revised document uploaded to the Web.</w:t>
      </w:r>
    </w:p>
    <w:tbl>
      <w:tblPr>
        <w:tblStyle w:val="TableGrid"/>
        <w:tblW w:w="9900" w:type="dxa"/>
        <w:tblInd w:w="-432" w:type="dxa"/>
        <w:tblLook w:val="04A0" w:firstRow="1" w:lastRow="0" w:firstColumn="1" w:lastColumn="0" w:noHBand="0" w:noVBand="1"/>
      </w:tblPr>
      <w:tblGrid>
        <w:gridCol w:w="1220"/>
        <w:gridCol w:w="3460"/>
        <w:gridCol w:w="5220"/>
      </w:tblGrid>
      <w:tr w:rsidR="005C7CDC" w:rsidTr="00750B77">
        <w:trPr>
          <w:tblHeader/>
        </w:trPr>
        <w:tc>
          <w:tcPr>
            <w:tcW w:w="1220" w:type="dxa"/>
          </w:tcPr>
          <w:p w:rsidR="005C7CDC" w:rsidRPr="003A1E2F" w:rsidRDefault="005C7CDC" w:rsidP="005C7CDC">
            <w:pPr>
              <w:jc w:val="center"/>
              <w:rPr>
                <w:b/>
                <w:bCs/>
              </w:rPr>
            </w:pPr>
            <w:r w:rsidRPr="003A1E2F">
              <w:rPr>
                <w:b/>
                <w:bCs/>
              </w:rPr>
              <w:t>No</w:t>
            </w:r>
          </w:p>
        </w:tc>
        <w:tc>
          <w:tcPr>
            <w:tcW w:w="3460" w:type="dxa"/>
          </w:tcPr>
          <w:p w:rsidR="005C7CDC" w:rsidRPr="003A1E2F" w:rsidRDefault="005C7CDC" w:rsidP="005C7CDC">
            <w:pPr>
              <w:jc w:val="center"/>
              <w:rPr>
                <w:b/>
                <w:bCs/>
              </w:rPr>
            </w:pPr>
            <w:r w:rsidRPr="003A1E2F">
              <w:rPr>
                <w:b/>
                <w:bCs/>
              </w:rPr>
              <w:t>Section/Clause</w:t>
            </w:r>
          </w:p>
        </w:tc>
        <w:tc>
          <w:tcPr>
            <w:tcW w:w="5220" w:type="dxa"/>
          </w:tcPr>
          <w:p w:rsidR="005C7CDC" w:rsidRPr="003A1E2F" w:rsidRDefault="005C7CDC" w:rsidP="005C7CDC">
            <w:pPr>
              <w:jc w:val="center"/>
              <w:rPr>
                <w:b/>
                <w:bCs/>
              </w:rPr>
            </w:pPr>
            <w:r w:rsidRPr="003A1E2F">
              <w:rPr>
                <w:b/>
                <w:bCs/>
              </w:rPr>
              <w:t>Correction</w:t>
            </w:r>
          </w:p>
        </w:tc>
      </w:tr>
      <w:tr w:rsidR="00E3606C" w:rsidTr="005C7CDC">
        <w:tc>
          <w:tcPr>
            <w:tcW w:w="1220" w:type="dxa"/>
          </w:tcPr>
          <w:p w:rsidR="00E3606C" w:rsidRDefault="0056652B" w:rsidP="005C7CDC">
            <w:pPr>
              <w:jc w:val="center"/>
              <w:rPr>
                <w:color w:val="FF0000"/>
              </w:rPr>
            </w:pPr>
            <w:r>
              <w:rPr>
                <w:color w:val="FF0000"/>
              </w:rPr>
              <w:t>13</w:t>
            </w:r>
            <w:r w:rsidR="00E3606C">
              <w:rPr>
                <w:color w:val="FF0000"/>
              </w:rPr>
              <w:t>.06.2024</w:t>
            </w:r>
          </w:p>
        </w:tc>
        <w:tc>
          <w:tcPr>
            <w:tcW w:w="3460" w:type="dxa"/>
          </w:tcPr>
          <w:p w:rsidR="00E3606C" w:rsidRDefault="00E3606C" w:rsidP="005C7CDC"/>
        </w:tc>
        <w:tc>
          <w:tcPr>
            <w:tcW w:w="5220" w:type="dxa"/>
          </w:tcPr>
          <w:p w:rsidR="00E3606C" w:rsidRDefault="00E3606C" w:rsidP="005C7CDC"/>
        </w:tc>
      </w:tr>
      <w:tr w:rsidR="0056652B" w:rsidRPr="005902EA" w:rsidTr="0056652B">
        <w:trPr>
          <w:trHeight w:val="458"/>
        </w:trPr>
        <w:tc>
          <w:tcPr>
            <w:tcW w:w="1220" w:type="dxa"/>
          </w:tcPr>
          <w:p w:rsidR="0056652B" w:rsidRPr="005902EA" w:rsidRDefault="0056652B" w:rsidP="0041222F">
            <w:pPr>
              <w:spacing w:line="259" w:lineRule="auto"/>
              <w:ind w:left="-74" w:hanging="74"/>
              <w:jc w:val="center"/>
              <w:rPr>
                <w:rFonts w:ascii="Times New Roman" w:hAnsi="Times New Roman" w:cs="Times New Roman"/>
                <w:bCs/>
                <w:sz w:val="24"/>
                <w:szCs w:val="24"/>
              </w:rPr>
            </w:pPr>
            <w:r w:rsidRPr="005902EA">
              <w:rPr>
                <w:rFonts w:ascii="Times New Roman" w:hAnsi="Times New Roman" w:cs="Times New Roman"/>
                <w:bCs/>
                <w:sz w:val="24"/>
                <w:szCs w:val="24"/>
              </w:rPr>
              <w:t>01</w:t>
            </w:r>
          </w:p>
        </w:tc>
        <w:tc>
          <w:tcPr>
            <w:tcW w:w="3460" w:type="dxa"/>
          </w:tcPr>
          <w:p w:rsidR="0056652B" w:rsidRPr="005902EA" w:rsidRDefault="0056652B" w:rsidP="0041222F">
            <w:pPr>
              <w:spacing w:line="259" w:lineRule="auto"/>
              <w:ind w:left="-74" w:hanging="74"/>
              <w:rPr>
                <w:rFonts w:ascii="Times New Roman" w:hAnsi="Times New Roman" w:cs="Times New Roman"/>
                <w:bCs/>
                <w:sz w:val="24"/>
                <w:szCs w:val="24"/>
              </w:rPr>
            </w:pPr>
            <w:r w:rsidRPr="005902EA">
              <w:rPr>
                <w:rFonts w:ascii="Times New Roman" w:hAnsi="Times New Roman" w:cs="Times New Roman"/>
                <w:bCs/>
                <w:sz w:val="24"/>
                <w:szCs w:val="24"/>
              </w:rPr>
              <w:t xml:space="preserve">   Table of Content/ page ii</w:t>
            </w:r>
          </w:p>
        </w:tc>
        <w:tc>
          <w:tcPr>
            <w:tcW w:w="5220" w:type="dxa"/>
          </w:tcPr>
          <w:p w:rsidR="0056652B" w:rsidRPr="005902EA" w:rsidRDefault="0056652B" w:rsidP="0056652B">
            <w:pPr>
              <w:spacing w:line="259" w:lineRule="auto"/>
              <w:ind w:left="-74" w:hanging="74"/>
              <w:rPr>
                <w:rFonts w:ascii="Times New Roman" w:hAnsi="Times New Roman" w:cs="Times New Roman"/>
                <w:bCs/>
                <w:sz w:val="24"/>
                <w:szCs w:val="24"/>
              </w:rPr>
            </w:pPr>
            <w:r w:rsidRPr="005902EA">
              <w:rPr>
                <w:rFonts w:ascii="Times New Roman" w:hAnsi="Times New Roman" w:cs="Times New Roman"/>
                <w:bCs/>
                <w:sz w:val="24"/>
                <w:szCs w:val="24"/>
              </w:rPr>
              <w:t xml:space="preserve">    Section 10, page number was corrected.</w:t>
            </w:r>
          </w:p>
        </w:tc>
      </w:tr>
      <w:tr w:rsidR="0056652B" w:rsidRPr="005902EA" w:rsidTr="0056652B">
        <w:trPr>
          <w:trHeight w:val="440"/>
        </w:trPr>
        <w:tc>
          <w:tcPr>
            <w:tcW w:w="1220" w:type="dxa"/>
          </w:tcPr>
          <w:p w:rsidR="0056652B" w:rsidRPr="005902EA" w:rsidRDefault="0056652B" w:rsidP="0041222F">
            <w:pPr>
              <w:spacing w:line="259" w:lineRule="auto"/>
              <w:ind w:left="-74" w:hanging="74"/>
              <w:jc w:val="center"/>
              <w:rPr>
                <w:rFonts w:ascii="Times New Roman" w:hAnsi="Times New Roman" w:cs="Times New Roman"/>
                <w:bCs/>
                <w:sz w:val="24"/>
                <w:szCs w:val="24"/>
              </w:rPr>
            </w:pPr>
            <w:r w:rsidRPr="005902EA">
              <w:rPr>
                <w:rFonts w:ascii="Times New Roman" w:hAnsi="Times New Roman" w:cs="Times New Roman"/>
                <w:bCs/>
                <w:sz w:val="24"/>
                <w:szCs w:val="24"/>
              </w:rPr>
              <w:t xml:space="preserve">02 </w:t>
            </w:r>
          </w:p>
        </w:tc>
        <w:tc>
          <w:tcPr>
            <w:tcW w:w="3460" w:type="dxa"/>
          </w:tcPr>
          <w:p w:rsidR="0056652B" w:rsidRPr="005902EA" w:rsidRDefault="0056652B" w:rsidP="0041222F">
            <w:pPr>
              <w:spacing w:line="259" w:lineRule="auto"/>
              <w:ind w:left="-74" w:hanging="74"/>
              <w:rPr>
                <w:rFonts w:ascii="Times New Roman" w:hAnsi="Times New Roman" w:cs="Times New Roman"/>
                <w:bCs/>
                <w:sz w:val="24"/>
                <w:szCs w:val="24"/>
              </w:rPr>
            </w:pPr>
            <w:r w:rsidRPr="005902EA">
              <w:rPr>
                <w:rFonts w:ascii="Times New Roman" w:hAnsi="Times New Roman" w:cs="Times New Roman"/>
                <w:bCs/>
                <w:sz w:val="24"/>
                <w:szCs w:val="24"/>
              </w:rPr>
              <w:t xml:space="preserve">   Check list of Submission/page iv </w:t>
            </w:r>
          </w:p>
        </w:tc>
        <w:tc>
          <w:tcPr>
            <w:tcW w:w="5220" w:type="dxa"/>
          </w:tcPr>
          <w:p w:rsidR="0056652B" w:rsidRPr="005902EA" w:rsidRDefault="0056652B" w:rsidP="0041222F">
            <w:pPr>
              <w:spacing w:line="259" w:lineRule="auto"/>
              <w:ind w:left="-74" w:hanging="74"/>
              <w:rPr>
                <w:rFonts w:ascii="Times New Roman" w:hAnsi="Times New Roman" w:cs="Times New Roman"/>
                <w:bCs/>
                <w:sz w:val="24"/>
                <w:szCs w:val="24"/>
              </w:rPr>
            </w:pPr>
            <w:r w:rsidRPr="005902EA">
              <w:rPr>
                <w:rFonts w:ascii="Times New Roman" w:hAnsi="Times New Roman" w:cs="Times New Roman"/>
                <w:bCs/>
                <w:sz w:val="24"/>
                <w:szCs w:val="24"/>
              </w:rPr>
              <w:t xml:space="preserve">   </w:t>
            </w:r>
            <w:r w:rsidR="00333185" w:rsidRPr="005902EA">
              <w:rPr>
                <w:rFonts w:ascii="Times New Roman" w:hAnsi="Times New Roman" w:cs="Times New Roman"/>
              </w:rPr>
              <w:t>Add “Certificates of registration of the contract with the registrar of public contracts as per the Act No. 3 of 1987. (If required)”</w:t>
            </w:r>
          </w:p>
        </w:tc>
      </w:tr>
      <w:tr w:rsidR="0056652B" w:rsidRPr="005902EA" w:rsidTr="00DA2E1F">
        <w:trPr>
          <w:trHeight w:val="368"/>
        </w:trPr>
        <w:tc>
          <w:tcPr>
            <w:tcW w:w="1220" w:type="dxa"/>
          </w:tcPr>
          <w:p w:rsidR="0056652B" w:rsidRPr="005902EA" w:rsidRDefault="00DA2E1F" w:rsidP="0041222F">
            <w:pPr>
              <w:spacing w:line="259" w:lineRule="auto"/>
              <w:ind w:left="-74" w:hanging="74"/>
              <w:jc w:val="center"/>
              <w:rPr>
                <w:rFonts w:ascii="Times New Roman" w:hAnsi="Times New Roman" w:cs="Times New Roman"/>
                <w:bCs/>
                <w:sz w:val="24"/>
                <w:szCs w:val="24"/>
              </w:rPr>
            </w:pPr>
            <w:r w:rsidRPr="005902EA">
              <w:rPr>
                <w:rFonts w:ascii="Times New Roman" w:hAnsi="Times New Roman" w:cs="Times New Roman"/>
                <w:bCs/>
                <w:sz w:val="24"/>
                <w:szCs w:val="24"/>
              </w:rPr>
              <w:t>03</w:t>
            </w:r>
          </w:p>
        </w:tc>
        <w:tc>
          <w:tcPr>
            <w:tcW w:w="3460" w:type="dxa"/>
          </w:tcPr>
          <w:p w:rsidR="0056652B" w:rsidRPr="005902EA" w:rsidRDefault="00DA2E1F" w:rsidP="0041222F">
            <w:pPr>
              <w:spacing w:line="259" w:lineRule="auto"/>
              <w:ind w:left="-74" w:hanging="74"/>
              <w:rPr>
                <w:rFonts w:ascii="Times New Roman" w:hAnsi="Times New Roman" w:cs="Times New Roman"/>
                <w:bCs/>
                <w:sz w:val="24"/>
                <w:szCs w:val="24"/>
              </w:rPr>
            </w:pPr>
            <w:r w:rsidRPr="005902EA">
              <w:rPr>
                <w:rFonts w:ascii="Times New Roman" w:hAnsi="Times New Roman" w:cs="Times New Roman"/>
                <w:bCs/>
                <w:sz w:val="24"/>
                <w:szCs w:val="24"/>
              </w:rPr>
              <w:t xml:space="preserve">  ITB/Cl.14.3(iii)/page 1-11</w:t>
            </w:r>
          </w:p>
        </w:tc>
        <w:tc>
          <w:tcPr>
            <w:tcW w:w="5220" w:type="dxa"/>
          </w:tcPr>
          <w:p w:rsidR="0056652B" w:rsidRPr="005902EA" w:rsidRDefault="005902EA" w:rsidP="0041222F">
            <w:pPr>
              <w:spacing w:line="259" w:lineRule="auto"/>
              <w:ind w:left="-74" w:hanging="74"/>
              <w:rPr>
                <w:rFonts w:ascii="Times New Roman" w:hAnsi="Times New Roman" w:cs="Times New Roman"/>
                <w:bCs/>
                <w:sz w:val="24"/>
                <w:szCs w:val="24"/>
              </w:rPr>
            </w:pPr>
            <w:r w:rsidRPr="005902EA">
              <w:rPr>
                <w:rFonts w:ascii="Times New Roman" w:hAnsi="Times New Roman" w:cs="Times New Roman"/>
                <w:bCs/>
                <w:sz w:val="24"/>
                <w:szCs w:val="24"/>
              </w:rPr>
              <w:t xml:space="preserve">  </w:t>
            </w:r>
            <w:r w:rsidR="00DA2E1F" w:rsidRPr="005902EA">
              <w:rPr>
                <w:rFonts w:ascii="Times New Roman" w:hAnsi="Times New Roman" w:cs="Times New Roman"/>
                <w:bCs/>
                <w:sz w:val="24"/>
                <w:szCs w:val="24"/>
              </w:rPr>
              <w:t>Clause No. 14.3(iii) was corrected.</w:t>
            </w:r>
          </w:p>
        </w:tc>
      </w:tr>
      <w:tr w:rsidR="00830271" w:rsidRPr="005902EA" w:rsidTr="00F553A3">
        <w:trPr>
          <w:trHeight w:val="620"/>
        </w:trPr>
        <w:tc>
          <w:tcPr>
            <w:tcW w:w="1220" w:type="dxa"/>
          </w:tcPr>
          <w:p w:rsidR="00830271" w:rsidRPr="005902EA" w:rsidRDefault="00830271" w:rsidP="00DA2E1F">
            <w:pPr>
              <w:spacing w:line="259" w:lineRule="auto"/>
              <w:ind w:left="-74" w:hanging="74"/>
              <w:jc w:val="center"/>
              <w:rPr>
                <w:rFonts w:ascii="Times New Roman" w:hAnsi="Times New Roman" w:cs="Times New Roman"/>
                <w:bCs/>
                <w:sz w:val="24"/>
                <w:szCs w:val="24"/>
              </w:rPr>
            </w:pPr>
            <w:r w:rsidRPr="005902EA">
              <w:rPr>
                <w:rFonts w:ascii="Times New Roman" w:hAnsi="Times New Roman" w:cs="Times New Roman"/>
                <w:bCs/>
                <w:sz w:val="24"/>
                <w:szCs w:val="24"/>
              </w:rPr>
              <w:t xml:space="preserve">04 </w:t>
            </w:r>
          </w:p>
        </w:tc>
        <w:tc>
          <w:tcPr>
            <w:tcW w:w="3460" w:type="dxa"/>
          </w:tcPr>
          <w:p w:rsidR="00830271" w:rsidRPr="005902EA" w:rsidRDefault="00830271" w:rsidP="0041222F">
            <w:pPr>
              <w:spacing w:line="259" w:lineRule="auto"/>
              <w:ind w:left="-74" w:hanging="74"/>
              <w:rPr>
                <w:rFonts w:ascii="Times New Roman" w:hAnsi="Times New Roman" w:cs="Times New Roman"/>
                <w:bCs/>
                <w:sz w:val="24"/>
                <w:szCs w:val="24"/>
              </w:rPr>
            </w:pPr>
            <w:bookmarkStart w:id="0" w:name="_GoBack"/>
            <w:bookmarkEnd w:id="0"/>
          </w:p>
        </w:tc>
        <w:tc>
          <w:tcPr>
            <w:tcW w:w="5220" w:type="dxa"/>
          </w:tcPr>
          <w:p w:rsidR="00830271" w:rsidRPr="005902EA" w:rsidRDefault="00830271" w:rsidP="0041222F">
            <w:pPr>
              <w:spacing w:line="259" w:lineRule="auto"/>
              <w:ind w:left="-74" w:hanging="74"/>
              <w:rPr>
                <w:rFonts w:ascii="Times New Roman" w:hAnsi="Times New Roman" w:cs="Times New Roman"/>
                <w:bCs/>
                <w:sz w:val="24"/>
                <w:szCs w:val="24"/>
              </w:rPr>
            </w:pPr>
          </w:p>
        </w:tc>
      </w:tr>
      <w:tr w:rsidR="00435574" w:rsidRPr="005902EA" w:rsidTr="00435574">
        <w:trPr>
          <w:trHeight w:val="683"/>
        </w:trPr>
        <w:tc>
          <w:tcPr>
            <w:tcW w:w="1220" w:type="dxa"/>
          </w:tcPr>
          <w:p w:rsidR="00435574" w:rsidRPr="005902EA" w:rsidRDefault="00435574" w:rsidP="00435574">
            <w:pPr>
              <w:spacing w:line="259" w:lineRule="auto"/>
              <w:ind w:left="-74" w:hanging="74"/>
              <w:jc w:val="center"/>
              <w:rPr>
                <w:rFonts w:ascii="Times New Roman" w:hAnsi="Times New Roman" w:cs="Times New Roman"/>
                <w:bCs/>
                <w:sz w:val="24"/>
                <w:szCs w:val="24"/>
              </w:rPr>
            </w:pPr>
            <w:r w:rsidRPr="005902EA">
              <w:rPr>
                <w:rFonts w:ascii="Times New Roman" w:hAnsi="Times New Roman" w:cs="Times New Roman"/>
                <w:bCs/>
                <w:sz w:val="24"/>
                <w:szCs w:val="24"/>
              </w:rPr>
              <w:t xml:space="preserve">05 </w:t>
            </w:r>
          </w:p>
        </w:tc>
        <w:tc>
          <w:tcPr>
            <w:tcW w:w="3460" w:type="dxa"/>
          </w:tcPr>
          <w:p w:rsidR="00435574" w:rsidRPr="005902EA" w:rsidRDefault="00435574" w:rsidP="00435574">
            <w:pPr>
              <w:spacing w:line="259" w:lineRule="auto"/>
              <w:ind w:left="-74" w:hanging="74"/>
              <w:rPr>
                <w:rFonts w:ascii="Times New Roman" w:hAnsi="Times New Roman" w:cs="Times New Roman"/>
                <w:bCs/>
                <w:sz w:val="24"/>
                <w:szCs w:val="24"/>
              </w:rPr>
            </w:pPr>
            <w:r w:rsidRPr="005902EA">
              <w:rPr>
                <w:rFonts w:ascii="Times New Roman" w:hAnsi="Times New Roman" w:cs="Times New Roman"/>
                <w:bCs/>
                <w:sz w:val="24"/>
                <w:szCs w:val="24"/>
              </w:rPr>
              <w:t xml:space="preserve">  Section 4/Bidding Data/RPC level/page 4-4</w:t>
            </w:r>
          </w:p>
        </w:tc>
        <w:tc>
          <w:tcPr>
            <w:tcW w:w="5220" w:type="dxa"/>
            <w:vMerge w:val="restart"/>
          </w:tcPr>
          <w:p w:rsidR="00435574" w:rsidRPr="005902EA" w:rsidRDefault="00435574" w:rsidP="00435574">
            <w:pPr>
              <w:spacing w:line="259" w:lineRule="auto"/>
              <w:ind w:left="-74" w:hanging="74"/>
              <w:rPr>
                <w:rFonts w:ascii="Times New Roman" w:hAnsi="Times New Roman" w:cs="Times New Roman"/>
                <w:bCs/>
                <w:sz w:val="24"/>
                <w:szCs w:val="24"/>
              </w:rPr>
            </w:pPr>
            <w:r w:rsidRPr="005902EA">
              <w:rPr>
                <w:rFonts w:ascii="Times New Roman" w:hAnsi="Times New Roman" w:cs="Times New Roman"/>
                <w:bCs/>
                <w:sz w:val="24"/>
                <w:szCs w:val="24"/>
              </w:rPr>
              <w:t xml:space="preserve">  </w:t>
            </w:r>
          </w:p>
          <w:p w:rsidR="00435574" w:rsidRPr="005902EA" w:rsidRDefault="00435574" w:rsidP="00435574">
            <w:pPr>
              <w:spacing w:line="259" w:lineRule="auto"/>
              <w:ind w:left="-74" w:hanging="74"/>
              <w:rPr>
                <w:rFonts w:ascii="Times New Roman" w:hAnsi="Times New Roman" w:cs="Times New Roman"/>
                <w:bCs/>
                <w:sz w:val="24"/>
                <w:szCs w:val="24"/>
              </w:rPr>
            </w:pPr>
            <w:r w:rsidRPr="005902EA">
              <w:rPr>
                <w:rFonts w:ascii="Times New Roman" w:hAnsi="Times New Roman" w:cs="Times New Roman"/>
                <w:bCs/>
                <w:sz w:val="24"/>
                <w:szCs w:val="24"/>
              </w:rPr>
              <w:t xml:space="preserve">  Cl. 26.1, “The Chairman, Regional Procurement Committee” was removed and “National Water Supply &amp; Drainage Board” was added.</w:t>
            </w:r>
          </w:p>
        </w:tc>
      </w:tr>
      <w:tr w:rsidR="00435574" w:rsidRPr="005902EA" w:rsidTr="00435574">
        <w:trPr>
          <w:trHeight w:val="665"/>
        </w:trPr>
        <w:tc>
          <w:tcPr>
            <w:tcW w:w="1220" w:type="dxa"/>
          </w:tcPr>
          <w:p w:rsidR="00435574" w:rsidRPr="005902EA" w:rsidRDefault="00435574" w:rsidP="00435574">
            <w:pPr>
              <w:spacing w:line="259" w:lineRule="auto"/>
              <w:ind w:left="-74" w:hanging="74"/>
              <w:jc w:val="center"/>
              <w:rPr>
                <w:rFonts w:ascii="Times New Roman" w:hAnsi="Times New Roman" w:cs="Times New Roman"/>
                <w:bCs/>
                <w:sz w:val="24"/>
                <w:szCs w:val="24"/>
              </w:rPr>
            </w:pPr>
            <w:r w:rsidRPr="005902EA">
              <w:rPr>
                <w:rFonts w:ascii="Times New Roman" w:hAnsi="Times New Roman" w:cs="Times New Roman"/>
                <w:bCs/>
                <w:sz w:val="24"/>
                <w:szCs w:val="24"/>
              </w:rPr>
              <w:t>06</w:t>
            </w:r>
          </w:p>
        </w:tc>
        <w:tc>
          <w:tcPr>
            <w:tcW w:w="3460" w:type="dxa"/>
          </w:tcPr>
          <w:p w:rsidR="00435574" w:rsidRPr="005902EA" w:rsidRDefault="00435574" w:rsidP="00435574">
            <w:pPr>
              <w:spacing w:line="259" w:lineRule="auto"/>
              <w:ind w:left="-74" w:hanging="74"/>
              <w:rPr>
                <w:rFonts w:ascii="Times New Roman" w:hAnsi="Times New Roman" w:cs="Times New Roman"/>
                <w:bCs/>
                <w:sz w:val="24"/>
                <w:szCs w:val="24"/>
              </w:rPr>
            </w:pPr>
            <w:r w:rsidRPr="005902EA">
              <w:rPr>
                <w:rFonts w:ascii="Times New Roman" w:hAnsi="Times New Roman" w:cs="Times New Roman"/>
                <w:bCs/>
                <w:sz w:val="24"/>
                <w:szCs w:val="24"/>
              </w:rPr>
              <w:t xml:space="preserve">  Section 4/Bidding Data/PPC level/page 4-4</w:t>
            </w:r>
          </w:p>
        </w:tc>
        <w:tc>
          <w:tcPr>
            <w:tcW w:w="5220" w:type="dxa"/>
            <w:vMerge/>
          </w:tcPr>
          <w:p w:rsidR="00435574" w:rsidRPr="005902EA" w:rsidRDefault="00435574" w:rsidP="00435574">
            <w:pPr>
              <w:spacing w:line="259" w:lineRule="auto"/>
              <w:ind w:left="-74" w:hanging="74"/>
              <w:rPr>
                <w:rFonts w:ascii="Times New Roman" w:hAnsi="Times New Roman" w:cs="Times New Roman"/>
                <w:bCs/>
                <w:sz w:val="24"/>
                <w:szCs w:val="24"/>
              </w:rPr>
            </w:pPr>
          </w:p>
        </w:tc>
      </w:tr>
      <w:tr w:rsidR="00435574" w:rsidRPr="005902EA" w:rsidTr="00435574">
        <w:trPr>
          <w:trHeight w:val="665"/>
        </w:trPr>
        <w:tc>
          <w:tcPr>
            <w:tcW w:w="1220" w:type="dxa"/>
          </w:tcPr>
          <w:p w:rsidR="00435574" w:rsidRPr="005902EA" w:rsidRDefault="00435574" w:rsidP="00435574">
            <w:pPr>
              <w:spacing w:line="259" w:lineRule="auto"/>
              <w:ind w:left="-74" w:hanging="74"/>
              <w:jc w:val="center"/>
              <w:rPr>
                <w:rFonts w:ascii="Times New Roman" w:hAnsi="Times New Roman" w:cs="Times New Roman"/>
                <w:bCs/>
                <w:sz w:val="24"/>
                <w:szCs w:val="24"/>
              </w:rPr>
            </w:pPr>
            <w:r w:rsidRPr="005902EA">
              <w:rPr>
                <w:rFonts w:ascii="Times New Roman" w:hAnsi="Times New Roman" w:cs="Times New Roman"/>
                <w:bCs/>
                <w:sz w:val="24"/>
                <w:szCs w:val="24"/>
              </w:rPr>
              <w:t>07</w:t>
            </w:r>
          </w:p>
        </w:tc>
        <w:tc>
          <w:tcPr>
            <w:tcW w:w="3460" w:type="dxa"/>
          </w:tcPr>
          <w:p w:rsidR="00435574" w:rsidRPr="005902EA" w:rsidRDefault="00435574" w:rsidP="00435574">
            <w:pPr>
              <w:spacing w:line="259" w:lineRule="auto"/>
              <w:ind w:left="-74" w:hanging="74"/>
              <w:rPr>
                <w:rFonts w:ascii="Times New Roman" w:hAnsi="Times New Roman" w:cs="Times New Roman"/>
                <w:bCs/>
                <w:sz w:val="24"/>
                <w:szCs w:val="24"/>
              </w:rPr>
            </w:pPr>
            <w:r w:rsidRPr="005902EA">
              <w:rPr>
                <w:rFonts w:ascii="Times New Roman" w:hAnsi="Times New Roman" w:cs="Times New Roman"/>
                <w:bCs/>
                <w:sz w:val="24"/>
                <w:szCs w:val="24"/>
              </w:rPr>
              <w:t xml:space="preserve">  Section 10/BOQ/Summary of Bills/page 10-10 &amp; 10-11</w:t>
            </w:r>
          </w:p>
        </w:tc>
        <w:tc>
          <w:tcPr>
            <w:tcW w:w="5220" w:type="dxa"/>
          </w:tcPr>
          <w:p w:rsidR="00435574" w:rsidRPr="005902EA" w:rsidRDefault="00435574" w:rsidP="00435574">
            <w:pPr>
              <w:spacing w:line="259" w:lineRule="auto"/>
              <w:ind w:left="-74" w:hanging="74"/>
              <w:rPr>
                <w:rFonts w:ascii="Times New Roman" w:hAnsi="Times New Roman" w:cs="Times New Roman"/>
                <w:bCs/>
                <w:sz w:val="24"/>
                <w:szCs w:val="24"/>
              </w:rPr>
            </w:pPr>
            <w:r w:rsidRPr="005902EA">
              <w:rPr>
                <w:rFonts w:ascii="Times New Roman" w:hAnsi="Times New Roman" w:cs="Times New Roman"/>
                <w:bCs/>
                <w:sz w:val="24"/>
                <w:szCs w:val="24"/>
              </w:rPr>
              <w:t xml:space="preserve">   BOQ Summary pages were modified.</w:t>
            </w:r>
          </w:p>
        </w:tc>
      </w:tr>
      <w:tr w:rsidR="00435574" w:rsidRPr="005902EA" w:rsidTr="0041222F">
        <w:trPr>
          <w:trHeight w:val="908"/>
        </w:trPr>
        <w:tc>
          <w:tcPr>
            <w:tcW w:w="1220" w:type="dxa"/>
          </w:tcPr>
          <w:p w:rsidR="00435574" w:rsidRPr="005902EA" w:rsidRDefault="00435574" w:rsidP="00435574">
            <w:pPr>
              <w:spacing w:line="259" w:lineRule="auto"/>
              <w:ind w:left="-74" w:hanging="74"/>
              <w:jc w:val="center"/>
              <w:rPr>
                <w:rFonts w:ascii="Times New Roman" w:hAnsi="Times New Roman" w:cs="Times New Roman"/>
                <w:bCs/>
                <w:sz w:val="24"/>
                <w:szCs w:val="24"/>
              </w:rPr>
            </w:pPr>
            <w:r w:rsidRPr="005902EA">
              <w:rPr>
                <w:rFonts w:ascii="Times New Roman" w:hAnsi="Times New Roman" w:cs="Times New Roman"/>
                <w:bCs/>
                <w:sz w:val="24"/>
                <w:szCs w:val="24"/>
              </w:rPr>
              <w:t>08</w:t>
            </w:r>
          </w:p>
        </w:tc>
        <w:tc>
          <w:tcPr>
            <w:tcW w:w="3460" w:type="dxa"/>
          </w:tcPr>
          <w:p w:rsidR="00435574" w:rsidRPr="005902EA" w:rsidRDefault="00435574" w:rsidP="00435574">
            <w:pPr>
              <w:spacing w:line="259" w:lineRule="auto"/>
              <w:ind w:left="-74" w:hanging="74"/>
              <w:rPr>
                <w:rFonts w:ascii="Times New Roman" w:hAnsi="Times New Roman" w:cs="Times New Roman"/>
                <w:bCs/>
                <w:sz w:val="24"/>
                <w:szCs w:val="24"/>
              </w:rPr>
            </w:pPr>
            <w:r w:rsidRPr="005902EA">
              <w:rPr>
                <w:rFonts w:ascii="Times New Roman" w:hAnsi="Times New Roman" w:cs="Times New Roman"/>
                <w:bCs/>
                <w:sz w:val="24"/>
                <w:szCs w:val="24"/>
              </w:rPr>
              <w:t xml:space="preserve">  Section11/Specimen Forms/Letter of Acceptance/page 11-8</w:t>
            </w:r>
          </w:p>
        </w:tc>
        <w:tc>
          <w:tcPr>
            <w:tcW w:w="5220" w:type="dxa"/>
          </w:tcPr>
          <w:p w:rsidR="00435574" w:rsidRPr="005902EA" w:rsidRDefault="00435574" w:rsidP="00435574">
            <w:pPr>
              <w:spacing w:line="259" w:lineRule="auto"/>
              <w:ind w:left="-74" w:hanging="74"/>
              <w:rPr>
                <w:rFonts w:ascii="Times New Roman" w:hAnsi="Times New Roman" w:cs="Times New Roman"/>
                <w:bCs/>
                <w:sz w:val="24"/>
                <w:szCs w:val="24"/>
              </w:rPr>
            </w:pPr>
            <w:r w:rsidRPr="005902EA">
              <w:rPr>
                <w:rFonts w:ascii="Times New Roman" w:hAnsi="Times New Roman" w:cs="Times New Roman"/>
                <w:bCs/>
                <w:sz w:val="24"/>
                <w:szCs w:val="24"/>
              </w:rPr>
              <w:t xml:space="preserve">  Specimen forms of Letter of Acceptance, “per shipment” was deleted.</w:t>
            </w:r>
          </w:p>
        </w:tc>
      </w:tr>
      <w:tr w:rsidR="00435574" w:rsidRPr="005902EA" w:rsidTr="005C7CDC">
        <w:tc>
          <w:tcPr>
            <w:tcW w:w="1220" w:type="dxa"/>
          </w:tcPr>
          <w:p w:rsidR="00435574" w:rsidRPr="005902EA" w:rsidRDefault="00435574" w:rsidP="00435574">
            <w:pPr>
              <w:jc w:val="center"/>
              <w:rPr>
                <w:rFonts w:ascii="Times New Roman" w:hAnsi="Times New Roman" w:cs="Times New Roman"/>
                <w:color w:val="FF0000"/>
              </w:rPr>
            </w:pPr>
            <w:r w:rsidRPr="005902EA">
              <w:rPr>
                <w:rFonts w:ascii="Times New Roman" w:hAnsi="Times New Roman" w:cs="Times New Roman"/>
                <w:color w:val="FF0000"/>
              </w:rPr>
              <w:t>28.03.2023</w:t>
            </w:r>
          </w:p>
        </w:tc>
        <w:tc>
          <w:tcPr>
            <w:tcW w:w="3460" w:type="dxa"/>
          </w:tcPr>
          <w:p w:rsidR="00435574" w:rsidRPr="005902EA" w:rsidRDefault="00435574" w:rsidP="00435574">
            <w:pPr>
              <w:rPr>
                <w:rFonts w:ascii="Times New Roman" w:hAnsi="Times New Roman" w:cs="Times New Roman"/>
              </w:rPr>
            </w:pPr>
          </w:p>
        </w:tc>
        <w:tc>
          <w:tcPr>
            <w:tcW w:w="5220" w:type="dxa"/>
          </w:tcPr>
          <w:p w:rsidR="00435574" w:rsidRPr="005902EA" w:rsidRDefault="00435574" w:rsidP="00435574">
            <w:pPr>
              <w:rPr>
                <w:rFonts w:ascii="Times New Roman" w:hAnsi="Times New Roman" w:cs="Times New Roman"/>
              </w:rPr>
            </w:pPr>
          </w:p>
        </w:tc>
      </w:tr>
      <w:tr w:rsidR="00435574" w:rsidRPr="005902EA" w:rsidTr="005C7CDC">
        <w:tc>
          <w:tcPr>
            <w:tcW w:w="1220" w:type="dxa"/>
          </w:tcPr>
          <w:p w:rsidR="00435574" w:rsidRPr="005902EA" w:rsidRDefault="00435574" w:rsidP="00435574">
            <w:pPr>
              <w:jc w:val="center"/>
              <w:rPr>
                <w:rFonts w:ascii="Times New Roman" w:hAnsi="Times New Roman" w:cs="Times New Roman"/>
              </w:rPr>
            </w:pPr>
            <w:r w:rsidRPr="005902EA">
              <w:rPr>
                <w:rFonts w:ascii="Times New Roman" w:hAnsi="Times New Roman" w:cs="Times New Roman"/>
              </w:rPr>
              <w:t>01</w:t>
            </w:r>
          </w:p>
        </w:tc>
        <w:tc>
          <w:tcPr>
            <w:tcW w:w="346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Front Page</w:t>
            </w:r>
          </w:p>
        </w:tc>
        <w:tc>
          <w:tcPr>
            <w:tcW w:w="522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Ministry was changed.</w:t>
            </w:r>
          </w:p>
        </w:tc>
      </w:tr>
      <w:tr w:rsidR="00435574" w:rsidRPr="005902EA" w:rsidTr="005C7CDC">
        <w:tc>
          <w:tcPr>
            <w:tcW w:w="1220" w:type="dxa"/>
          </w:tcPr>
          <w:p w:rsidR="00435574" w:rsidRPr="005902EA" w:rsidRDefault="00435574" w:rsidP="00435574">
            <w:pPr>
              <w:jc w:val="center"/>
              <w:rPr>
                <w:rFonts w:ascii="Times New Roman" w:hAnsi="Times New Roman" w:cs="Times New Roman"/>
              </w:rPr>
            </w:pPr>
            <w:r w:rsidRPr="005902EA">
              <w:rPr>
                <w:rFonts w:ascii="Times New Roman" w:hAnsi="Times New Roman" w:cs="Times New Roman"/>
              </w:rPr>
              <w:t>02</w:t>
            </w:r>
          </w:p>
        </w:tc>
        <w:tc>
          <w:tcPr>
            <w:tcW w:w="346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Table of Content</w:t>
            </w:r>
          </w:p>
        </w:tc>
        <w:tc>
          <w:tcPr>
            <w:tcW w:w="522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Page numbers were corrected.</w:t>
            </w:r>
          </w:p>
        </w:tc>
      </w:tr>
      <w:tr w:rsidR="00435574" w:rsidRPr="005902EA" w:rsidTr="005C7CDC">
        <w:tc>
          <w:tcPr>
            <w:tcW w:w="1220" w:type="dxa"/>
          </w:tcPr>
          <w:p w:rsidR="00435574" w:rsidRPr="005902EA" w:rsidRDefault="00435574" w:rsidP="00435574">
            <w:pPr>
              <w:jc w:val="center"/>
              <w:rPr>
                <w:rFonts w:ascii="Times New Roman" w:hAnsi="Times New Roman" w:cs="Times New Roman"/>
              </w:rPr>
            </w:pPr>
            <w:r w:rsidRPr="005902EA">
              <w:rPr>
                <w:rFonts w:ascii="Times New Roman" w:hAnsi="Times New Roman" w:cs="Times New Roman"/>
              </w:rPr>
              <w:t>03</w:t>
            </w:r>
          </w:p>
        </w:tc>
        <w:tc>
          <w:tcPr>
            <w:tcW w:w="346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 xml:space="preserve">IFB/page (v), only DPC </w:t>
            </w:r>
          </w:p>
        </w:tc>
        <w:tc>
          <w:tcPr>
            <w:tcW w:w="522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Telephone number was changed.</w:t>
            </w:r>
          </w:p>
        </w:tc>
      </w:tr>
      <w:tr w:rsidR="00435574" w:rsidRPr="005902EA" w:rsidTr="005C7CDC">
        <w:tc>
          <w:tcPr>
            <w:tcW w:w="1220" w:type="dxa"/>
          </w:tcPr>
          <w:p w:rsidR="00435574" w:rsidRPr="005902EA" w:rsidRDefault="00435574" w:rsidP="00435574">
            <w:pPr>
              <w:jc w:val="center"/>
              <w:rPr>
                <w:rFonts w:ascii="Times New Roman" w:hAnsi="Times New Roman" w:cs="Times New Roman"/>
              </w:rPr>
            </w:pPr>
            <w:r w:rsidRPr="005902EA">
              <w:rPr>
                <w:rFonts w:ascii="Times New Roman" w:hAnsi="Times New Roman" w:cs="Times New Roman"/>
              </w:rPr>
              <w:t>04</w:t>
            </w:r>
          </w:p>
        </w:tc>
        <w:tc>
          <w:tcPr>
            <w:tcW w:w="346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Section 4/Bidding Data/Cl.7.1/  page 4-2</w:t>
            </w:r>
          </w:p>
        </w:tc>
        <w:tc>
          <w:tcPr>
            <w:tcW w:w="522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Telephone number was changed.</w:t>
            </w:r>
          </w:p>
        </w:tc>
      </w:tr>
      <w:tr w:rsidR="00435574" w:rsidRPr="005902EA" w:rsidTr="005C7CDC">
        <w:tc>
          <w:tcPr>
            <w:tcW w:w="1220" w:type="dxa"/>
          </w:tcPr>
          <w:p w:rsidR="00435574" w:rsidRPr="005902EA" w:rsidRDefault="00435574" w:rsidP="00435574">
            <w:pPr>
              <w:jc w:val="center"/>
              <w:rPr>
                <w:rFonts w:ascii="Times New Roman" w:hAnsi="Times New Roman" w:cs="Times New Roman"/>
              </w:rPr>
            </w:pPr>
            <w:r w:rsidRPr="005902EA">
              <w:rPr>
                <w:rFonts w:ascii="Times New Roman" w:hAnsi="Times New Roman" w:cs="Times New Roman"/>
              </w:rPr>
              <w:t>05</w:t>
            </w:r>
          </w:p>
        </w:tc>
        <w:tc>
          <w:tcPr>
            <w:tcW w:w="346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Section 4/Bidding Data/Cl.20.1/  page 4-3</w:t>
            </w:r>
          </w:p>
        </w:tc>
        <w:tc>
          <w:tcPr>
            <w:tcW w:w="522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Section “12”was corrected as “section 11”</w:t>
            </w:r>
          </w:p>
        </w:tc>
      </w:tr>
      <w:tr w:rsidR="00435574" w:rsidRPr="005902EA" w:rsidTr="005C7CDC">
        <w:tc>
          <w:tcPr>
            <w:tcW w:w="1220" w:type="dxa"/>
          </w:tcPr>
          <w:p w:rsidR="00435574" w:rsidRPr="005902EA" w:rsidRDefault="00435574" w:rsidP="00435574">
            <w:pPr>
              <w:jc w:val="center"/>
              <w:rPr>
                <w:rFonts w:ascii="Times New Roman" w:hAnsi="Times New Roman" w:cs="Times New Roman"/>
              </w:rPr>
            </w:pPr>
            <w:r w:rsidRPr="005902EA">
              <w:rPr>
                <w:rFonts w:ascii="Times New Roman" w:hAnsi="Times New Roman" w:cs="Times New Roman"/>
              </w:rPr>
              <w:t>06</w:t>
            </w:r>
          </w:p>
        </w:tc>
        <w:tc>
          <w:tcPr>
            <w:tcW w:w="346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Section 5/Contract Data/Cl. 8.1 /page 5-1</w:t>
            </w:r>
          </w:p>
        </w:tc>
        <w:tc>
          <w:tcPr>
            <w:tcW w:w="522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Clause 8.1 was corrected as clause 8</w:t>
            </w:r>
          </w:p>
        </w:tc>
      </w:tr>
      <w:tr w:rsidR="00435574" w:rsidRPr="005902EA" w:rsidTr="005C7CDC">
        <w:tc>
          <w:tcPr>
            <w:tcW w:w="1220" w:type="dxa"/>
          </w:tcPr>
          <w:p w:rsidR="00435574" w:rsidRPr="005902EA" w:rsidRDefault="00435574" w:rsidP="00435574">
            <w:pPr>
              <w:jc w:val="center"/>
              <w:rPr>
                <w:rFonts w:ascii="Times New Roman" w:hAnsi="Times New Roman" w:cs="Times New Roman"/>
              </w:rPr>
            </w:pPr>
            <w:r w:rsidRPr="005902EA">
              <w:rPr>
                <w:rFonts w:ascii="Times New Roman" w:hAnsi="Times New Roman" w:cs="Times New Roman"/>
              </w:rPr>
              <w:t>07</w:t>
            </w:r>
          </w:p>
        </w:tc>
        <w:tc>
          <w:tcPr>
            <w:tcW w:w="346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Section 5/Contract Data/Cl. 12.1 /page 5-2</w:t>
            </w:r>
          </w:p>
        </w:tc>
        <w:tc>
          <w:tcPr>
            <w:tcW w:w="522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Clause 12.1 was corrected as clause 12</w:t>
            </w:r>
          </w:p>
        </w:tc>
      </w:tr>
      <w:tr w:rsidR="00435574" w:rsidRPr="005902EA" w:rsidTr="005C7CDC">
        <w:tc>
          <w:tcPr>
            <w:tcW w:w="1220" w:type="dxa"/>
          </w:tcPr>
          <w:p w:rsidR="00435574" w:rsidRPr="005902EA" w:rsidRDefault="00435574" w:rsidP="00435574">
            <w:pPr>
              <w:jc w:val="center"/>
              <w:rPr>
                <w:rFonts w:ascii="Times New Roman" w:hAnsi="Times New Roman" w:cs="Times New Roman"/>
              </w:rPr>
            </w:pPr>
            <w:r w:rsidRPr="005902EA">
              <w:rPr>
                <w:rFonts w:ascii="Times New Roman" w:hAnsi="Times New Roman" w:cs="Times New Roman"/>
              </w:rPr>
              <w:lastRenderedPageBreak/>
              <w:t>08</w:t>
            </w:r>
          </w:p>
        </w:tc>
        <w:tc>
          <w:tcPr>
            <w:tcW w:w="346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Section 5/Contract Data/Cl. 15.7/page 5-2</w:t>
            </w:r>
          </w:p>
        </w:tc>
        <w:tc>
          <w:tcPr>
            <w:tcW w:w="522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Clause 15.7 was changed to Cl. 15.3.4</w:t>
            </w:r>
          </w:p>
        </w:tc>
      </w:tr>
      <w:tr w:rsidR="00435574" w:rsidRPr="005902EA" w:rsidTr="005C7CDC">
        <w:tc>
          <w:tcPr>
            <w:tcW w:w="1220" w:type="dxa"/>
          </w:tcPr>
          <w:p w:rsidR="00435574" w:rsidRPr="005902EA" w:rsidRDefault="00435574" w:rsidP="00435574">
            <w:pPr>
              <w:jc w:val="center"/>
              <w:rPr>
                <w:rFonts w:ascii="Times New Roman" w:hAnsi="Times New Roman" w:cs="Times New Roman"/>
              </w:rPr>
            </w:pPr>
            <w:r w:rsidRPr="005902EA">
              <w:rPr>
                <w:rFonts w:ascii="Times New Roman" w:hAnsi="Times New Roman" w:cs="Times New Roman"/>
              </w:rPr>
              <w:t>09</w:t>
            </w:r>
          </w:p>
        </w:tc>
        <w:tc>
          <w:tcPr>
            <w:tcW w:w="346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Section 5/Contract Data/Cl. 15.8/page 5-2</w:t>
            </w:r>
          </w:p>
        </w:tc>
        <w:tc>
          <w:tcPr>
            <w:tcW w:w="522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Clause 15.8 was changed as Clause 15.7</w:t>
            </w:r>
          </w:p>
        </w:tc>
      </w:tr>
      <w:tr w:rsidR="00435574" w:rsidRPr="005902EA" w:rsidTr="005C7CDC">
        <w:tc>
          <w:tcPr>
            <w:tcW w:w="1220" w:type="dxa"/>
          </w:tcPr>
          <w:p w:rsidR="00435574" w:rsidRPr="005902EA" w:rsidRDefault="00435574" w:rsidP="00435574">
            <w:pPr>
              <w:jc w:val="center"/>
              <w:rPr>
                <w:rFonts w:ascii="Times New Roman" w:hAnsi="Times New Roman" w:cs="Times New Roman"/>
              </w:rPr>
            </w:pPr>
            <w:r w:rsidRPr="005902EA">
              <w:rPr>
                <w:rFonts w:ascii="Times New Roman" w:hAnsi="Times New Roman" w:cs="Times New Roman"/>
              </w:rPr>
              <w:t>10</w:t>
            </w:r>
          </w:p>
        </w:tc>
        <w:tc>
          <w:tcPr>
            <w:tcW w:w="346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Section 5/Contract Data/Cl. 17.1 /page 5-2</w:t>
            </w:r>
          </w:p>
        </w:tc>
        <w:tc>
          <w:tcPr>
            <w:tcW w:w="522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Deleted.</w:t>
            </w:r>
          </w:p>
        </w:tc>
      </w:tr>
      <w:tr w:rsidR="00435574" w:rsidRPr="005902EA" w:rsidTr="005C7CDC">
        <w:tc>
          <w:tcPr>
            <w:tcW w:w="1220" w:type="dxa"/>
          </w:tcPr>
          <w:p w:rsidR="00435574" w:rsidRPr="005902EA" w:rsidRDefault="00435574" w:rsidP="00435574">
            <w:pPr>
              <w:jc w:val="center"/>
              <w:rPr>
                <w:rFonts w:ascii="Times New Roman" w:hAnsi="Times New Roman" w:cs="Times New Roman"/>
              </w:rPr>
            </w:pPr>
            <w:r w:rsidRPr="005902EA">
              <w:rPr>
                <w:rFonts w:ascii="Times New Roman" w:hAnsi="Times New Roman" w:cs="Times New Roman"/>
              </w:rPr>
              <w:t>11</w:t>
            </w:r>
          </w:p>
        </w:tc>
        <w:tc>
          <w:tcPr>
            <w:tcW w:w="346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Section 7/Schedule of particulars/ all pages</w:t>
            </w:r>
          </w:p>
        </w:tc>
        <w:tc>
          <w:tcPr>
            <w:tcW w:w="522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Changed the clause number “7” as “1” and modified others to “NWSDB Requirement and Bidder’s proposals”.</w:t>
            </w:r>
          </w:p>
          <w:p w:rsidR="00435574" w:rsidRPr="005902EA" w:rsidRDefault="00435574" w:rsidP="00435574">
            <w:pPr>
              <w:rPr>
                <w:rFonts w:ascii="Times New Roman" w:hAnsi="Times New Roman" w:cs="Times New Roman"/>
                <w:sz w:val="16"/>
                <w:szCs w:val="16"/>
              </w:rPr>
            </w:pPr>
          </w:p>
        </w:tc>
      </w:tr>
      <w:tr w:rsidR="00435574" w:rsidRPr="005902EA" w:rsidTr="005C7CDC">
        <w:tc>
          <w:tcPr>
            <w:tcW w:w="1220" w:type="dxa"/>
          </w:tcPr>
          <w:p w:rsidR="00435574" w:rsidRPr="005902EA" w:rsidRDefault="00435574" w:rsidP="00435574">
            <w:pPr>
              <w:jc w:val="center"/>
              <w:rPr>
                <w:rFonts w:ascii="Times New Roman" w:hAnsi="Times New Roman" w:cs="Times New Roman"/>
              </w:rPr>
            </w:pPr>
            <w:r w:rsidRPr="005902EA">
              <w:rPr>
                <w:rFonts w:ascii="Times New Roman" w:hAnsi="Times New Roman" w:cs="Times New Roman"/>
              </w:rPr>
              <w:t>12</w:t>
            </w:r>
          </w:p>
        </w:tc>
        <w:tc>
          <w:tcPr>
            <w:tcW w:w="346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Section11/Specimen Form/page 11-1</w:t>
            </w:r>
          </w:p>
        </w:tc>
        <w:tc>
          <w:tcPr>
            <w:tcW w:w="522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Add ‘unconditional’ to the Form of Bid Security.</w:t>
            </w:r>
          </w:p>
        </w:tc>
      </w:tr>
      <w:tr w:rsidR="00435574" w:rsidRPr="005902EA" w:rsidTr="005C7CDC">
        <w:tc>
          <w:tcPr>
            <w:tcW w:w="1220" w:type="dxa"/>
          </w:tcPr>
          <w:p w:rsidR="00435574" w:rsidRPr="005902EA" w:rsidRDefault="00435574" w:rsidP="00435574">
            <w:pPr>
              <w:jc w:val="center"/>
              <w:rPr>
                <w:rFonts w:ascii="Times New Roman" w:hAnsi="Times New Roman" w:cs="Times New Roman"/>
              </w:rPr>
            </w:pPr>
            <w:r w:rsidRPr="005902EA">
              <w:rPr>
                <w:rFonts w:ascii="Times New Roman" w:hAnsi="Times New Roman" w:cs="Times New Roman"/>
              </w:rPr>
              <w:t>13</w:t>
            </w:r>
          </w:p>
        </w:tc>
        <w:tc>
          <w:tcPr>
            <w:tcW w:w="346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Section 12/Appendices/Appendix 4/page 12-6</w:t>
            </w:r>
          </w:p>
        </w:tc>
        <w:tc>
          <w:tcPr>
            <w:tcW w:w="522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Modified.</w:t>
            </w:r>
          </w:p>
        </w:tc>
      </w:tr>
      <w:tr w:rsidR="00435574" w:rsidRPr="005902EA" w:rsidTr="005C7CDC">
        <w:tc>
          <w:tcPr>
            <w:tcW w:w="1220" w:type="dxa"/>
          </w:tcPr>
          <w:p w:rsidR="00435574" w:rsidRPr="005902EA" w:rsidRDefault="00435574" w:rsidP="00435574">
            <w:pPr>
              <w:jc w:val="center"/>
              <w:rPr>
                <w:rFonts w:ascii="Times New Roman" w:hAnsi="Times New Roman" w:cs="Times New Roman"/>
              </w:rPr>
            </w:pPr>
            <w:r w:rsidRPr="005902EA">
              <w:rPr>
                <w:rFonts w:ascii="Times New Roman" w:hAnsi="Times New Roman" w:cs="Times New Roman"/>
              </w:rPr>
              <w:t>14</w:t>
            </w:r>
          </w:p>
        </w:tc>
        <w:tc>
          <w:tcPr>
            <w:tcW w:w="346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Section 12/Appendices/Appendix 9/page 12-14</w:t>
            </w:r>
          </w:p>
        </w:tc>
        <w:tc>
          <w:tcPr>
            <w:tcW w:w="522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Modified.</w:t>
            </w:r>
          </w:p>
        </w:tc>
      </w:tr>
      <w:tr w:rsidR="00435574" w:rsidRPr="005902EA" w:rsidTr="005C7CDC">
        <w:tc>
          <w:tcPr>
            <w:tcW w:w="1220" w:type="dxa"/>
          </w:tcPr>
          <w:p w:rsidR="00435574" w:rsidRPr="005902EA" w:rsidRDefault="00435574" w:rsidP="00435574">
            <w:pPr>
              <w:jc w:val="center"/>
              <w:rPr>
                <w:rFonts w:ascii="Times New Roman" w:hAnsi="Times New Roman" w:cs="Times New Roman"/>
              </w:rPr>
            </w:pPr>
            <w:r w:rsidRPr="005902EA">
              <w:rPr>
                <w:rFonts w:ascii="Times New Roman" w:hAnsi="Times New Roman" w:cs="Times New Roman"/>
              </w:rPr>
              <w:t>15</w:t>
            </w:r>
          </w:p>
        </w:tc>
        <w:tc>
          <w:tcPr>
            <w:tcW w:w="346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Section 12/Appendices/Appendix 9/page 12-15</w:t>
            </w:r>
          </w:p>
        </w:tc>
        <w:tc>
          <w:tcPr>
            <w:tcW w:w="522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Modified.</w:t>
            </w:r>
          </w:p>
        </w:tc>
      </w:tr>
      <w:tr w:rsidR="00435574" w:rsidRPr="005902EA" w:rsidTr="005C7CDC">
        <w:tc>
          <w:tcPr>
            <w:tcW w:w="1220" w:type="dxa"/>
          </w:tcPr>
          <w:p w:rsidR="00435574" w:rsidRPr="005902EA" w:rsidRDefault="00435574" w:rsidP="00435574">
            <w:pPr>
              <w:jc w:val="center"/>
              <w:rPr>
                <w:rFonts w:ascii="Times New Roman" w:hAnsi="Times New Roman" w:cs="Times New Roman"/>
                <w:color w:val="FF0000"/>
              </w:rPr>
            </w:pPr>
            <w:r w:rsidRPr="005902EA">
              <w:rPr>
                <w:rFonts w:ascii="Times New Roman" w:hAnsi="Times New Roman" w:cs="Times New Roman"/>
                <w:color w:val="FF0000"/>
              </w:rPr>
              <w:t>06.12.2021</w:t>
            </w:r>
          </w:p>
        </w:tc>
        <w:tc>
          <w:tcPr>
            <w:tcW w:w="3460" w:type="dxa"/>
          </w:tcPr>
          <w:p w:rsidR="00435574" w:rsidRPr="005902EA" w:rsidRDefault="00435574" w:rsidP="00435574">
            <w:pPr>
              <w:rPr>
                <w:rFonts w:ascii="Times New Roman" w:hAnsi="Times New Roman" w:cs="Times New Roman"/>
              </w:rPr>
            </w:pPr>
          </w:p>
        </w:tc>
        <w:tc>
          <w:tcPr>
            <w:tcW w:w="5220" w:type="dxa"/>
          </w:tcPr>
          <w:p w:rsidR="00435574" w:rsidRPr="005902EA" w:rsidRDefault="00435574" w:rsidP="00435574">
            <w:pPr>
              <w:rPr>
                <w:rFonts w:ascii="Times New Roman" w:hAnsi="Times New Roman" w:cs="Times New Roman"/>
              </w:rPr>
            </w:pPr>
          </w:p>
        </w:tc>
      </w:tr>
      <w:tr w:rsidR="00435574" w:rsidRPr="005902EA" w:rsidTr="005C7CDC">
        <w:tc>
          <w:tcPr>
            <w:tcW w:w="1220" w:type="dxa"/>
          </w:tcPr>
          <w:p w:rsidR="00435574" w:rsidRPr="005902EA" w:rsidRDefault="00435574" w:rsidP="00435574">
            <w:pPr>
              <w:jc w:val="center"/>
              <w:rPr>
                <w:rFonts w:ascii="Times New Roman" w:hAnsi="Times New Roman" w:cs="Times New Roman"/>
                <w:color w:val="000000" w:themeColor="text1"/>
              </w:rPr>
            </w:pPr>
            <w:r w:rsidRPr="005902EA">
              <w:rPr>
                <w:rFonts w:ascii="Times New Roman" w:hAnsi="Times New Roman" w:cs="Times New Roman"/>
                <w:color w:val="000000" w:themeColor="text1"/>
              </w:rPr>
              <w:t>01</w:t>
            </w:r>
          </w:p>
        </w:tc>
        <w:tc>
          <w:tcPr>
            <w:tcW w:w="346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Volume I</w:t>
            </w:r>
          </w:p>
        </w:tc>
        <w:tc>
          <w:tcPr>
            <w:tcW w:w="522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Front page &amp;Volume I table of Content pages were deleted.</w:t>
            </w:r>
          </w:p>
        </w:tc>
      </w:tr>
      <w:tr w:rsidR="00435574" w:rsidRPr="005902EA" w:rsidTr="005C7CDC">
        <w:tc>
          <w:tcPr>
            <w:tcW w:w="1220" w:type="dxa"/>
          </w:tcPr>
          <w:p w:rsidR="00435574" w:rsidRPr="005902EA" w:rsidRDefault="00435574" w:rsidP="00435574">
            <w:pPr>
              <w:jc w:val="center"/>
              <w:rPr>
                <w:rFonts w:ascii="Times New Roman" w:hAnsi="Times New Roman" w:cs="Times New Roman"/>
                <w:color w:val="000000" w:themeColor="text1"/>
              </w:rPr>
            </w:pPr>
            <w:r w:rsidRPr="005902EA">
              <w:rPr>
                <w:rFonts w:ascii="Times New Roman" w:hAnsi="Times New Roman" w:cs="Times New Roman"/>
                <w:color w:val="000000" w:themeColor="text1"/>
              </w:rPr>
              <w:t>02</w:t>
            </w:r>
          </w:p>
        </w:tc>
        <w:tc>
          <w:tcPr>
            <w:tcW w:w="346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ITB</w:t>
            </w:r>
          </w:p>
        </w:tc>
        <w:tc>
          <w:tcPr>
            <w:tcW w:w="522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Section I modified.</w:t>
            </w:r>
          </w:p>
        </w:tc>
      </w:tr>
      <w:tr w:rsidR="00435574" w:rsidRPr="005902EA" w:rsidTr="005C7CDC">
        <w:tc>
          <w:tcPr>
            <w:tcW w:w="1220" w:type="dxa"/>
          </w:tcPr>
          <w:p w:rsidR="00435574" w:rsidRPr="005902EA" w:rsidRDefault="00435574" w:rsidP="00435574">
            <w:pPr>
              <w:jc w:val="center"/>
              <w:rPr>
                <w:rFonts w:ascii="Times New Roman" w:hAnsi="Times New Roman" w:cs="Times New Roman"/>
                <w:color w:val="000000" w:themeColor="text1"/>
              </w:rPr>
            </w:pPr>
            <w:r w:rsidRPr="005902EA">
              <w:rPr>
                <w:rFonts w:ascii="Times New Roman" w:hAnsi="Times New Roman" w:cs="Times New Roman"/>
                <w:color w:val="000000" w:themeColor="text1"/>
              </w:rPr>
              <w:t>03</w:t>
            </w:r>
          </w:p>
        </w:tc>
        <w:tc>
          <w:tcPr>
            <w:tcW w:w="346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Whole document</w:t>
            </w:r>
          </w:p>
        </w:tc>
        <w:tc>
          <w:tcPr>
            <w:tcW w:w="522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 xml:space="preserve">“Volume I” &amp; “volume II” were removed. </w:t>
            </w:r>
          </w:p>
        </w:tc>
      </w:tr>
      <w:tr w:rsidR="00435574" w:rsidRPr="005902EA" w:rsidTr="005C7CDC">
        <w:tc>
          <w:tcPr>
            <w:tcW w:w="1220" w:type="dxa"/>
          </w:tcPr>
          <w:p w:rsidR="00435574" w:rsidRPr="005902EA" w:rsidRDefault="00435574" w:rsidP="00435574">
            <w:pPr>
              <w:jc w:val="center"/>
              <w:rPr>
                <w:rFonts w:ascii="Times New Roman" w:hAnsi="Times New Roman" w:cs="Times New Roman"/>
                <w:color w:val="000000" w:themeColor="text1"/>
              </w:rPr>
            </w:pPr>
            <w:r w:rsidRPr="005902EA">
              <w:rPr>
                <w:rFonts w:ascii="Times New Roman" w:hAnsi="Times New Roman" w:cs="Times New Roman"/>
                <w:color w:val="000000" w:themeColor="text1"/>
              </w:rPr>
              <w:t>04</w:t>
            </w:r>
          </w:p>
        </w:tc>
        <w:tc>
          <w:tcPr>
            <w:tcW w:w="346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ITB, Section of Bidding documents</w:t>
            </w:r>
          </w:p>
        </w:tc>
        <w:tc>
          <w:tcPr>
            <w:tcW w:w="522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Modified and details of Appendices were deleted.</w:t>
            </w:r>
          </w:p>
        </w:tc>
      </w:tr>
      <w:tr w:rsidR="00435574" w:rsidRPr="005902EA" w:rsidTr="005C7CDC">
        <w:tc>
          <w:tcPr>
            <w:tcW w:w="1220" w:type="dxa"/>
          </w:tcPr>
          <w:p w:rsidR="00435574" w:rsidRPr="005902EA" w:rsidRDefault="00435574" w:rsidP="00435574">
            <w:pPr>
              <w:jc w:val="center"/>
              <w:rPr>
                <w:rFonts w:ascii="Times New Roman" w:hAnsi="Times New Roman" w:cs="Times New Roman"/>
                <w:color w:val="000000" w:themeColor="text1"/>
              </w:rPr>
            </w:pPr>
            <w:r w:rsidRPr="005902EA">
              <w:rPr>
                <w:rFonts w:ascii="Times New Roman" w:hAnsi="Times New Roman" w:cs="Times New Roman"/>
                <w:color w:val="000000" w:themeColor="text1"/>
              </w:rPr>
              <w:t>05</w:t>
            </w:r>
          </w:p>
        </w:tc>
        <w:tc>
          <w:tcPr>
            <w:tcW w:w="346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Whole document</w:t>
            </w:r>
          </w:p>
        </w:tc>
        <w:tc>
          <w:tcPr>
            <w:tcW w:w="522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“Clause” changed to “</w:t>
            </w:r>
            <w:r w:rsidRPr="005902EA">
              <w:rPr>
                <w:rFonts w:ascii="Times New Roman" w:hAnsi="Times New Roman" w:cs="Times New Roman"/>
                <w:b/>
                <w:bCs/>
              </w:rPr>
              <w:t>Clause</w:t>
            </w:r>
            <w:r w:rsidRPr="005902EA">
              <w:rPr>
                <w:rFonts w:ascii="Times New Roman" w:hAnsi="Times New Roman" w:cs="Times New Roman"/>
              </w:rPr>
              <w:t>”</w:t>
            </w:r>
          </w:p>
        </w:tc>
      </w:tr>
      <w:tr w:rsidR="00435574" w:rsidRPr="005902EA" w:rsidTr="005C7CDC">
        <w:tc>
          <w:tcPr>
            <w:tcW w:w="1220" w:type="dxa"/>
          </w:tcPr>
          <w:p w:rsidR="00435574" w:rsidRPr="005902EA" w:rsidRDefault="00435574" w:rsidP="00435574">
            <w:pPr>
              <w:jc w:val="center"/>
              <w:rPr>
                <w:rFonts w:ascii="Times New Roman" w:hAnsi="Times New Roman" w:cs="Times New Roman"/>
                <w:color w:val="000000" w:themeColor="text1"/>
              </w:rPr>
            </w:pPr>
            <w:r w:rsidRPr="005902EA">
              <w:rPr>
                <w:rFonts w:ascii="Times New Roman" w:hAnsi="Times New Roman" w:cs="Times New Roman"/>
                <w:color w:val="000000" w:themeColor="text1"/>
              </w:rPr>
              <w:t>06</w:t>
            </w:r>
          </w:p>
        </w:tc>
        <w:tc>
          <w:tcPr>
            <w:tcW w:w="3460" w:type="dxa"/>
          </w:tcPr>
          <w:p w:rsidR="00435574" w:rsidRPr="005902EA" w:rsidRDefault="00435574" w:rsidP="00435574">
            <w:pPr>
              <w:rPr>
                <w:rFonts w:ascii="Times New Roman" w:hAnsi="Times New Roman" w:cs="Times New Roman"/>
              </w:rPr>
            </w:pPr>
            <w:r w:rsidRPr="005902EA">
              <w:rPr>
                <w:rFonts w:ascii="Times New Roman" w:hAnsi="Times New Roman" w:cs="Times New Roman"/>
                <w:color w:val="000000" w:themeColor="text1"/>
              </w:rPr>
              <w:t>Volume II</w:t>
            </w:r>
          </w:p>
        </w:tc>
        <w:tc>
          <w:tcPr>
            <w:tcW w:w="522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“……Bidder to purchase Volume I of this document” this page was deleted.</w:t>
            </w:r>
          </w:p>
        </w:tc>
      </w:tr>
      <w:tr w:rsidR="00435574" w:rsidRPr="005902EA" w:rsidTr="005C7CDC">
        <w:tc>
          <w:tcPr>
            <w:tcW w:w="1220" w:type="dxa"/>
          </w:tcPr>
          <w:p w:rsidR="00435574" w:rsidRPr="005902EA" w:rsidRDefault="00435574" w:rsidP="00435574">
            <w:pPr>
              <w:jc w:val="center"/>
              <w:rPr>
                <w:rFonts w:ascii="Times New Roman" w:hAnsi="Times New Roman" w:cs="Times New Roman"/>
                <w:color w:val="000000" w:themeColor="text1"/>
              </w:rPr>
            </w:pPr>
            <w:r w:rsidRPr="005902EA">
              <w:rPr>
                <w:rFonts w:ascii="Times New Roman" w:hAnsi="Times New Roman" w:cs="Times New Roman"/>
                <w:color w:val="000000" w:themeColor="text1"/>
              </w:rPr>
              <w:t>07</w:t>
            </w:r>
          </w:p>
        </w:tc>
        <w:tc>
          <w:tcPr>
            <w:tcW w:w="346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Table of Contents</w:t>
            </w:r>
          </w:p>
        </w:tc>
        <w:tc>
          <w:tcPr>
            <w:tcW w:w="522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modified</w:t>
            </w:r>
          </w:p>
        </w:tc>
      </w:tr>
      <w:tr w:rsidR="00435574" w:rsidRPr="005902EA" w:rsidTr="005C7CDC">
        <w:tc>
          <w:tcPr>
            <w:tcW w:w="1220" w:type="dxa"/>
          </w:tcPr>
          <w:p w:rsidR="00435574" w:rsidRPr="005902EA" w:rsidRDefault="00435574" w:rsidP="00435574">
            <w:pPr>
              <w:jc w:val="center"/>
              <w:rPr>
                <w:rFonts w:ascii="Times New Roman" w:hAnsi="Times New Roman" w:cs="Times New Roman"/>
                <w:color w:val="000000" w:themeColor="text1"/>
              </w:rPr>
            </w:pPr>
            <w:r w:rsidRPr="005902EA">
              <w:rPr>
                <w:rFonts w:ascii="Times New Roman" w:hAnsi="Times New Roman" w:cs="Times New Roman"/>
                <w:color w:val="000000" w:themeColor="text1"/>
              </w:rPr>
              <w:t>08</w:t>
            </w:r>
          </w:p>
        </w:tc>
        <w:tc>
          <w:tcPr>
            <w:tcW w:w="346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Whole document</w:t>
            </w:r>
          </w:p>
        </w:tc>
        <w:tc>
          <w:tcPr>
            <w:tcW w:w="522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“should” was changed to “shall”</w:t>
            </w:r>
          </w:p>
        </w:tc>
      </w:tr>
      <w:tr w:rsidR="00435574" w:rsidRPr="005902EA" w:rsidTr="005C7CDC">
        <w:tc>
          <w:tcPr>
            <w:tcW w:w="1220" w:type="dxa"/>
          </w:tcPr>
          <w:p w:rsidR="00435574" w:rsidRPr="005902EA" w:rsidRDefault="00435574" w:rsidP="00435574">
            <w:pPr>
              <w:jc w:val="center"/>
              <w:rPr>
                <w:rFonts w:ascii="Times New Roman" w:hAnsi="Times New Roman" w:cs="Times New Roman"/>
                <w:color w:val="000000" w:themeColor="text1"/>
              </w:rPr>
            </w:pPr>
            <w:r w:rsidRPr="005902EA">
              <w:rPr>
                <w:rFonts w:ascii="Times New Roman" w:hAnsi="Times New Roman" w:cs="Times New Roman"/>
                <w:color w:val="000000" w:themeColor="text1"/>
              </w:rPr>
              <w:t>09</w:t>
            </w:r>
          </w:p>
        </w:tc>
        <w:tc>
          <w:tcPr>
            <w:tcW w:w="346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GCC Clause 31</w:t>
            </w:r>
          </w:p>
        </w:tc>
        <w:tc>
          <w:tcPr>
            <w:tcW w:w="522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Clause 31.1 was added.</w:t>
            </w:r>
          </w:p>
        </w:tc>
      </w:tr>
      <w:tr w:rsidR="00435574" w:rsidRPr="005902EA" w:rsidTr="005C7CDC">
        <w:tc>
          <w:tcPr>
            <w:tcW w:w="1220" w:type="dxa"/>
          </w:tcPr>
          <w:p w:rsidR="00435574" w:rsidRPr="005902EA" w:rsidRDefault="00435574" w:rsidP="00435574">
            <w:pPr>
              <w:jc w:val="center"/>
              <w:rPr>
                <w:rFonts w:ascii="Times New Roman" w:hAnsi="Times New Roman" w:cs="Times New Roman"/>
              </w:rPr>
            </w:pPr>
            <w:r w:rsidRPr="005902EA">
              <w:rPr>
                <w:rFonts w:ascii="Times New Roman" w:hAnsi="Times New Roman" w:cs="Times New Roman"/>
                <w:color w:val="FF0000"/>
              </w:rPr>
              <w:t>12.08.2020</w:t>
            </w:r>
          </w:p>
        </w:tc>
        <w:tc>
          <w:tcPr>
            <w:tcW w:w="3460" w:type="dxa"/>
          </w:tcPr>
          <w:p w:rsidR="00435574" w:rsidRPr="005902EA" w:rsidRDefault="00435574" w:rsidP="00435574">
            <w:pPr>
              <w:rPr>
                <w:rFonts w:ascii="Times New Roman" w:hAnsi="Times New Roman" w:cs="Times New Roman"/>
              </w:rPr>
            </w:pPr>
          </w:p>
        </w:tc>
        <w:tc>
          <w:tcPr>
            <w:tcW w:w="5220" w:type="dxa"/>
          </w:tcPr>
          <w:p w:rsidR="00435574" w:rsidRPr="005902EA" w:rsidRDefault="00435574" w:rsidP="00435574">
            <w:pPr>
              <w:rPr>
                <w:rFonts w:ascii="Times New Roman" w:hAnsi="Times New Roman" w:cs="Times New Roman"/>
              </w:rPr>
            </w:pPr>
          </w:p>
        </w:tc>
      </w:tr>
      <w:tr w:rsidR="00435574" w:rsidRPr="005902EA" w:rsidTr="005C7CDC">
        <w:tc>
          <w:tcPr>
            <w:tcW w:w="1220" w:type="dxa"/>
          </w:tcPr>
          <w:p w:rsidR="00435574" w:rsidRPr="005902EA" w:rsidRDefault="00435574" w:rsidP="00435574">
            <w:pPr>
              <w:jc w:val="center"/>
              <w:rPr>
                <w:rFonts w:ascii="Times New Roman" w:hAnsi="Times New Roman" w:cs="Times New Roman"/>
              </w:rPr>
            </w:pPr>
            <w:r w:rsidRPr="005902EA">
              <w:rPr>
                <w:rFonts w:ascii="Times New Roman" w:hAnsi="Times New Roman" w:cs="Times New Roman"/>
              </w:rPr>
              <w:t>01</w:t>
            </w:r>
          </w:p>
        </w:tc>
        <w:tc>
          <w:tcPr>
            <w:tcW w:w="346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 xml:space="preserve">Name of the Ministry </w:t>
            </w:r>
          </w:p>
        </w:tc>
        <w:tc>
          <w:tcPr>
            <w:tcW w:w="522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 xml:space="preserve">Corrected </w:t>
            </w:r>
          </w:p>
        </w:tc>
      </w:tr>
      <w:tr w:rsidR="00435574" w:rsidRPr="005902EA" w:rsidTr="005C7CDC">
        <w:tc>
          <w:tcPr>
            <w:tcW w:w="1220" w:type="dxa"/>
          </w:tcPr>
          <w:p w:rsidR="00435574" w:rsidRPr="005902EA" w:rsidRDefault="00435574" w:rsidP="00435574">
            <w:pPr>
              <w:jc w:val="center"/>
              <w:rPr>
                <w:rFonts w:ascii="Times New Roman" w:hAnsi="Times New Roman" w:cs="Times New Roman"/>
              </w:rPr>
            </w:pPr>
            <w:r w:rsidRPr="005902EA">
              <w:rPr>
                <w:rFonts w:ascii="Times New Roman" w:hAnsi="Times New Roman" w:cs="Times New Roman"/>
              </w:rPr>
              <w:t>02</w:t>
            </w:r>
          </w:p>
        </w:tc>
        <w:tc>
          <w:tcPr>
            <w:tcW w:w="346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IFB, Clause No. 02 &amp; 04</w:t>
            </w:r>
          </w:p>
        </w:tc>
        <w:tc>
          <w:tcPr>
            <w:tcW w:w="522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 xml:space="preserve">Modified </w:t>
            </w:r>
          </w:p>
        </w:tc>
      </w:tr>
      <w:tr w:rsidR="00435574" w:rsidRPr="005902EA" w:rsidTr="005C7CDC">
        <w:tc>
          <w:tcPr>
            <w:tcW w:w="1220" w:type="dxa"/>
          </w:tcPr>
          <w:p w:rsidR="00435574" w:rsidRPr="005902EA" w:rsidRDefault="00435574" w:rsidP="00435574">
            <w:pPr>
              <w:jc w:val="center"/>
              <w:rPr>
                <w:rFonts w:ascii="Times New Roman" w:hAnsi="Times New Roman" w:cs="Times New Roman"/>
              </w:rPr>
            </w:pPr>
            <w:r w:rsidRPr="005902EA">
              <w:rPr>
                <w:rFonts w:ascii="Times New Roman" w:hAnsi="Times New Roman" w:cs="Times New Roman"/>
              </w:rPr>
              <w:t>03</w:t>
            </w:r>
          </w:p>
        </w:tc>
        <w:tc>
          <w:tcPr>
            <w:tcW w:w="346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Bidding Data, 4.2, iv, 4</w:t>
            </w:r>
          </w:p>
        </w:tc>
        <w:tc>
          <w:tcPr>
            <w:tcW w:w="522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 xml:space="preserve">Modified </w:t>
            </w:r>
          </w:p>
        </w:tc>
      </w:tr>
      <w:tr w:rsidR="00435574" w:rsidRPr="005902EA" w:rsidTr="005C7CDC">
        <w:tc>
          <w:tcPr>
            <w:tcW w:w="1220" w:type="dxa"/>
          </w:tcPr>
          <w:p w:rsidR="00435574" w:rsidRPr="005902EA" w:rsidRDefault="00435574" w:rsidP="00435574">
            <w:pPr>
              <w:jc w:val="center"/>
              <w:rPr>
                <w:rFonts w:ascii="Times New Roman" w:hAnsi="Times New Roman" w:cs="Times New Roman"/>
              </w:rPr>
            </w:pPr>
            <w:r w:rsidRPr="005902EA">
              <w:rPr>
                <w:rFonts w:ascii="Times New Roman" w:hAnsi="Times New Roman" w:cs="Times New Roman"/>
              </w:rPr>
              <w:t>04</w:t>
            </w:r>
          </w:p>
        </w:tc>
        <w:tc>
          <w:tcPr>
            <w:tcW w:w="346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Deviation from Specification “Note”</w:t>
            </w:r>
          </w:p>
        </w:tc>
        <w:tc>
          <w:tcPr>
            <w:tcW w:w="522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 xml:space="preserve">Modified </w:t>
            </w:r>
          </w:p>
        </w:tc>
      </w:tr>
      <w:tr w:rsidR="00435574" w:rsidRPr="005902EA" w:rsidTr="005C7CDC">
        <w:tc>
          <w:tcPr>
            <w:tcW w:w="1220" w:type="dxa"/>
          </w:tcPr>
          <w:p w:rsidR="00435574" w:rsidRPr="005902EA" w:rsidRDefault="00435574" w:rsidP="00435574">
            <w:pPr>
              <w:jc w:val="center"/>
              <w:rPr>
                <w:rFonts w:ascii="Times New Roman" w:hAnsi="Times New Roman" w:cs="Times New Roman"/>
              </w:rPr>
            </w:pPr>
            <w:r w:rsidRPr="005902EA">
              <w:rPr>
                <w:rFonts w:ascii="Times New Roman" w:hAnsi="Times New Roman" w:cs="Times New Roman"/>
              </w:rPr>
              <w:t>5</w:t>
            </w:r>
          </w:p>
        </w:tc>
        <w:tc>
          <w:tcPr>
            <w:tcW w:w="346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Bill of Quantities</w:t>
            </w:r>
          </w:p>
        </w:tc>
        <w:tc>
          <w:tcPr>
            <w:tcW w:w="522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 xml:space="preserve">Modified </w:t>
            </w:r>
          </w:p>
        </w:tc>
      </w:tr>
      <w:tr w:rsidR="00435574" w:rsidRPr="005902EA" w:rsidTr="005C7CDC">
        <w:tc>
          <w:tcPr>
            <w:tcW w:w="1220" w:type="dxa"/>
          </w:tcPr>
          <w:p w:rsidR="00435574" w:rsidRPr="005902EA" w:rsidRDefault="00435574" w:rsidP="00435574">
            <w:pPr>
              <w:jc w:val="center"/>
              <w:rPr>
                <w:rFonts w:ascii="Times New Roman" w:hAnsi="Times New Roman" w:cs="Times New Roman"/>
                <w:color w:val="FF0000"/>
              </w:rPr>
            </w:pPr>
            <w:r w:rsidRPr="005902EA">
              <w:rPr>
                <w:rFonts w:ascii="Times New Roman" w:hAnsi="Times New Roman" w:cs="Times New Roman"/>
                <w:color w:val="FF0000"/>
                <w:lang w:bidi="si-LK"/>
              </w:rPr>
              <w:t>29.05</w:t>
            </w:r>
            <w:r w:rsidRPr="005902EA">
              <w:rPr>
                <w:rFonts w:ascii="Times New Roman" w:hAnsi="Times New Roman" w:cs="Times New Roman"/>
                <w:color w:val="FF0000"/>
                <w:cs/>
                <w:lang w:bidi="si-LK"/>
              </w:rPr>
              <w:t>.</w:t>
            </w:r>
            <w:r w:rsidRPr="005902EA">
              <w:rPr>
                <w:rFonts w:ascii="Times New Roman" w:hAnsi="Times New Roman" w:cs="Times New Roman"/>
                <w:color w:val="FF0000"/>
              </w:rPr>
              <w:t>2019</w:t>
            </w:r>
          </w:p>
        </w:tc>
        <w:tc>
          <w:tcPr>
            <w:tcW w:w="3460" w:type="dxa"/>
          </w:tcPr>
          <w:p w:rsidR="00435574" w:rsidRPr="005902EA" w:rsidRDefault="00435574" w:rsidP="00435574">
            <w:pPr>
              <w:rPr>
                <w:rFonts w:ascii="Times New Roman" w:hAnsi="Times New Roman" w:cs="Times New Roman"/>
                <w:color w:val="FF0000"/>
              </w:rPr>
            </w:pPr>
          </w:p>
        </w:tc>
        <w:tc>
          <w:tcPr>
            <w:tcW w:w="5220" w:type="dxa"/>
          </w:tcPr>
          <w:p w:rsidR="00435574" w:rsidRPr="005902EA" w:rsidRDefault="00435574" w:rsidP="00435574">
            <w:pPr>
              <w:rPr>
                <w:rFonts w:ascii="Times New Roman" w:hAnsi="Times New Roman" w:cs="Times New Roman"/>
              </w:rPr>
            </w:pPr>
          </w:p>
        </w:tc>
      </w:tr>
      <w:tr w:rsidR="00435574" w:rsidRPr="005902EA" w:rsidTr="005C7CDC">
        <w:tc>
          <w:tcPr>
            <w:tcW w:w="1220" w:type="dxa"/>
          </w:tcPr>
          <w:p w:rsidR="00435574" w:rsidRPr="005902EA" w:rsidRDefault="00435574" w:rsidP="00435574">
            <w:pPr>
              <w:jc w:val="center"/>
              <w:rPr>
                <w:rFonts w:ascii="Times New Roman" w:hAnsi="Times New Roman" w:cs="Times New Roman"/>
              </w:rPr>
            </w:pPr>
            <w:r w:rsidRPr="005902EA">
              <w:rPr>
                <w:rFonts w:ascii="Times New Roman" w:hAnsi="Times New Roman" w:cs="Times New Roman"/>
              </w:rPr>
              <w:t>01</w:t>
            </w:r>
          </w:p>
        </w:tc>
        <w:tc>
          <w:tcPr>
            <w:tcW w:w="346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Whole Document</w:t>
            </w:r>
          </w:p>
        </w:tc>
        <w:tc>
          <w:tcPr>
            <w:tcW w:w="522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Replace “day” with “Day”</w:t>
            </w:r>
          </w:p>
        </w:tc>
      </w:tr>
      <w:tr w:rsidR="00435574" w:rsidRPr="005902EA" w:rsidTr="005C7CDC">
        <w:tc>
          <w:tcPr>
            <w:tcW w:w="1220" w:type="dxa"/>
          </w:tcPr>
          <w:p w:rsidR="00435574" w:rsidRPr="005902EA" w:rsidRDefault="00435574" w:rsidP="00435574">
            <w:pPr>
              <w:jc w:val="center"/>
              <w:rPr>
                <w:rFonts w:ascii="Times New Roman" w:hAnsi="Times New Roman" w:cs="Times New Roman"/>
              </w:rPr>
            </w:pPr>
            <w:r w:rsidRPr="005902EA">
              <w:rPr>
                <w:rFonts w:ascii="Times New Roman" w:hAnsi="Times New Roman" w:cs="Times New Roman"/>
              </w:rPr>
              <w:t>02</w:t>
            </w:r>
          </w:p>
        </w:tc>
        <w:tc>
          <w:tcPr>
            <w:tcW w:w="346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-do-</w:t>
            </w:r>
          </w:p>
        </w:tc>
        <w:tc>
          <w:tcPr>
            <w:tcW w:w="522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Replace “bid” with “Bid”</w:t>
            </w:r>
          </w:p>
        </w:tc>
      </w:tr>
      <w:tr w:rsidR="00435574" w:rsidRPr="005902EA" w:rsidTr="005C7CDC">
        <w:tc>
          <w:tcPr>
            <w:tcW w:w="1220" w:type="dxa"/>
          </w:tcPr>
          <w:p w:rsidR="00435574" w:rsidRPr="005902EA" w:rsidRDefault="00435574" w:rsidP="00435574">
            <w:pPr>
              <w:jc w:val="center"/>
              <w:rPr>
                <w:rFonts w:ascii="Times New Roman" w:hAnsi="Times New Roman" w:cs="Times New Roman"/>
              </w:rPr>
            </w:pPr>
            <w:r w:rsidRPr="005902EA">
              <w:rPr>
                <w:rFonts w:ascii="Times New Roman" w:hAnsi="Times New Roman" w:cs="Times New Roman"/>
              </w:rPr>
              <w:t>03</w:t>
            </w:r>
          </w:p>
        </w:tc>
        <w:tc>
          <w:tcPr>
            <w:tcW w:w="346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ITB -Cl .4(viii)</w:t>
            </w:r>
          </w:p>
        </w:tc>
        <w:tc>
          <w:tcPr>
            <w:tcW w:w="522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Add “as according to the clause 42 hereof”</w:t>
            </w:r>
          </w:p>
        </w:tc>
      </w:tr>
      <w:tr w:rsidR="00435574" w:rsidRPr="005902EA" w:rsidTr="005C7CDC">
        <w:tc>
          <w:tcPr>
            <w:tcW w:w="1220" w:type="dxa"/>
          </w:tcPr>
          <w:p w:rsidR="00435574" w:rsidRPr="005902EA" w:rsidRDefault="00435574" w:rsidP="00435574">
            <w:pPr>
              <w:jc w:val="center"/>
              <w:rPr>
                <w:rFonts w:ascii="Times New Roman" w:hAnsi="Times New Roman" w:cs="Times New Roman"/>
              </w:rPr>
            </w:pPr>
            <w:r w:rsidRPr="005902EA">
              <w:rPr>
                <w:rFonts w:ascii="Times New Roman" w:hAnsi="Times New Roman" w:cs="Times New Roman"/>
              </w:rPr>
              <w:t>04</w:t>
            </w:r>
          </w:p>
        </w:tc>
        <w:tc>
          <w:tcPr>
            <w:tcW w:w="346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ITB- Cl. 43.2</w:t>
            </w:r>
          </w:p>
        </w:tc>
        <w:tc>
          <w:tcPr>
            <w:tcW w:w="522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Add “Defect liability period”. Second sentence deleted.</w:t>
            </w:r>
          </w:p>
        </w:tc>
      </w:tr>
      <w:tr w:rsidR="00435574" w:rsidRPr="005902EA" w:rsidTr="005C7CDC">
        <w:tc>
          <w:tcPr>
            <w:tcW w:w="1220" w:type="dxa"/>
          </w:tcPr>
          <w:p w:rsidR="00435574" w:rsidRPr="005902EA" w:rsidRDefault="00435574" w:rsidP="00435574">
            <w:pPr>
              <w:jc w:val="center"/>
              <w:rPr>
                <w:rFonts w:ascii="Times New Roman" w:hAnsi="Times New Roman" w:cs="Times New Roman"/>
              </w:rPr>
            </w:pPr>
            <w:r w:rsidRPr="005902EA">
              <w:rPr>
                <w:rFonts w:ascii="Times New Roman" w:hAnsi="Times New Roman" w:cs="Times New Roman"/>
              </w:rPr>
              <w:t>05</w:t>
            </w:r>
          </w:p>
        </w:tc>
        <w:tc>
          <w:tcPr>
            <w:tcW w:w="346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Contract Data- Cl.1.1(g)</w:t>
            </w:r>
          </w:p>
        </w:tc>
        <w:tc>
          <w:tcPr>
            <w:tcW w:w="5220" w:type="dxa"/>
          </w:tcPr>
          <w:p w:rsidR="00435574" w:rsidRPr="005902EA" w:rsidRDefault="00435574" w:rsidP="00435574">
            <w:pPr>
              <w:rPr>
                <w:rFonts w:ascii="Times New Roman" w:hAnsi="Times New Roman" w:cs="Times New Roman"/>
              </w:rPr>
            </w:pPr>
            <w:r w:rsidRPr="005902EA">
              <w:rPr>
                <w:rFonts w:ascii="Times New Roman" w:hAnsi="Times New Roman" w:cs="Times New Roman"/>
              </w:rPr>
              <w:t>Added to clause “Defect Liability Period is 365 Days”</w:t>
            </w:r>
          </w:p>
        </w:tc>
      </w:tr>
    </w:tbl>
    <w:p w:rsidR="005C7CDC" w:rsidRPr="005902EA" w:rsidRDefault="005C7CDC" w:rsidP="001D782F">
      <w:pPr>
        <w:jc w:val="center"/>
        <w:rPr>
          <w:rFonts w:ascii="Times New Roman" w:hAnsi="Times New Roman" w:cs="Times New Roman"/>
          <w:b/>
          <w:bCs/>
        </w:rPr>
      </w:pPr>
    </w:p>
    <w:p w:rsidR="005C7CDC" w:rsidRDefault="005C7CDC" w:rsidP="001D782F">
      <w:pPr>
        <w:jc w:val="center"/>
        <w:rPr>
          <w:b/>
          <w:bCs/>
        </w:rPr>
      </w:pPr>
    </w:p>
    <w:p w:rsidR="001D782F" w:rsidRPr="003A1E2F" w:rsidRDefault="001D782F" w:rsidP="001D782F">
      <w:pPr>
        <w:rPr>
          <w:b/>
          <w:bCs/>
        </w:rPr>
      </w:pPr>
    </w:p>
    <w:sectPr w:rsidR="001D782F" w:rsidRPr="003A1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11"/>
    <w:rsid w:val="00044DD2"/>
    <w:rsid w:val="000D06EF"/>
    <w:rsid w:val="00161152"/>
    <w:rsid w:val="001658AC"/>
    <w:rsid w:val="00191C12"/>
    <w:rsid w:val="001D782F"/>
    <w:rsid w:val="001F757B"/>
    <w:rsid w:val="00210351"/>
    <w:rsid w:val="0023719A"/>
    <w:rsid w:val="00333185"/>
    <w:rsid w:val="003955B2"/>
    <w:rsid w:val="003A1E2F"/>
    <w:rsid w:val="0041222F"/>
    <w:rsid w:val="00435574"/>
    <w:rsid w:val="004B4A82"/>
    <w:rsid w:val="005351D0"/>
    <w:rsid w:val="0056652B"/>
    <w:rsid w:val="005902EA"/>
    <w:rsid w:val="005C7CDC"/>
    <w:rsid w:val="006D6DC1"/>
    <w:rsid w:val="00750B77"/>
    <w:rsid w:val="00774FC7"/>
    <w:rsid w:val="00776D22"/>
    <w:rsid w:val="00830271"/>
    <w:rsid w:val="00891F17"/>
    <w:rsid w:val="008E5772"/>
    <w:rsid w:val="00A04C3C"/>
    <w:rsid w:val="00B81711"/>
    <w:rsid w:val="00D15DF3"/>
    <w:rsid w:val="00D20FB7"/>
    <w:rsid w:val="00D55D7D"/>
    <w:rsid w:val="00DA2E1F"/>
    <w:rsid w:val="00DF3D6D"/>
    <w:rsid w:val="00E3606C"/>
    <w:rsid w:val="00E40970"/>
    <w:rsid w:val="00EA5F2B"/>
    <w:rsid w:val="00F553A3"/>
    <w:rsid w:val="00F901E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C0B591-37D5-467E-9B11-5242843F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DOC_120</cp:lastModifiedBy>
  <cp:revision>30</cp:revision>
  <cp:lastPrinted>2024-06-11T05:19:00Z</cp:lastPrinted>
  <dcterms:created xsi:type="dcterms:W3CDTF">2019-06-13T03:50:00Z</dcterms:created>
  <dcterms:modified xsi:type="dcterms:W3CDTF">2024-06-27T05:41:00Z</dcterms:modified>
</cp:coreProperties>
</file>