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3E" w:rsidRDefault="0009043E" w:rsidP="0009043E">
      <w:pPr>
        <w:rPr>
          <w:b/>
          <w:bCs/>
        </w:rPr>
      </w:pPr>
      <w:r>
        <w:t>PE (&gt;25) FC</w:t>
      </w:r>
      <w:r>
        <w:tab/>
      </w:r>
      <w:r>
        <w:tab/>
      </w:r>
      <w:r w:rsidRPr="003A1E2F">
        <w:rPr>
          <w:b/>
          <w:bCs/>
        </w:rPr>
        <w:t>Correction Index</w:t>
      </w:r>
    </w:p>
    <w:p w:rsidR="0009043E" w:rsidRDefault="0009043E" w:rsidP="0009043E">
      <w:pPr>
        <w:rPr>
          <w:b/>
          <w:bCs/>
        </w:rPr>
      </w:pPr>
      <w:r>
        <w:rPr>
          <w:b/>
          <w:bCs/>
        </w:rPr>
        <w:t xml:space="preserve">NOTE: </w:t>
      </w:r>
    </w:p>
    <w:p w:rsidR="0009043E" w:rsidRDefault="0009043E" w:rsidP="0009043E">
      <w:pPr>
        <w:spacing w:after="0" w:line="288" w:lineRule="auto"/>
        <w:jc w:val="both"/>
        <w:rPr>
          <w:b/>
          <w:bCs/>
        </w:rPr>
      </w:pPr>
      <w:r>
        <w:rPr>
          <w:b/>
          <w:bCs/>
        </w:rPr>
        <w:t>It is strictly recommended to download the whole document in each time a bidding document is</w:t>
      </w:r>
    </w:p>
    <w:p w:rsidR="0009043E" w:rsidRDefault="0009043E" w:rsidP="0009043E">
      <w:pPr>
        <w:spacing w:after="0" w:line="288" w:lineRule="auto"/>
        <w:jc w:val="both"/>
        <w:rPr>
          <w:b/>
          <w:bCs/>
        </w:rPr>
      </w:pPr>
      <w:r>
        <w:rPr>
          <w:b/>
          <w:bCs/>
        </w:rPr>
        <w:t xml:space="preserve">prepared for particular project as all following corrections have been made after the approval </w:t>
      </w:r>
    </w:p>
    <w:p w:rsidR="0009043E" w:rsidRDefault="0009043E" w:rsidP="0009043E">
      <w:pPr>
        <w:spacing w:after="0" w:line="288" w:lineRule="auto"/>
        <w:jc w:val="both"/>
        <w:rPr>
          <w:b/>
          <w:bCs/>
        </w:rPr>
      </w:pPr>
      <w:r>
        <w:rPr>
          <w:b/>
          <w:bCs/>
        </w:rPr>
        <w:t>obtained from the SBDRC (Standard Bidding Document Review Committee).</w:t>
      </w:r>
    </w:p>
    <w:p w:rsidR="0009043E" w:rsidRDefault="0009043E" w:rsidP="0009043E">
      <w:pPr>
        <w:spacing w:after="0" w:line="288" w:lineRule="auto"/>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p w:rsidR="000E47B1" w:rsidRDefault="000E47B1" w:rsidP="0009043E">
      <w:pPr>
        <w:spacing w:after="0" w:line="288" w:lineRule="auto"/>
        <w:jc w:val="both"/>
        <w:rPr>
          <w:b/>
          <w:bCs/>
        </w:rPr>
      </w:pPr>
    </w:p>
    <w:tbl>
      <w:tblPr>
        <w:tblStyle w:val="TableGrid"/>
        <w:tblW w:w="10620" w:type="dxa"/>
        <w:tblInd w:w="-545" w:type="dxa"/>
        <w:tblLook w:val="04A0" w:firstRow="1" w:lastRow="0" w:firstColumn="1" w:lastColumn="0" w:noHBand="0" w:noVBand="1"/>
      </w:tblPr>
      <w:tblGrid>
        <w:gridCol w:w="1260"/>
        <w:gridCol w:w="4590"/>
        <w:gridCol w:w="4770"/>
      </w:tblGrid>
      <w:tr w:rsidR="000E47B1" w:rsidTr="000E47B1">
        <w:trPr>
          <w:trHeight w:val="413"/>
        </w:trPr>
        <w:tc>
          <w:tcPr>
            <w:tcW w:w="1260" w:type="dxa"/>
          </w:tcPr>
          <w:p w:rsidR="000E47B1" w:rsidRPr="003A1E2F" w:rsidRDefault="000E47B1" w:rsidP="000E47B1">
            <w:pPr>
              <w:spacing w:line="240" w:lineRule="atLeast"/>
              <w:jc w:val="center"/>
              <w:rPr>
                <w:b/>
                <w:bCs/>
              </w:rPr>
            </w:pPr>
            <w:r w:rsidRPr="003A1E2F">
              <w:rPr>
                <w:b/>
                <w:bCs/>
              </w:rPr>
              <w:t>No</w:t>
            </w:r>
          </w:p>
        </w:tc>
        <w:tc>
          <w:tcPr>
            <w:tcW w:w="4590" w:type="dxa"/>
          </w:tcPr>
          <w:p w:rsidR="000E47B1" w:rsidRPr="003A1E2F" w:rsidRDefault="000E47B1" w:rsidP="000E47B1">
            <w:pPr>
              <w:jc w:val="center"/>
              <w:rPr>
                <w:b/>
                <w:bCs/>
              </w:rPr>
            </w:pPr>
            <w:r w:rsidRPr="003A1E2F">
              <w:rPr>
                <w:b/>
                <w:bCs/>
              </w:rPr>
              <w:t>Section/Clause</w:t>
            </w:r>
          </w:p>
        </w:tc>
        <w:tc>
          <w:tcPr>
            <w:tcW w:w="4770" w:type="dxa"/>
          </w:tcPr>
          <w:p w:rsidR="000E47B1" w:rsidRPr="003A1E2F" w:rsidRDefault="000E47B1" w:rsidP="000E47B1">
            <w:pPr>
              <w:jc w:val="center"/>
              <w:rPr>
                <w:b/>
                <w:bCs/>
              </w:rPr>
            </w:pPr>
            <w:r w:rsidRPr="003A1E2F">
              <w:rPr>
                <w:b/>
                <w:bCs/>
              </w:rPr>
              <w:t>Correction</w:t>
            </w:r>
          </w:p>
        </w:tc>
      </w:tr>
      <w:tr w:rsidR="000E47B1" w:rsidTr="000E47B1">
        <w:trPr>
          <w:trHeight w:val="332"/>
        </w:trPr>
        <w:tc>
          <w:tcPr>
            <w:tcW w:w="1260" w:type="dxa"/>
          </w:tcPr>
          <w:p w:rsidR="000E47B1" w:rsidRPr="00B450F2" w:rsidRDefault="000E47B1" w:rsidP="000E47B1">
            <w:pPr>
              <w:jc w:val="center"/>
              <w:rPr>
                <w:color w:val="FF0000"/>
              </w:rPr>
            </w:pPr>
            <w:r>
              <w:rPr>
                <w:color w:val="FF0000"/>
              </w:rPr>
              <w:t>26.04.2023</w:t>
            </w:r>
          </w:p>
        </w:tc>
        <w:tc>
          <w:tcPr>
            <w:tcW w:w="4590" w:type="dxa"/>
          </w:tcPr>
          <w:p w:rsidR="000E47B1" w:rsidRPr="004131BF" w:rsidRDefault="000E47B1" w:rsidP="000E47B1"/>
        </w:tc>
        <w:tc>
          <w:tcPr>
            <w:tcW w:w="4770" w:type="dxa"/>
          </w:tcPr>
          <w:p w:rsidR="000E47B1" w:rsidRPr="004131BF" w:rsidRDefault="000E47B1" w:rsidP="000E47B1"/>
        </w:tc>
      </w:tr>
      <w:tr w:rsidR="000E47B1" w:rsidTr="000E47B1">
        <w:tc>
          <w:tcPr>
            <w:tcW w:w="1260" w:type="dxa"/>
          </w:tcPr>
          <w:p w:rsidR="000E47B1" w:rsidRPr="00E94642" w:rsidRDefault="000E47B1" w:rsidP="000E47B1">
            <w:pPr>
              <w:spacing w:after="120"/>
              <w:jc w:val="center"/>
            </w:pPr>
            <w:r>
              <w:t>01</w:t>
            </w:r>
          </w:p>
        </w:tc>
        <w:tc>
          <w:tcPr>
            <w:tcW w:w="4590" w:type="dxa"/>
          </w:tcPr>
          <w:p w:rsidR="000E47B1" w:rsidRPr="00E94642" w:rsidRDefault="000E47B1" w:rsidP="000E47B1">
            <w:pPr>
              <w:spacing w:after="120"/>
            </w:pPr>
            <w:r>
              <w:t>Front Page</w:t>
            </w:r>
          </w:p>
        </w:tc>
        <w:tc>
          <w:tcPr>
            <w:tcW w:w="4770" w:type="dxa"/>
          </w:tcPr>
          <w:p w:rsidR="000E47B1" w:rsidRPr="00E94642" w:rsidRDefault="000E47B1" w:rsidP="000E47B1">
            <w:pPr>
              <w:spacing w:after="120"/>
            </w:pPr>
            <w:r>
              <w:t>Ministry was changed.</w:t>
            </w:r>
          </w:p>
        </w:tc>
      </w:tr>
      <w:tr w:rsidR="000E47B1" w:rsidTr="000E47B1">
        <w:tc>
          <w:tcPr>
            <w:tcW w:w="1260" w:type="dxa"/>
          </w:tcPr>
          <w:p w:rsidR="000E47B1" w:rsidRPr="00E94642" w:rsidRDefault="000E47B1" w:rsidP="000E47B1">
            <w:pPr>
              <w:spacing w:after="120"/>
              <w:jc w:val="center"/>
            </w:pPr>
            <w:r>
              <w:t>02</w:t>
            </w:r>
          </w:p>
        </w:tc>
        <w:tc>
          <w:tcPr>
            <w:tcW w:w="4590" w:type="dxa"/>
          </w:tcPr>
          <w:p w:rsidR="000E47B1" w:rsidRPr="00E94642" w:rsidRDefault="000E47B1" w:rsidP="000E47B1">
            <w:pPr>
              <w:spacing w:after="120"/>
            </w:pPr>
            <w:r>
              <w:t>ITB/Cl.10.1/page 1-9</w:t>
            </w:r>
          </w:p>
        </w:tc>
        <w:tc>
          <w:tcPr>
            <w:tcW w:w="4770" w:type="dxa"/>
          </w:tcPr>
          <w:p w:rsidR="000E47B1" w:rsidRPr="00E94642" w:rsidRDefault="000E47B1" w:rsidP="000E47B1">
            <w:pPr>
              <w:spacing w:after="120"/>
            </w:pPr>
            <w:r>
              <w:t>“three years” was corrected to “five years”</w:t>
            </w:r>
          </w:p>
        </w:tc>
      </w:tr>
      <w:tr w:rsidR="000E47B1" w:rsidTr="000E47B1">
        <w:tc>
          <w:tcPr>
            <w:tcW w:w="1260" w:type="dxa"/>
          </w:tcPr>
          <w:p w:rsidR="000E47B1" w:rsidRPr="00E94642" w:rsidRDefault="000E47B1" w:rsidP="000E47B1">
            <w:pPr>
              <w:spacing w:after="120"/>
              <w:jc w:val="center"/>
            </w:pPr>
            <w:r>
              <w:t>03</w:t>
            </w:r>
          </w:p>
        </w:tc>
        <w:tc>
          <w:tcPr>
            <w:tcW w:w="4590" w:type="dxa"/>
          </w:tcPr>
          <w:p w:rsidR="000E47B1" w:rsidRPr="00E94642" w:rsidRDefault="000E47B1" w:rsidP="000E47B1">
            <w:pPr>
              <w:spacing w:after="120"/>
            </w:pPr>
            <w:r>
              <w:t>ITB/Cl. 11.4.e/page 1-11</w:t>
            </w:r>
          </w:p>
        </w:tc>
        <w:tc>
          <w:tcPr>
            <w:tcW w:w="4770" w:type="dxa"/>
          </w:tcPr>
          <w:p w:rsidR="000E47B1" w:rsidRPr="00E94642" w:rsidRDefault="000E47B1" w:rsidP="000E47B1">
            <w:pPr>
              <w:spacing w:after="120"/>
            </w:pPr>
            <w:r>
              <w:t>Cl. 11.4.e was corrected</w:t>
            </w:r>
          </w:p>
        </w:tc>
      </w:tr>
      <w:tr w:rsidR="000E47B1" w:rsidTr="000E47B1">
        <w:tc>
          <w:tcPr>
            <w:tcW w:w="1260" w:type="dxa"/>
          </w:tcPr>
          <w:p w:rsidR="000E47B1" w:rsidRPr="00E94642" w:rsidRDefault="000E47B1" w:rsidP="000E47B1">
            <w:pPr>
              <w:spacing w:after="120"/>
              <w:jc w:val="center"/>
            </w:pPr>
            <w:r>
              <w:t>04</w:t>
            </w:r>
          </w:p>
        </w:tc>
        <w:tc>
          <w:tcPr>
            <w:tcW w:w="4590" w:type="dxa"/>
          </w:tcPr>
          <w:p w:rsidR="000E47B1" w:rsidRPr="00E94642" w:rsidRDefault="000E47B1" w:rsidP="000E47B1">
            <w:pPr>
              <w:spacing w:after="120"/>
            </w:pPr>
            <w:r>
              <w:t>GCC/Cl.9.3/page 2-9</w:t>
            </w:r>
          </w:p>
        </w:tc>
        <w:tc>
          <w:tcPr>
            <w:tcW w:w="4770" w:type="dxa"/>
          </w:tcPr>
          <w:p w:rsidR="000E47B1" w:rsidRPr="00E94642" w:rsidRDefault="000E47B1" w:rsidP="000E47B1">
            <w:pPr>
              <w:spacing w:after="120"/>
            </w:pPr>
            <w:r>
              <w:t>Corrected.</w:t>
            </w:r>
          </w:p>
        </w:tc>
      </w:tr>
      <w:tr w:rsidR="000E47B1" w:rsidTr="000E47B1">
        <w:tc>
          <w:tcPr>
            <w:tcW w:w="1260" w:type="dxa"/>
          </w:tcPr>
          <w:p w:rsidR="000E47B1" w:rsidRPr="00E94642" w:rsidRDefault="000E47B1" w:rsidP="000E47B1">
            <w:pPr>
              <w:spacing w:after="120"/>
              <w:jc w:val="center"/>
            </w:pPr>
            <w:r>
              <w:t>05</w:t>
            </w:r>
          </w:p>
        </w:tc>
        <w:tc>
          <w:tcPr>
            <w:tcW w:w="4590" w:type="dxa"/>
          </w:tcPr>
          <w:p w:rsidR="000E47B1" w:rsidRPr="00E94642" w:rsidRDefault="000E47B1" w:rsidP="000E47B1">
            <w:pPr>
              <w:spacing w:after="120"/>
            </w:pPr>
            <w:r>
              <w:t>GCC/Cl.9.3 vii/page 2-10</w:t>
            </w:r>
          </w:p>
        </w:tc>
        <w:tc>
          <w:tcPr>
            <w:tcW w:w="4770" w:type="dxa"/>
          </w:tcPr>
          <w:p w:rsidR="000E47B1" w:rsidRPr="00E94642" w:rsidRDefault="000E47B1" w:rsidP="000E47B1">
            <w:pPr>
              <w:spacing w:after="120"/>
            </w:pPr>
            <w:r>
              <w:t>corrected</w:t>
            </w:r>
          </w:p>
        </w:tc>
      </w:tr>
      <w:tr w:rsidR="000E47B1" w:rsidTr="000E47B1">
        <w:tc>
          <w:tcPr>
            <w:tcW w:w="1260" w:type="dxa"/>
          </w:tcPr>
          <w:p w:rsidR="000E47B1" w:rsidRPr="00E94642" w:rsidRDefault="000E47B1" w:rsidP="000E47B1">
            <w:pPr>
              <w:spacing w:after="120"/>
              <w:jc w:val="center"/>
            </w:pPr>
            <w:r>
              <w:t>06</w:t>
            </w:r>
          </w:p>
        </w:tc>
        <w:tc>
          <w:tcPr>
            <w:tcW w:w="4590" w:type="dxa"/>
          </w:tcPr>
          <w:p w:rsidR="000E47B1" w:rsidRPr="00E94642" w:rsidRDefault="000E47B1" w:rsidP="000E47B1">
            <w:pPr>
              <w:spacing w:after="120"/>
            </w:pPr>
            <w:r>
              <w:t>Section 05/Contract Data/p</w:t>
            </w:r>
            <w:bookmarkStart w:id="0" w:name="_GoBack"/>
            <w:bookmarkEnd w:id="0"/>
            <w:r>
              <w:t>age  ( 5 -5) /(payment schedule)</w:t>
            </w:r>
          </w:p>
        </w:tc>
        <w:tc>
          <w:tcPr>
            <w:tcW w:w="4770" w:type="dxa"/>
          </w:tcPr>
          <w:p w:rsidR="000E47B1" w:rsidRPr="00E94642" w:rsidRDefault="000E47B1" w:rsidP="000E47B1">
            <w:pPr>
              <w:spacing w:after="120"/>
            </w:pPr>
            <w:r>
              <w:t>corrected</w:t>
            </w:r>
          </w:p>
        </w:tc>
      </w:tr>
      <w:tr w:rsidR="000E47B1" w:rsidTr="000E47B1">
        <w:tc>
          <w:tcPr>
            <w:tcW w:w="1260" w:type="dxa"/>
          </w:tcPr>
          <w:p w:rsidR="000E47B1" w:rsidRPr="00E94642" w:rsidRDefault="000E47B1" w:rsidP="000E47B1">
            <w:pPr>
              <w:spacing w:after="120"/>
              <w:jc w:val="center"/>
            </w:pPr>
            <w:r>
              <w:t>07</w:t>
            </w:r>
          </w:p>
        </w:tc>
        <w:tc>
          <w:tcPr>
            <w:tcW w:w="4590" w:type="dxa"/>
          </w:tcPr>
          <w:p w:rsidR="000E47B1" w:rsidRPr="00E94642" w:rsidRDefault="000E47B1" w:rsidP="000E47B1">
            <w:pPr>
              <w:spacing w:after="120"/>
            </w:pPr>
            <w:r>
              <w:t>Specimen Form/Form of Bid security/page 11-5</w:t>
            </w:r>
          </w:p>
        </w:tc>
        <w:tc>
          <w:tcPr>
            <w:tcW w:w="4770" w:type="dxa"/>
          </w:tcPr>
          <w:p w:rsidR="000E47B1" w:rsidRPr="00E94642" w:rsidRDefault="000E47B1" w:rsidP="000E47B1">
            <w:pPr>
              <w:spacing w:after="120"/>
            </w:pPr>
            <w:r>
              <w:t>Add “Unconditional” to the topic.</w:t>
            </w:r>
          </w:p>
        </w:tc>
      </w:tr>
      <w:tr w:rsidR="000E47B1" w:rsidTr="000E47B1">
        <w:trPr>
          <w:trHeight w:val="287"/>
        </w:trPr>
        <w:tc>
          <w:tcPr>
            <w:tcW w:w="1260" w:type="dxa"/>
          </w:tcPr>
          <w:p w:rsidR="000E47B1" w:rsidRPr="00E94642" w:rsidRDefault="000E47B1" w:rsidP="000E47B1">
            <w:pPr>
              <w:spacing w:after="120"/>
              <w:jc w:val="center"/>
            </w:pPr>
            <w:r>
              <w:t>08</w:t>
            </w:r>
          </w:p>
        </w:tc>
        <w:tc>
          <w:tcPr>
            <w:tcW w:w="4590" w:type="dxa"/>
          </w:tcPr>
          <w:p w:rsidR="000E47B1" w:rsidRPr="00E94642" w:rsidRDefault="000E47B1" w:rsidP="000E47B1">
            <w:pPr>
              <w:spacing w:after="120"/>
            </w:pPr>
            <w:r>
              <w:t>Appendices/Appendix – 1/page 12-1</w:t>
            </w:r>
          </w:p>
        </w:tc>
        <w:tc>
          <w:tcPr>
            <w:tcW w:w="4770" w:type="dxa"/>
          </w:tcPr>
          <w:p w:rsidR="000E47B1" w:rsidRPr="00E94642" w:rsidRDefault="000E47B1" w:rsidP="000E47B1">
            <w:pPr>
              <w:spacing w:after="120"/>
            </w:pPr>
            <w:r>
              <w:t>“three years” was corrected to “five years”</w:t>
            </w:r>
          </w:p>
        </w:tc>
      </w:tr>
      <w:tr w:rsidR="000E47B1" w:rsidTr="000E47B1">
        <w:tc>
          <w:tcPr>
            <w:tcW w:w="1260" w:type="dxa"/>
          </w:tcPr>
          <w:p w:rsidR="000E47B1" w:rsidRPr="00E94642" w:rsidRDefault="000E47B1" w:rsidP="000E47B1">
            <w:pPr>
              <w:spacing w:after="120"/>
              <w:jc w:val="center"/>
            </w:pPr>
            <w:r>
              <w:t>09</w:t>
            </w:r>
          </w:p>
        </w:tc>
        <w:tc>
          <w:tcPr>
            <w:tcW w:w="4590" w:type="dxa"/>
          </w:tcPr>
          <w:p w:rsidR="000E47B1" w:rsidRPr="00E94642" w:rsidRDefault="000E47B1" w:rsidP="000E47B1">
            <w:pPr>
              <w:spacing w:after="120"/>
            </w:pPr>
            <w:r>
              <w:t>Appendices/Appendix –4/page 12-5</w:t>
            </w:r>
          </w:p>
        </w:tc>
        <w:tc>
          <w:tcPr>
            <w:tcW w:w="4770" w:type="dxa"/>
          </w:tcPr>
          <w:p w:rsidR="000E47B1" w:rsidRPr="00E94642" w:rsidRDefault="000E47B1" w:rsidP="000E47B1">
            <w:pPr>
              <w:spacing w:after="120"/>
            </w:pPr>
            <w:r>
              <w:t>Modified.</w:t>
            </w:r>
          </w:p>
        </w:tc>
      </w:tr>
      <w:tr w:rsidR="000E47B1" w:rsidTr="000E47B1">
        <w:tc>
          <w:tcPr>
            <w:tcW w:w="1260" w:type="dxa"/>
          </w:tcPr>
          <w:p w:rsidR="000E47B1" w:rsidRPr="00E94642" w:rsidRDefault="000E47B1" w:rsidP="000E47B1">
            <w:pPr>
              <w:spacing w:after="120"/>
              <w:jc w:val="center"/>
            </w:pPr>
            <w:r>
              <w:t>10</w:t>
            </w:r>
          </w:p>
        </w:tc>
        <w:tc>
          <w:tcPr>
            <w:tcW w:w="4590" w:type="dxa"/>
          </w:tcPr>
          <w:p w:rsidR="000E47B1" w:rsidRPr="00E94642" w:rsidRDefault="000E47B1" w:rsidP="000E47B1">
            <w:pPr>
              <w:spacing w:after="120"/>
            </w:pPr>
            <w:r>
              <w:t>Appendices/Appendix – 5/page 12-6</w:t>
            </w:r>
          </w:p>
        </w:tc>
        <w:tc>
          <w:tcPr>
            <w:tcW w:w="4770" w:type="dxa"/>
          </w:tcPr>
          <w:p w:rsidR="000E47B1" w:rsidRPr="00E94642" w:rsidRDefault="000E47B1" w:rsidP="000E47B1">
            <w:pPr>
              <w:spacing w:after="120"/>
            </w:pPr>
            <w:r>
              <w:t>Modified.</w:t>
            </w:r>
          </w:p>
        </w:tc>
      </w:tr>
      <w:tr w:rsidR="000E47B1" w:rsidTr="000E47B1">
        <w:tc>
          <w:tcPr>
            <w:tcW w:w="1260" w:type="dxa"/>
          </w:tcPr>
          <w:p w:rsidR="000E47B1" w:rsidRPr="00E94642" w:rsidRDefault="000E47B1" w:rsidP="000E47B1">
            <w:pPr>
              <w:spacing w:after="120"/>
              <w:jc w:val="center"/>
            </w:pPr>
            <w:r>
              <w:t>11</w:t>
            </w:r>
          </w:p>
        </w:tc>
        <w:tc>
          <w:tcPr>
            <w:tcW w:w="4590" w:type="dxa"/>
          </w:tcPr>
          <w:p w:rsidR="000E47B1" w:rsidRPr="00E94642" w:rsidRDefault="000E47B1" w:rsidP="000E47B1">
            <w:pPr>
              <w:spacing w:after="120"/>
            </w:pPr>
            <w:r>
              <w:t>Appendices/Appendix – 6/page 12-7</w:t>
            </w:r>
          </w:p>
        </w:tc>
        <w:tc>
          <w:tcPr>
            <w:tcW w:w="4770" w:type="dxa"/>
          </w:tcPr>
          <w:p w:rsidR="000E47B1" w:rsidRPr="00E94642" w:rsidRDefault="000E47B1" w:rsidP="000E47B1">
            <w:pPr>
              <w:spacing w:after="120"/>
            </w:pPr>
            <w:r>
              <w:t>Modified.</w:t>
            </w:r>
          </w:p>
        </w:tc>
      </w:tr>
      <w:tr w:rsidR="000E47B1" w:rsidTr="000E47B1">
        <w:tc>
          <w:tcPr>
            <w:tcW w:w="1260" w:type="dxa"/>
          </w:tcPr>
          <w:p w:rsidR="000E47B1" w:rsidRDefault="000E47B1" w:rsidP="000E47B1">
            <w:pPr>
              <w:spacing w:after="0" w:line="288" w:lineRule="auto"/>
              <w:jc w:val="both"/>
              <w:rPr>
                <w:b/>
                <w:bCs/>
              </w:rPr>
            </w:pPr>
          </w:p>
        </w:tc>
        <w:tc>
          <w:tcPr>
            <w:tcW w:w="4590" w:type="dxa"/>
          </w:tcPr>
          <w:p w:rsidR="000E47B1" w:rsidRDefault="000E47B1" w:rsidP="000E47B1">
            <w:pPr>
              <w:spacing w:after="0" w:line="288" w:lineRule="auto"/>
              <w:jc w:val="both"/>
              <w:rPr>
                <w:b/>
                <w:bCs/>
              </w:rPr>
            </w:pPr>
          </w:p>
        </w:tc>
        <w:tc>
          <w:tcPr>
            <w:tcW w:w="4770" w:type="dxa"/>
          </w:tcPr>
          <w:p w:rsidR="000E47B1" w:rsidRDefault="000E47B1" w:rsidP="000E47B1">
            <w:pPr>
              <w:spacing w:after="0" w:line="288" w:lineRule="auto"/>
              <w:jc w:val="both"/>
              <w:rPr>
                <w:b/>
                <w:bCs/>
              </w:rPr>
            </w:pPr>
          </w:p>
        </w:tc>
      </w:tr>
      <w:tr w:rsidR="000E47B1" w:rsidTr="000E47B1">
        <w:tc>
          <w:tcPr>
            <w:tcW w:w="1260" w:type="dxa"/>
          </w:tcPr>
          <w:p w:rsidR="000E47B1" w:rsidRDefault="000E47B1" w:rsidP="000E47B1">
            <w:pPr>
              <w:spacing w:after="0" w:line="288" w:lineRule="auto"/>
              <w:jc w:val="both"/>
              <w:rPr>
                <w:b/>
                <w:bCs/>
              </w:rPr>
            </w:pPr>
          </w:p>
        </w:tc>
        <w:tc>
          <w:tcPr>
            <w:tcW w:w="4590" w:type="dxa"/>
          </w:tcPr>
          <w:p w:rsidR="000E47B1" w:rsidRDefault="000E47B1" w:rsidP="000E47B1">
            <w:pPr>
              <w:spacing w:after="0" w:line="288" w:lineRule="auto"/>
              <w:jc w:val="both"/>
              <w:rPr>
                <w:b/>
                <w:bCs/>
              </w:rPr>
            </w:pPr>
          </w:p>
        </w:tc>
        <w:tc>
          <w:tcPr>
            <w:tcW w:w="4770" w:type="dxa"/>
          </w:tcPr>
          <w:p w:rsidR="000E47B1" w:rsidRDefault="000E47B1" w:rsidP="000E47B1">
            <w:pPr>
              <w:spacing w:after="0" w:line="288" w:lineRule="auto"/>
              <w:jc w:val="both"/>
              <w:rPr>
                <w:b/>
                <w:bCs/>
              </w:rPr>
            </w:pPr>
          </w:p>
        </w:tc>
      </w:tr>
      <w:tr w:rsidR="000E47B1" w:rsidTr="000E47B1">
        <w:tc>
          <w:tcPr>
            <w:tcW w:w="1260" w:type="dxa"/>
          </w:tcPr>
          <w:p w:rsidR="000E47B1" w:rsidRDefault="000E47B1" w:rsidP="000E47B1">
            <w:pPr>
              <w:spacing w:after="0" w:line="288" w:lineRule="auto"/>
              <w:jc w:val="both"/>
              <w:rPr>
                <w:b/>
                <w:bCs/>
              </w:rPr>
            </w:pPr>
          </w:p>
        </w:tc>
        <w:tc>
          <w:tcPr>
            <w:tcW w:w="4590" w:type="dxa"/>
          </w:tcPr>
          <w:p w:rsidR="000E47B1" w:rsidRDefault="000E47B1" w:rsidP="000E47B1">
            <w:pPr>
              <w:spacing w:after="0" w:line="288" w:lineRule="auto"/>
              <w:jc w:val="both"/>
              <w:rPr>
                <w:b/>
                <w:bCs/>
              </w:rPr>
            </w:pPr>
          </w:p>
        </w:tc>
        <w:tc>
          <w:tcPr>
            <w:tcW w:w="4770" w:type="dxa"/>
          </w:tcPr>
          <w:p w:rsidR="000E47B1" w:rsidRDefault="000E47B1" w:rsidP="000E47B1">
            <w:pPr>
              <w:spacing w:after="0" w:line="288" w:lineRule="auto"/>
              <w:jc w:val="both"/>
              <w:rPr>
                <w:b/>
                <w:bCs/>
              </w:rPr>
            </w:pPr>
          </w:p>
        </w:tc>
      </w:tr>
      <w:tr w:rsidR="000E47B1" w:rsidTr="000E47B1">
        <w:tc>
          <w:tcPr>
            <w:tcW w:w="1260" w:type="dxa"/>
          </w:tcPr>
          <w:p w:rsidR="000E47B1" w:rsidRDefault="000E47B1" w:rsidP="000E47B1">
            <w:pPr>
              <w:spacing w:after="0" w:line="288" w:lineRule="auto"/>
              <w:jc w:val="both"/>
              <w:rPr>
                <w:b/>
                <w:bCs/>
              </w:rPr>
            </w:pPr>
          </w:p>
        </w:tc>
        <w:tc>
          <w:tcPr>
            <w:tcW w:w="4590" w:type="dxa"/>
          </w:tcPr>
          <w:p w:rsidR="000E47B1" w:rsidRDefault="000E47B1" w:rsidP="000E47B1">
            <w:pPr>
              <w:spacing w:after="0" w:line="288" w:lineRule="auto"/>
              <w:jc w:val="both"/>
              <w:rPr>
                <w:b/>
                <w:bCs/>
              </w:rPr>
            </w:pPr>
          </w:p>
        </w:tc>
        <w:tc>
          <w:tcPr>
            <w:tcW w:w="4770" w:type="dxa"/>
          </w:tcPr>
          <w:p w:rsidR="000E47B1" w:rsidRDefault="000E47B1" w:rsidP="000E47B1">
            <w:pPr>
              <w:spacing w:after="0" w:line="288" w:lineRule="auto"/>
              <w:jc w:val="both"/>
              <w:rPr>
                <w:b/>
                <w:bCs/>
              </w:rPr>
            </w:pPr>
          </w:p>
        </w:tc>
      </w:tr>
      <w:tr w:rsidR="000E47B1" w:rsidTr="000E47B1">
        <w:tc>
          <w:tcPr>
            <w:tcW w:w="1260" w:type="dxa"/>
          </w:tcPr>
          <w:p w:rsidR="000E47B1" w:rsidRDefault="000E47B1" w:rsidP="000E47B1">
            <w:pPr>
              <w:spacing w:after="0" w:line="288" w:lineRule="auto"/>
              <w:jc w:val="both"/>
              <w:rPr>
                <w:b/>
                <w:bCs/>
              </w:rPr>
            </w:pPr>
          </w:p>
        </w:tc>
        <w:tc>
          <w:tcPr>
            <w:tcW w:w="4590" w:type="dxa"/>
          </w:tcPr>
          <w:p w:rsidR="000E47B1" w:rsidRDefault="000E47B1" w:rsidP="000E47B1">
            <w:pPr>
              <w:spacing w:after="0" w:line="288" w:lineRule="auto"/>
              <w:jc w:val="both"/>
              <w:rPr>
                <w:b/>
                <w:bCs/>
              </w:rPr>
            </w:pPr>
          </w:p>
        </w:tc>
        <w:tc>
          <w:tcPr>
            <w:tcW w:w="4770" w:type="dxa"/>
          </w:tcPr>
          <w:p w:rsidR="000E47B1" w:rsidRDefault="000E47B1" w:rsidP="000E47B1">
            <w:pPr>
              <w:spacing w:after="0" w:line="288" w:lineRule="auto"/>
              <w:jc w:val="both"/>
              <w:rPr>
                <w:b/>
                <w:bCs/>
              </w:rPr>
            </w:pPr>
          </w:p>
        </w:tc>
      </w:tr>
      <w:tr w:rsidR="000E47B1" w:rsidTr="000E47B1">
        <w:tc>
          <w:tcPr>
            <w:tcW w:w="1260" w:type="dxa"/>
          </w:tcPr>
          <w:p w:rsidR="000E47B1" w:rsidRDefault="000E47B1" w:rsidP="000E47B1">
            <w:pPr>
              <w:spacing w:after="0" w:line="288" w:lineRule="auto"/>
              <w:jc w:val="both"/>
              <w:rPr>
                <w:b/>
                <w:bCs/>
              </w:rPr>
            </w:pPr>
          </w:p>
        </w:tc>
        <w:tc>
          <w:tcPr>
            <w:tcW w:w="4590" w:type="dxa"/>
          </w:tcPr>
          <w:p w:rsidR="000E47B1" w:rsidRDefault="000E47B1" w:rsidP="000E47B1">
            <w:pPr>
              <w:spacing w:after="0" w:line="288" w:lineRule="auto"/>
              <w:jc w:val="both"/>
              <w:rPr>
                <w:b/>
                <w:bCs/>
              </w:rPr>
            </w:pPr>
          </w:p>
        </w:tc>
        <w:tc>
          <w:tcPr>
            <w:tcW w:w="4770" w:type="dxa"/>
          </w:tcPr>
          <w:p w:rsidR="000E47B1" w:rsidRDefault="000E47B1" w:rsidP="000E47B1">
            <w:pPr>
              <w:spacing w:after="0" w:line="288" w:lineRule="auto"/>
              <w:jc w:val="both"/>
              <w:rPr>
                <w:b/>
                <w:bCs/>
              </w:rPr>
            </w:pPr>
          </w:p>
        </w:tc>
      </w:tr>
      <w:tr w:rsidR="000E47B1" w:rsidTr="000E47B1">
        <w:tc>
          <w:tcPr>
            <w:tcW w:w="1260" w:type="dxa"/>
          </w:tcPr>
          <w:p w:rsidR="000E47B1" w:rsidRDefault="000E47B1" w:rsidP="000E47B1">
            <w:pPr>
              <w:spacing w:after="0" w:line="288" w:lineRule="auto"/>
              <w:jc w:val="both"/>
              <w:rPr>
                <w:b/>
                <w:bCs/>
              </w:rPr>
            </w:pPr>
          </w:p>
        </w:tc>
        <w:tc>
          <w:tcPr>
            <w:tcW w:w="4590" w:type="dxa"/>
          </w:tcPr>
          <w:p w:rsidR="000E47B1" w:rsidRDefault="000E47B1" w:rsidP="000E47B1">
            <w:pPr>
              <w:spacing w:after="0" w:line="288" w:lineRule="auto"/>
              <w:jc w:val="both"/>
              <w:rPr>
                <w:b/>
                <w:bCs/>
              </w:rPr>
            </w:pPr>
          </w:p>
        </w:tc>
        <w:tc>
          <w:tcPr>
            <w:tcW w:w="4770" w:type="dxa"/>
          </w:tcPr>
          <w:p w:rsidR="000E47B1" w:rsidRDefault="000E47B1" w:rsidP="000E47B1">
            <w:pPr>
              <w:spacing w:after="0" w:line="288" w:lineRule="auto"/>
              <w:jc w:val="both"/>
              <w:rPr>
                <w:b/>
                <w:bCs/>
              </w:rPr>
            </w:pPr>
          </w:p>
        </w:tc>
      </w:tr>
      <w:tr w:rsidR="000E47B1" w:rsidTr="000E47B1">
        <w:tc>
          <w:tcPr>
            <w:tcW w:w="1260" w:type="dxa"/>
          </w:tcPr>
          <w:p w:rsidR="000E47B1" w:rsidRDefault="000E47B1" w:rsidP="000E47B1">
            <w:pPr>
              <w:spacing w:after="0" w:line="288" w:lineRule="auto"/>
              <w:jc w:val="both"/>
              <w:rPr>
                <w:b/>
                <w:bCs/>
              </w:rPr>
            </w:pPr>
          </w:p>
        </w:tc>
        <w:tc>
          <w:tcPr>
            <w:tcW w:w="4590" w:type="dxa"/>
          </w:tcPr>
          <w:p w:rsidR="000E47B1" w:rsidRDefault="000E47B1" w:rsidP="000E47B1">
            <w:pPr>
              <w:spacing w:after="0" w:line="288" w:lineRule="auto"/>
              <w:jc w:val="both"/>
              <w:rPr>
                <w:b/>
                <w:bCs/>
              </w:rPr>
            </w:pPr>
          </w:p>
        </w:tc>
        <w:tc>
          <w:tcPr>
            <w:tcW w:w="4770" w:type="dxa"/>
          </w:tcPr>
          <w:p w:rsidR="000E47B1" w:rsidRDefault="000E47B1" w:rsidP="000E47B1">
            <w:pPr>
              <w:spacing w:after="0" w:line="288" w:lineRule="auto"/>
              <w:jc w:val="both"/>
              <w:rPr>
                <w:b/>
                <w:bCs/>
              </w:rPr>
            </w:pPr>
          </w:p>
        </w:tc>
      </w:tr>
      <w:tr w:rsidR="000E47B1" w:rsidTr="000E47B1">
        <w:tc>
          <w:tcPr>
            <w:tcW w:w="1260" w:type="dxa"/>
          </w:tcPr>
          <w:p w:rsidR="000E47B1" w:rsidRDefault="000E47B1" w:rsidP="000E47B1">
            <w:pPr>
              <w:spacing w:after="0" w:line="288" w:lineRule="auto"/>
              <w:jc w:val="both"/>
              <w:rPr>
                <w:b/>
                <w:bCs/>
              </w:rPr>
            </w:pPr>
          </w:p>
        </w:tc>
        <w:tc>
          <w:tcPr>
            <w:tcW w:w="4590" w:type="dxa"/>
          </w:tcPr>
          <w:p w:rsidR="000E47B1" w:rsidRDefault="000E47B1" w:rsidP="000E47B1">
            <w:pPr>
              <w:spacing w:after="0" w:line="288" w:lineRule="auto"/>
              <w:jc w:val="both"/>
              <w:rPr>
                <w:b/>
                <w:bCs/>
              </w:rPr>
            </w:pPr>
          </w:p>
        </w:tc>
        <w:tc>
          <w:tcPr>
            <w:tcW w:w="4770" w:type="dxa"/>
          </w:tcPr>
          <w:p w:rsidR="000E47B1" w:rsidRDefault="000E47B1" w:rsidP="000E47B1">
            <w:pPr>
              <w:spacing w:after="0" w:line="288" w:lineRule="auto"/>
              <w:jc w:val="both"/>
              <w:rPr>
                <w:b/>
                <w:bCs/>
              </w:rPr>
            </w:pPr>
          </w:p>
        </w:tc>
      </w:tr>
      <w:tr w:rsidR="000E47B1" w:rsidTr="000E47B1">
        <w:tc>
          <w:tcPr>
            <w:tcW w:w="1260" w:type="dxa"/>
          </w:tcPr>
          <w:p w:rsidR="000E47B1" w:rsidRDefault="000E47B1" w:rsidP="000E47B1">
            <w:pPr>
              <w:spacing w:after="0" w:line="288" w:lineRule="auto"/>
              <w:jc w:val="both"/>
              <w:rPr>
                <w:b/>
                <w:bCs/>
              </w:rPr>
            </w:pPr>
          </w:p>
        </w:tc>
        <w:tc>
          <w:tcPr>
            <w:tcW w:w="4590" w:type="dxa"/>
          </w:tcPr>
          <w:p w:rsidR="000E47B1" w:rsidRDefault="000E47B1" w:rsidP="000E47B1">
            <w:pPr>
              <w:spacing w:after="0" w:line="288" w:lineRule="auto"/>
              <w:jc w:val="both"/>
              <w:rPr>
                <w:b/>
                <w:bCs/>
              </w:rPr>
            </w:pPr>
          </w:p>
        </w:tc>
        <w:tc>
          <w:tcPr>
            <w:tcW w:w="4770" w:type="dxa"/>
          </w:tcPr>
          <w:p w:rsidR="000E47B1" w:rsidRDefault="000E47B1" w:rsidP="000E47B1">
            <w:pPr>
              <w:spacing w:after="0" w:line="288" w:lineRule="auto"/>
              <w:jc w:val="both"/>
              <w:rPr>
                <w:b/>
                <w:bCs/>
              </w:rPr>
            </w:pPr>
          </w:p>
        </w:tc>
      </w:tr>
      <w:tr w:rsidR="000E47B1" w:rsidTr="000E47B1">
        <w:tc>
          <w:tcPr>
            <w:tcW w:w="1260" w:type="dxa"/>
          </w:tcPr>
          <w:p w:rsidR="000E47B1" w:rsidRDefault="000E47B1" w:rsidP="000E47B1">
            <w:pPr>
              <w:spacing w:after="0" w:line="288" w:lineRule="auto"/>
              <w:jc w:val="both"/>
              <w:rPr>
                <w:b/>
                <w:bCs/>
              </w:rPr>
            </w:pPr>
          </w:p>
        </w:tc>
        <w:tc>
          <w:tcPr>
            <w:tcW w:w="4590" w:type="dxa"/>
          </w:tcPr>
          <w:p w:rsidR="000E47B1" w:rsidRDefault="000E47B1" w:rsidP="000E47B1">
            <w:pPr>
              <w:spacing w:after="0" w:line="288" w:lineRule="auto"/>
              <w:jc w:val="both"/>
              <w:rPr>
                <w:b/>
                <w:bCs/>
              </w:rPr>
            </w:pPr>
          </w:p>
        </w:tc>
        <w:tc>
          <w:tcPr>
            <w:tcW w:w="4770" w:type="dxa"/>
          </w:tcPr>
          <w:p w:rsidR="000E47B1" w:rsidRDefault="000E47B1" w:rsidP="000E47B1">
            <w:pPr>
              <w:spacing w:after="0" w:line="288" w:lineRule="auto"/>
              <w:jc w:val="both"/>
              <w:rPr>
                <w:b/>
                <w:bCs/>
              </w:rPr>
            </w:pPr>
          </w:p>
        </w:tc>
      </w:tr>
      <w:tr w:rsidR="000E47B1" w:rsidTr="000E47B1">
        <w:tc>
          <w:tcPr>
            <w:tcW w:w="1260" w:type="dxa"/>
          </w:tcPr>
          <w:p w:rsidR="000E47B1" w:rsidRDefault="000E47B1" w:rsidP="000E47B1">
            <w:pPr>
              <w:spacing w:after="0" w:line="288" w:lineRule="auto"/>
              <w:jc w:val="both"/>
              <w:rPr>
                <w:b/>
                <w:bCs/>
              </w:rPr>
            </w:pPr>
          </w:p>
        </w:tc>
        <w:tc>
          <w:tcPr>
            <w:tcW w:w="4590" w:type="dxa"/>
          </w:tcPr>
          <w:p w:rsidR="000E47B1" w:rsidRDefault="000E47B1" w:rsidP="000E47B1">
            <w:pPr>
              <w:spacing w:after="0" w:line="288" w:lineRule="auto"/>
              <w:jc w:val="both"/>
              <w:rPr>
                <w:b/>
                <w:bCs/>
              </w:rPr>
            </w:pPr>
          </w:p>
        </w:tc>
        <w:tc>
          <w:tcPr>
            <w:tcW w:w="4770" w:type="dxa"/>
          </w:tcPr>
          <w:p w:rsidR="000E47B1" w:rsidRDefault="000E47B1" w:rsidP="000E47B1">
            <w:pPr>
              <w:spacing w:after="0" w:line="288" w:lineRule="auto"/>
              <w:jc w:val="both"/>
              <w:rPr>
                <w:b/>
                <w:bCs/>
              </w:rPr>
            </w:pPr>
          </w:p>
        </w:tc>
      </w:tr>
    </w:tbl>
    <w:p w:rsidR="000E47B1" w:rsidRPr="0009043E" w:rsidRDefault="000E47B1" w:rsidP="0009043E">
      <w:pPr>
        <w:spacing w:after="0" w:line="288" w:lineRule="auto"/>
        <w:jc w:val="both"/>
        <w:rPr>
          <w:b/>
          <w:bCs/>
        </w:rPr>
      </w:pPr>
    </w:p>
    <w:tbl>
      <w:tblPr>
        <w:tblStyle w:val="TableGrid"/>
        <w:tblpPr w:leftFromText="180" w:rightFromText="180" w:vertAnchor="page" w:horzAnchor="margin" w:tblpY="4651"/>
        <w:tblW w:w="10322" w:type="dxa"/>
        <w:tblLook w:val="04A0" w:firstRow="1" w:lastRow="0" w:firstColumn="1" w:lastColumn="0" w:noHBand="0" w:noVBand="1"/>
      </w:tblPr>
      <w:tblGrid>
        <w:gridCol w:w="1220"/>
        <w:gridCol w:w="3298"/>
        <w:gridCol w:w="5804"/>
      </w:tblGrid>
      <w:tr w:rsidR="0009043E" w:rsidRPr="003A1E2F" w:rsidTr="00C61F6C">
        <w:tc>
          <w:tcPr>
            <w:tcW w:w="1220" w:type="dxa"/>
          </w:tcPr>
          <w:p w:rsidR="0009043E" w:rsidRPr="003A1E2F" w:rsidRDefault="0009043E" w:rsidP="00C61F6C">
            <w:pPr>
              <w:jc w:val="center"/>
              <w:rPr>
                <w:b/>
                <w:bCs/>
              </w:rPr>
            </w:pPr>
            <w:r w:rsidRPr="003A1E2F">
              <w:rPr>
                <w:b/>
                <w:bCs/>
              </w:rPr>
              <w:t>No</w:t>
            </w:r>
          </w:p>
        </w:tc>
        <w:tc>
          <w:tcPr>
            <w:tcW w:w="3298" w:type="dxa"/>
          </w:tcPr>
          <w:p w:rsidR="0009043E" w:rsidRPr="003A1E2F" w:rsidRDefault="0009043E" w:rsidP="00C61F6C">
            <w:pPr>
              <w:jc w:val="center"/>
              <w:rPr>
                <w:b/>
                <w:bCs/>
              </w:rPr>
            </w:pPr>
            <w:r w:rsidRPr="003A1E2F">
              <w:rPr>
                <w:b/>
                <w:bCs/>
              </w:rPr>
              <w:t>Section/Clause</w:t>
            </w:r>
          </w:p>
        </w:tc>
        <w:tc>
          <w:tcPr>
            <w:tcW w:w="5804" w:type="dxa"/>
          </w:tcPr>
          <w:p w:rsidR="0009043E" w:rsidRPr="003A1E2F" w:rsidRDefault="0009043E" w:rsidP="00C61F6C">
            <w:pPr>
              <w:jc w:val="center"/>
              <w:rPr>
                <w:b/>
                <w:bCs/>
              </w:rPr>
            </w:pPr>
            <w:r w:rsidRPr="003A1E2F">
              <w:rPr>
                <w:b/>
                <w:bCs/>
              </w:rPr>
              <w:t>Correction</w:t>
            </w:r>
          </w:p>
        </w:tc>
      </w:tr>
      <w:tr w:rsidR="0009043E" w:rsidRPr="004131BF" w:rsidTr="00C61F6C">
        <w:tc>
          <w:tcPr>
            <w:tcW w:w="1220" w:type="dxa"/>
          </w:tcPr>
          <w:p w:rsidR="0009043E" w:rsidRPr="00B450F2" w:rsidRDefault="0009043E" w:rsidP="00C61F6C">
            <w:pPr>
              <w:jc w:val="center"/>
              <w:rPr>
                <w:color w:val="FF0000"/>
              </w:rPr>
            </w:pPr>
            <w:r>
              <w:rPr>
                <w:color w:val="FF0000"/>
              </w:rPr>
              <w:t>26.04.2023</w:t>
            </w:r>
          </w:p>
        </w:tc>
        <w:tc>
          <w:tcPr>
            <w:tcW w:w="3298" w:type="dxa"/>
          </w:tcPr>
          <w:p w:rsidR="0009043E" w:rsidRPr="004131BF" w:rsidRDefault="0009043E" w:rsidP="00C61F6C"/>
        </w:tc>
        <w:tc>
          <w:tcPr>
            <w:tcW w:w="5804" w:type="dxa"/>
          </w:tcPr>
          <w:p w:rsidR="0009043E" w:rsidRPr="004131BF" w:rsidRDefault="0009043E" w:rsidP="00C61F6C"/>
        </w:tc>
      </w:tr>
      <w:tr w:rsidR="0009043E" w:rsidRPr="00E94642" w:rsidTr="000E47B1">
        <w:trPr>
          <w:trHeight w:val="398"/>
        </w:trPr>
        <w:tc>
          <w:tcPr>
            <w:tcW w:w="1220" w:type="dxa"/>
          </w:tcPr>
          <w:p w:rsidR="0009043E" w:rsidRPr="00E94642" w:rsidRDefault="0009043E" w:rsidP="00C61F6C">
            <w:pPr>
              <w:jc w:val="center"/>
            </w:pPr>
            <w:r>
              <w:t>01</w:t>
            </w:r>
          </w:p>
        </w:tc>
        <w:tc>
          <w:tcPr>
            <w:tcW w:w="3298" w:type="dxa"/>
          </w:tcPr>
          <w:p w:rsidR="0009043E" w:rsidRPr="00E94642" w:rsidRDefault="0009043E" w:rsidP="00C61F6C">
            <w:r>
              <w:t>Front Page</w:t>
            </w:r>
          </w:p>
        </w:tc>
        <w:tc>
          <w:tcPr>
            <w:tcW w:w="5804" w:type="dxa"/>
          </w:tcPr>
          <w:p w:rsidR="0009043E" w:rsidRPr="00E94642" w:rsidRDefault="0009043E" w:rsidP="00C61F6C">
            <w:r>
              <w:t>Ministry was changed.</w:t>
            </w:r>
          </w:p>
        </w:tc>
      </w:tr>
      <w:tr w:rsidR="0009043E" w:rsidRPr="00E94642" w:rsidTr="00C61F6C">
        <w:tc>
          <w:tcPr>
            <w:tcW w:w="1220" w:type="dxa"/>
          </w:tcPr>
          <w:p w:rsidR="0009043E" w:rsidRPr="00E94642" w:rsidRDefault="0009043E" w:rsidP="00C61F6C">
            <w:pPr>
              <w:jc w:val="center"/>
            </w:pPr>
            <w:r>
              <w:t>02</w:t>
            </w:r>
          </w:p>
        </w:tc>
        <w:tc>
          <w:tcPr>
            <w:tcW w:w="3298" w:type="dxa"/>
          </w:tcPr>
          <w:p w:rsidR="0009043E" w:rsidRPr="00E94642" w:rsidRDefault="0009043E" w:rsidP="00C61F6C">
            <w:r>
              <w:t>ITB/Cl.10.1/page 1-9</w:t>
            </w:r>
          </w:p>
        </w:tc>
        <w:tc>
          <w:tcPr>
            <w:tcW w:w="5804" w:type="dxa"/>
          </w:tcPr>
          <w:p w:rsidR="0009043E" w:rsidRPr="00E94642" w:rsidRDefault="0009043E" w:rsidP="00C61F6C">
            <w:r>
              <w:t>“three years” was corrected to “five years”</w:t>
            </w:r>
          </w:p>
        </w:tc>
      </w:tr>
      <w:tr w:rsidR="0009043E" w:rsidRPr="00E94642" w:rsidTr="00C61F6C">
        <w:tc>
          <w:tcPr>
            <w:tcW w:w="1220" w:type="dxa"/>
          </w:tcPr>
          <w:p w:rsidR="0009043E" w:rsidRPr="00E94642" w:rsidRDefault="0009043E" w:rsidP="00C61F6C">
            <w:pPr>
              <w:jc w:val="center"/>
            </w:pPr>
            <w:r>
              <w:t>03</w:t>
            </w:r>
          </w:p>
        </w:tc>
        <w:tc>
          <w:tcPr>
            <w:tcW w:w="3298" w:type="dxa"/>
          </w:tcPr>
          <w:p w:rsidR="0009043E" w:rsidRPr="00E94642" w:rsidRDefault="0009043E" w:rsidP="00C61F6C">
            <w:r>
              <w:t>ITB/Cl. 11.4.e/page 1-11</w:t>
            </w:r>
          </w:p>
        </w:tc>
        <w:tc>
          <w:tcPr>
            <w:tcW w:w="5804" w:type="dxa"/>
          </w:tcPr>
          <w:p w:rsidR="0009043E" w:rsidRPr="00E94642" w:rsidRDefault="0009043E" w:rsidP="00C61F6C">
            <w:r>
              <w:t>Cl. 11.4.e was corrected</w:t>
            </w:r>
          </w:p>
        </w:tc>
      </w:tr>
      <w:tr w:rsidR="0009043E" w:rsidRPr="00E94642" w:rsidTr="00C61F6C">
        <w:tc>
          <w:tcPr>
            <w:tcW w:w="1220" w:type="dxa"/>
          </w:tcPr>
          <w:p w:rsidR="0009043E" w:rsidRPr="00E94642" w:rsidRDefault="0009043E" w:rsidP="00C61F6C">
            <w:pPr>
              <w:jc w:val="center"/>
            </w:pPr>
            <w:r>
              <w:t>04</w:t>
            </w:r>
          </w:p>
        </w:tc>
        <w:tc>
          <w:tcPr>
            <w:tcW w:w="3298" w:type="dxa"/>
          </w:tcPr>
          <w:p w:rsidR="0009043E" w:rsidRPr="00E94642" w:rsidRDefault="0009043E" w:rsidP="00C61F6C">
            <w:r>
              <w:t>GCC/Cl.9.3/page 2-9</w:t>
            </w:r>
          </w:p>
        </w:tc>
        <w:tc>
          <w:tcPr>
            <w:tcW w:w="5804" w:type="dxa"/>
          </w:tcPr>
          <w:p w:rsidR="0009043E" w:rsidRPr="00E94642" w:rsidRDefault="0009043E" w:rsidP="00C61F6C">
            <w:r>
              <w:t>Corrected.</w:t>
            </w:r>
          </w:p>
        </w:tc>
      </w:tr>
      <w:tr w:rsidR="0009043E" w:rsidRPr="00E94642" w:rsidTr="00C61F6C">
        <w:tc>
          <w:tcPr>
            <w:tcW w:w="1220" w:type="dxa"/>
          </w:tcPr>
          <w:p w:rsidR="0009043E" w:rsidRPr="00E94642" w:rsidRDefault="0009043E" w:rsidP="00C61F6C">
            <w:pPr>
              <w:jc w:val="center"/>
            </w:pPr>
            <w:r>
              <w:t>05</w:t>
            </w:r>
          </w:p>
        </w:tc>
        <w:tc>
          <w:tcPr>
            <w:tcW w:w="3298" w:type="dxa"/>
          </w:tcPr>
          <w:p w:rsidR="0009043E" w:rsidRPr="00E94642" w:rsidRDefault="0009043E" w:rsidP="00C61F6C">
            <w:r>
              <w:t>GCC/Cl.9.3 vii/page 2-10</w:t>
            </w:r>
          </w:p>
        </w:tc>
        <w:tc>
          <w:tcPr>
            <w:tcW w:w="5804" w:type="dxa"/>
          </w:tcPr>
          <w:p w:rsidR="0009043E" w:rsidRPr="00E94642" w:rsidRDefault="0009043E" w:rsidP="00C61F6C">
            <w:r>
              <w:t>corrected</w:t>
            </w:r>
          </w:p>
        </w:tc>
      </w:tr>
      <w:tr w:rsidR="0009043E" w:rsidRPr="00E94642" w:rsidTr="00C61F6C">
        <w:tc>
          <w:tcPr>
            <w:tcW w:w="1220" w:type="dxa"/>
          </w:tcPr>
          <w:p w:rsidR="0009043E" w:rsidRPr="00E94642" w:rsidRDefault="0009043E" w:rsidP="00C61F6C">
            <w:pPr>
              <w:jc w:val="center"/>
            </w:pPr>
            <w:r>
              <w:t>06</w:t>
            </w:r>
          </w:p>
        </w:tc>
        <w:tc>
          <w:tcPr>
            <w:tcW w:w="3298" w:type="dxa"/>
          </w:tcPr>
          <w:p w:rsidR="0009043E" w:rsidRPr="00E94642" w:rsidRDefault="0009043E" w:rsidP="00C61F6C">
            <w:r>
              <w:t>Section 05/Contract Data/page       ( 5 -5) /(payment schedule)</w:t>
            </w:r>
          </w:p>
        </w:tc>
        <w:tc>
          <w:tcPr>
            <w:tcW w:w="5804" w:type="dxa"/>
          </w:tcPr>
          <w:p w:rsidR="0009043E" w:rsidRPr="00E94642" w:rsidRDefault="0009043E" w:rsidP="00C61F6C">
            <w:r>
              <w:t>corrected</w:t>
            </w:r>
          </w:p>
        </w:tc>
      </w:tr>
      <w:tr w:rsidR="0009043E" w:rsidRPr="00E94642" w:rsidTr="00C61F6C">
        <w:tc>
          <w:tcPr>
            <w:tcW w:w="1220" w:type="dxa"/>
          </w:tcPr>
          <w:p w:rsidR="0009043E" w:rsidRPr="00E94642" w:rsidRDefault="0009043E" w:rsidP="00C61F6C">
            <w:pPr>
              <w:jc w:val="center"/>
            </w:pPr>
            <w:r>
              <w:t>07</w:t>
            </w:r>
          </w:p>
        </w:tc>
        <w:tc>
          <w:tcPr>
            <w:tcW w:w="3298" w:type="dxa"/>
          </w:tcPr>
          <w:p w:rsidR="0009043E" w:rsidRPr="00E94642" w:rsidRDefault="0009043E" w:rsidP="00C61F6C">
            <w:r>
              <w:t>Specimen Form/Form of Bid security/page 11-5</w:t>
            </w:r>
          </w:p>
        </w:tc>
        <w:tc>
          <w:tcPr>
            <w:tcW w:w="5804" w:type="dxa"/>
          </w:tcPr>
          <w:p w:rsidR="0009043E" w:rsidRPr="00E94642" w:rsidRDefault="0009043E" w:rsidP="00C61F6C">
            <w:r>
              <w:t>Add “Unconditional” to the topic.</w:t>
            </w:r>
          </w:p>
        </w:tc>
      </w:tr>
      <w:tr w:rsidR="0009043E" w:rsidRPr="00E94642" w:rsidTr="00C61F6C">
        <w:tc>
          <w:tcPr>
            <w:tcW w:w="1220" w:type="dxa"/>
          </w:tcPr>
          <w:p w:rsidR="0009043E" w:rsidRPr="00E94642" w:rsidRDefault="0009043E" w:rsidP="00C61F6C">
            <w:pPr>
              <w:jc w:val="center"/>
            </w:pPr>
            <w:r>
              <w:t>08</w:t>
            </w:r>
          </w:p>
        </w:tc>
        <w:tc>
          <w:tcPr>
            <w:tcW w:w="3298" w:type="dxa"/>
          </w:tcPr>
          <w:p w:rsidR="0009043E" w:rsidRPr="00E94642" w:rsidRDefault="0009043E" w:rsidP="00C61F6C">
            <w:r>
              <w:t>Appendices/Appendix – 1/page 12-1</w:t>
            </w:r>
          </w:p>
        </w:tc>
        <w:tc>
          <w:tcPr>
            <w:tcW w:w="5804" w:type="dxa"/>
          </w:tcPr>
          <w:p w:rsidR="0009043E" w:rsidRPr="00E94642" w:rsidRDefault="0009043E" w:rsidP="00C61F6C">
            <w:r>
              <w:t>“three years” was corrected to “five years”</w:t>
            </w:r>
          </w:p>
        </w:tc>
      </w:tr>
      <w:tr w:rsidR="0009043E" w:rsidRPr="00E94642" w:rsidTr="00C61F6C">
        <w:tc>
          <w:tcPr>
            <w:tcW w:w="1220" w:type="dxa"/>
          </w:tcPr>
          <w:p w:rsidR="0009043E" w:rsidRPr="00E94642" w:rsidRDefault="0009043E" w:rsidP="00C61F6C">
            <w:pPr>
              <w:jc w:val="center"/>
            </w:pPr>
            <w:r>
              <w:t>09</w:t>
            </w:r>
          </w:p>
        </w:tc>
        <w:tc>
          <w:tcPr>
            <w:tcW w:w="3298" w:type="dxa"/>
          </w:tcPr>
          <w:p w:rsidR="0009043E" w:rsidRPr="00E94642" w:rsidRDefault="0009043E" w:rsidP="00C61F6C">
            <w:r>
              <w:t>Appendices/Appendix –4/page 12-5</w:t>
            </w:r>
          </w:p>
        </w:tc>
        <w:tc>
          <w:tcPr>
            <w:tcW w:w="5804" w:type="dxa"/>
          </w:tcPr>
          <w:p w:rsidR="0009043E" w:rsidRPr="00E94642" w:rsidRDefault="0009043E" w:rsidP="00C61F6C">
            <w:r>
              <w:t>Modified.</w:t>
            </w:r>
          </w:p>
        </w:tc>
      </w:tr>
      <w:tr w:rsidR="0009043E" w:rsidRPr="00E94642" w:rsidTr="00C61F6C">
        <w:tc>
          <w:tcPr>
            <w:tcW w:w="1220" w:type="dxa"/>
          </w:tcPr>
          <w:p w:rsidR="0009043E" w:rsidRPr="00E94642" w:rsidRDefault="0009043E" w:rsidP="00C61F6C">
            <w:pPr>
              <w:jc w:val="center"/>
            </w:pPr>
            <w:r>
              <w:t>10</w:t>
            </w:r>
          </w:p>
        </w:tc>
        <w:tc>
          <w:tcPr>
            <w:tcW w:w="3298" w:type="dxa"/>
          </w:tcPr>
          <w:p w:rsidR="0009043E" w:rsidRPr="00E94642" w:rsidRDefault="0009043E" w:rsidP="00C61F6C">
            <w:r>
              <w:t>Appendices/Appendix – 5/page 12-6</w:t>
            </w:r>
          </w:p>
        </w:tc>
        <w:tc>
          <w:tcPr>
            <w:tcW w:w="5804" w:type="dxa"/>
          </w:tcPr>
          <w:p w:rsidR="0009043E" w:rsidRPr="00E94642" w:rsidRDefault="0009043E" w:rsidP="00C61F6C">
            <w:r>
              <w:t>Modified.</w:t>
            </w:r>
          </w:p>
        </w:tc>
      </w:tr>
      <w:tr w:rsidR="0009043E" w:rsidRPr="00E94642" w:rsidTr="00C61F6C">
        <w:tc>
          <w:tcPr>
            <w:tcW w:w="1220" w:type="dxa"/>
          </w:tcPr>
          <w:p w:rsidR="0009043E" w:rsidRPr="00E94642" w:rsidRDefault="0009043E" w:rsidP="00C61F6C">
            <w:pPr>
              <w:jc w:val="center"/>
            </w:pPr>
            <w:r>
              <w:t>11</w:t>
            </w:r>
          </w:p>
        </w:tc>
        <w:tc>
          <w:tcPr>
            <w:tcW w:w="3298" w:type="dxa"/>
          </w:tcPr>
          <w:p w:rsidR="0009043E" w:rsidRPr="00E94642" w:rsidRDefault="0009043E" w:rsidP="00C61F6C">
            <w:r>
              <w:t>Appendices/Appendix – 6/page 12-7</w:t>
            </w:r>
          </w:p>
        </w:tc>
        <w:tc>
          <w:tcPr>
            <w:tcW w:w="5804" w:type="dxa"/>
          </w:tcPr>
          <w:p w:rsidR="0009043E" w:rsidRPr="00E94642" w:rsidRDefault="0009043E" w:rsidP="00C61F6C">
            <w:r>
              <w:t>Modified.</w:t>
            </w:r>
          </w:p>
        </w:tc>
      </w:tr>
      <w:tr w:rsidR="0009043E" w:rsidRPr="004131BF" w:rsidTr="00C61F6C">
        <w:tc>
          <w:tcPr>
            <w:tcW w:w="1220" w:type="dxa"/>
          </w:tcPr>
          <w:p w:rsidR="0009043E" w:rsidRPr="004131BF" w:rsidRDefault="0009043E" w:rsidP="00C61F6C">
            <w:pPr>
              <w:jc w:val="center"/>
            </w:pPr>
            <w:r w:rsidRPr="00B450F2">
              <w:rPr>
                <w:color w:val="FF0000"/>
              </w:rPr>
              <w:t>10.02.2023</w:t>
            </w:r>
          </w:p>
        </w:tc>
        <w:tc>
          <w:tcPr>
            <w:tcW w:w="3298" w:type="dxa"/>
          </w:tcPr>
          <w:p w:rsidR="0009043E" w:rsidRPr="004131BF" w:rsidRDefault="0009043E" w:rsidP="00C61F6C"/>
        </w:tc>
        <w:tc>
          <w:tcPr>
            <w:tcW w:w="5804" w:type="dxa"/>
          </w:tcPr>
          <w:p w:rsidR="0009043E" w:rsidRPr="004131BF" w:rsidRDefault="0009043E" w:rsidP="00C61F6C"/>
        </w:tc>
      </w:tr>
      <w:tr w:rsidR="0009043E" w:rsidRPr="004131BF" w:rsidTr="00C61F6C">
        <w:tc>
          <w:tcPr>
            <w:tcW w:w="1220" w:type="dxa"/>
          </w:tcPr>
          <w:p w:rsidR="0009043E" w:rsidRPr="004131BF" w:rsidRDefault="0009043E" w:rsidP="00C61F6C">
            <w:pPr>
              <w:jc w:val="center"/>
            </w:pPr>
            <w:r w:rsidRPr="004131BF">
              <w:t>01</w:t>
            </w:r>
          </w:p>
        </w:tc>
        <w:tc>
          <w:tcPr>
            <w:tcW w:w="3298" w:type="dxa"/>
          </w:tcPr>
          <w:p w:rsidR="0009043E" w:rsidRPr="004131BF" w:rsidRDefault="0009043E" w:rsidP="00C61F6C">
            <w:r w:rsidRPr="004131BF">
              <w:t>IFB/Page (v)</w:t>
            </w:r>
          </w:p>
        </w:tc>
        <w:tc>
          <w:tcPr>
            <w:tcW w:w="5804" w:type="dxa"/>
          </w:tcPr>
          <w:p w:rsidR="0009043E" w:rsidRPr="004131BF" w:rsidRDefault="0009043E" w:rsidP="00C61F6C">
            <w:r w:rsidRPr="004131BF">
              <w:t>Telephone Number was corrected as 0112605328</w:t>
            </w:r>
          </w:p>
        </w:tc>
      </w:tr>
      <w:tr w:rsidR="0009043E" w:rsidTr="00C61F6C">
        <w:tc>
          <w:tcPr>
            <w:tcW w:w="1220" w:type="dxa"/>
          </w:tcPr>
          <w:p w:rsidR="0009043E" w:rsidRPr="003A1E2F" w:rsidRDefault="0009043E" w:rsidP="0009043E">
            <w:pPr>
              <w:jc w:val="center"/>
              <w:rPr>
                <w:b/>
                <w:bCs/>
              </w:rPr>
            </w:pPr>
            <w:r w:rsidRPr="003A1E2F">
              <w:rPr>
                <w:b/>
                <w:bCs/>
              </w:rPr>
              <w:lastRenderedPageBreak/>
              <w:t>No</w:t>
            </w:r>
          </w:p>
        </w:tc>
        <w:tc>
          <w:tcPr>
            <w:tcW w:w="3298" w:type="dxa"/>
          </w:tcPr>
          <w:p w:rsidR="0009043E" w:rsidRPr="003A1E2F" w:rsidRDefault="0009043E" w:rsidP="0009043E">
            <w:pPr>
              <w:jc w:val="center"/>
              <w:rPr>
                <w:b/>
                <w:bCs/>
              </w:rPr>
            </w:pPr>
            <w:r w:rsidRPr="003A1E2F">
              <w:rPr>
                <w:b/>
                <w:bCs/>
              </w:rPr>
              <w:t>Section/Clause</w:t>
            </w:r>
          </w:p>
        </w:tc>
        <w:tc>
          <w:tcPr>
            <w:tcW w:w="5804" w:type="dxa"/>
          </w:tcPr>
          <w:p w:rsidR="0009043E" w:rsidRPr="003A1E2F" w:rsidRDefault="0009043E" w:rsidP="0009043E">
            <w:pPr>
              <w:jc w:val="center"/>
              <w:rPr>
                <w:b/>
                <w:bCs/>
              </w:rPr>
            </w:pPr>
            <w:r w:rsidRPr="003A1E2F">
              <w:rPr>
                <w:b/>
                <w:bCs/>
              </w:rPr>
              <w:t>Correction</w:t>
            </w:r>
          </w:p>
        </w:tc>
      </w:tr>
      <w:tr w:rsidR="0009043E" w:rsidTr="00C61F6C">
        <w:tc>
          <w:tcPr>
            <w:tcW w:w="1220" w:type="dxa"/>
          </w:tcPr>
          <w:p w:rsidR="0009043E" w:rsidRPr="004131BF" w:rsidRDefault="0009043E" w:rsidP="0009043E">
            <w:pPr>
              <w:jc w:val="center"/>
            </w:pPr>
            <w:r>
              <w:t>03</w:t>
            </w:r>
          </w:p>
        </w:tc>
        <w:tc>
          <w:tcPr>
            <w:tcW w:w="3298" w:type="dxa"/>
          </w:tcPr>
          <w:p w:rsidR="0009043E" w:rsidRPr="004131BF" w:rsidRDefault="0009043E" w:rsidP="0009043E">
            <w:r>
              <w:t>GCC/Cl.17.2(A)(</w:t>
            </w:r>
            <w:proofErr w:type="spellStart"/>
            <w:r>
              <w:t>i</w:t>
            </w:r>
            <w:proofErr w:type="spellEnd"/>
            <w:r>
              <w:t>) a, b/page(2-16)</w:t>
            </w:r>
          </w:p>
        </w:tc>
        <w:tc>
          <w:tcPr>
            <w:tcW w:w="5804" w:type="dxa"/>
          </w:tcPr>
          <w:p w:rsidR="0009043E" w:rsidRDefault="0009043E" w:rsidP="0009043E">
            <w:r>
              <w:t>corrected</w:t>
            </w:r>
          </w:p>
        </w:tc>
      </w:tr>
      <w:tr w:rsidR="0009043E" w:rsidTr="00C61F6C">
        <w:tc>
          <w:tcPr>
            <w:tcW w:w="1220" w:type="dxa"/>
          </w:tcPr>
          <w:p w:rsidR="0009043E" w:rsidRDefault="0009043E" w:rsidP="0009043E">
            <w:pPr>
              <w:jc w:val="center"/>
            </w:pPr>
            <w:r>
              <w:t>04</w:t>
            </w:r>
          </w:p>
        </w:tc>
        <w:tc>
          <w:tcPr>
            <w:tcW w:w="3298" w:type="dxa"/>
          </w:tcPr>
          <w:p w:rsidR="0009043E" w:rsidRDefault="0009043E" w:rsidP="0009043E">
            <w:r>
              <w:t>GCC/Cl.17.2(A)(</w:t>
            </w:r>
            <w:proofErr w:type="spellStart"/>
            <w:r>
              <w:t>i</w:t>
            </w:r>
            <w:proofErr w:type="spellEnd"/>
            <w:r>
              <w:t>) c /page (2-16)</w:t>
            </w:r>
          </w:p>
        </w:tc>
        <w:tc>
          <w:tcPr>
            <w:tcW w:w="5804" w:type="dxa"/>
          </w:tcPr>
          <w:p w:rsidR="0009043E" w:rsidRDefault="0009043E" w:rsidP="0009043E">
            <w:r>
              <w:t>deleted</w:t>
            </w:r>
          </w:p>
        </w:tc>
      </w:tr>
      <w:tr w:rsidR="0009043E" w:rsidRPr="004131BF" w:rsidTr="00C61F6C">
        <w:tc>
          <w:tcPr>
            <w:tcW w:w="1220" w:type="dxa"/>
          </w:tcPr>
          <w:p w:rsidR="0009043E" w:rsidRPr="00B05D06" w:rsidRDefault="0009043E" w:rsidP="0009043E">
            <w:pPr>
              <w:jc w:val="center"/>
            </w:pPr>
            <w:r>
              <w:t>05</w:t>
            </w:r>
          </w:p>
        </w:tc>
        <w:tc>
          <w:tcPr>
            <w:tcW w:w="3298" w:type="dxa"/>
          </w:tcPr>
          <w:p w:rsidR="0009043E" w:rsidRPr="00B05D06" w:rsidRDefault="0009043E" w:rsidP="0009043E">
            <w:r>
              <w:t>Section 04/Bidding Data/page (4-1)</w:t>
            </w:r>
          </w:p>
        </w:tc>
        <w:tc>
          <w:tcPr>
            <w:tcW w:w="5804" w:type="dxa"/>
          </w:tcPr>
          <w:p w:rsidR="0009043E" w:rsidRPr="004131BF" w:rsidRDefault="0009043E" w:rsidP="0009043E">
            <w:r w:rsidRPr="004131BF">
              <w:t>Telephone Number was corrected as 0112605328</w:t>
            </w:r>
          </w:p>
        </w:tc>
      </w:tr>
      <w:tr w:rsidR="0009043E" w:rsidRPr="004131BF" w:rsidTr="00C61F6C">
        <w:tc>
          <w:tcPr>
            <w:tcW w:w="1220" w:type="dxa"/>
          </w:tcPr>
          <w:p w:rsidR="0009043E" w:rsidRDefault="0009043E" w:rsidP="0009043E">
            <w:pPr>
              <w:jc w:val="center"/>
            </w:pPr>
            <w:r>
              <w:t>06</w:t>
            </w:r>
          </w:p>
        </w:tc>
        <w:tc>
          <w:tcPr>
            <w:tcW w:w="3298" w:type="dxa"/>
          </w:tcPr>
          <w:p w:rsidR="0009043E" w:rsidRDefault="0009043E" w:rsidP="0009043E">
            <w:r>
              <w:t>Section 05/Contract Data/page  ( 5 -5) /(payment schedule)</w:t>
            </w:r>
          </w:p>
        </w:tc>
        <w:tc>
          <w:tcPr>
            <w:tcW w:w="5804" w:type="dxa"/>
          </w:tcPr>
          <w:p w:rsidR="0009043E" w:rsidRPr="004131BF" w:rsidRDefault="0009043E" w:rsidP="0009043E">
            <w:r>
              <w:t>corrected</w:t>
            </w:r>
          </w:p>
        </w:tc>
      </w:tr>
      <w:tr w:rsidR="0009043E" w:rsidRPr="004131BF" w:rsidTr="00C61F6C">
        <w:tc>
          <w:tcPr>
            <w:tcW w:w="1220" w:type="dxa"/>
          </w:tcPr>
          <w:p w:rsidR="0009043E" w:rsidRDefault="0009043E" w:rsidP="0009043E">
            <w:pPr>
              <w:jc w:val="center"/>
            </w:pPr>
            <w:r>
              <w:t>07</w:t>
            </w:r>
          </w:p>
        </w:tc>
        <w:tc>
          <w:tcPr>
            <w:tcW w:w="3298" w:type="dxa"/>
          </w:tcPr>
          <w:p w:rsidR="0009043E" w:rsidRDefault="0009043E" w:rsidP="0009043E">
            <w:r>
              <w:t>Section 10 /BOQ/Preamble on Notes/page (10-1 &amp; 10-2)</w:t>
            </w:r>
          </w:p>
        </w:tc>
        <w:tc>
          <w:tcPr>
            <w:tcW w:w="5804" w:type="dxa"/>
          </w:tcPr>
          <w:p w:rsidR="0009043E" w:rsidRPr="004131BF" w:rsidRDefault="0009043E" w:rsidP="0009043E">
            <w:r>
              <w:t>corrected</w:t>
            </w:r>
          </w:p>
        </w:tc>
      </w:tr>
      <w:tr w:rsidR="0009043E" w:rsidTr="00C61F6C">
        <w:tc>
          <w:tcPr>
            <w:tcW w:w="1220" w:type="dxa"/>
          </w:tcPr>
          <w:p w:rsidR="0009043E" w:rsidRDefault="0009043E" w:rsidP="0009043E">
            <w:pPr>
              <w:jc w:val="center"/>
            </w:pPr>
            <w:r>
              <w:t>08</w:t>
            </w:r>
          </w:p>
        </w:tc>
        <w:tc>
          <w:tcPr>
            <w:tcW w:w="3298" w:type="dxa"/>
          </w:tcPr>
          <w:p w:rsidR="0009043E" w:rsidRDefault="0009043E" w:rsidP="0009043E">
            <w:r>
              <w:t>Section 10 /BOQ/Bill No.01/page (10-4)</w:t>
            </w:r>
          </w:p>
        </w:tc>
        <w:tc>
          <w:tcPr>
            <w:tcW w:w="5804" w:type="dxa"/>
          </w:tcPr>
          <w:p w:rsidR="0009043E" w:rsidRDefault="0009043E" w:rsidP="0009043E">
            <w:r>
              <w:t>“Note” was changed.</w:t>
            </w:r>
          </w:p>
        </w:tc>
      </w:tr>
      <w:tr w:rsidR="0009043E" w:rsidTr="00C61F6C">
        <w:tc>
          <w:tcPr>
            <w:tcW w:w="1220" w:type="dxa"/>
          </w:tcPr>
          <w:p w:rsidR="0009043E" w:rsidRDefault="0009043E" w:rsidP="0009043E">
            <w:pPr>
              <w:spacing w:after="0"/>
              <w:jc w:val="center"/>
              <w:rPr>
                <w:color w:val="FF0000"/>
              </w:rPr>
            </w:pPr>
            <w:r>
              <w:rPr>
                <w:color w:val="FF0000"/>
              </w:rPr>
              <w:t>09</w:t>
            </w:r>
            <w:r w:rsidRPr="00D60470">
              <w:rPr>
                <w:color w:val="FF0000"/>
              </w:rPr>
              <w:t>.0</w:t>
            </w:r>
            <w:r>
              <w:rPr>
                <w:color w:val="FF0000"/>
              </w:rPr>
              <w:t>1</w:t>
            </w:r>
            <w:r w:rsidRPr="00D60470">
              <w:rPr>
                <w:color w:val="FF0000"/>
              </w:rPr>
              <w:t>.202</w:t>
            </w:r>
            <w:r>
              <w:rPr>
                <w:color w:val="FF0000"/>
              </w:rPr>
              <w:t>3</w:t>
            </w:r>
          </w:p>
        </w:tc>
        <w:tc>
          <w:tcPr>
            <w:tcW w:w="3298" w:type="dxa"/>
          </w:tcPr>
          <w:p w:rsidR="0009043E" w:rsidRDefault="0009043E" w:rsidP="0009043E">
            <w:pPr>
              <w:spacing w:after="0"/>
              <w:rPr>
                <w:color w:val="FF0000"/>
              </w:rPr>
            </w:pPr>
          </w:p>
        </w:tc>
        <w:tc>
          <w:tcPr>
            <w:tcW w:w="5804" w:type="dxa"/>
          </w:tcPr>
          <w:p w:rsidR="0009043E" w:rsidRDefault="0009043E" w:rsidP="0009043E">
            <w:pPr>
              <w:spacing w:after="0"/>
            </w:pPr>
          </w:p>
        </w:tc>
      </w:tr>
      <w:tr w:rsidR="0009043E" w:rsidTr="00C61F6C">
        <w:tc>
          <w:tcPr>
            <w:tcW w:w="1220" w:type="dxa"/>
          </w:tcPr>
          <w:p w:rsidR="0009043E" w:rsidRDefault="0009043E" w:rsidP="0009043E">
            <w:pPr>
              <w:spacing w:after="0"/>
              <w:jc w:val="center"/>
              <w:rPr>
                <w:color w:val="FF0000"/>
              </w:rPr>
            </w:pPr>
          </w:p>
        </w:tc>
        <w:tc>
          <w:tcPr>
            <w:tcW w:w="3298" w:type="dxa"/>
          </w:tcPr>
          <w:p w:rsidR="0009043E" w:rsidRPr="00D76E40" w:rsidRDefault="0009043E" w:rsidP="0009043E">
            <w:pPr>
              <w:spacing w:after="0"/>
            </w:pPr>
            <w:r w:rsidRPr="00D76E40">
              <w:t>BOQ</w:t>
            </w:r>
            <w:r>
              <w:t>/Bill No. 01 (page 10-4)</w:t>
            </w:r>
          </w:p>
        </w:tc>
        <w:tc>
          <w:tcPr>
            <w:tcW w:w="5804" w:type="dxa"/>
          </w:tcPr>
          <w:p w:rsidR="0009043E" w:rsidRPr="00D76E40" w:rsidRDefault="0009043E" w:rsidP="0009043E">
            <w:pPr>
              <w:spacing w:after="0"/>
            </w:pPr>
            <w:r>
              <w:t>“Note” was changed.</w:t>
            </w:r>
          </w:p>
        </w:tc>
      </w:tr>
      <w:tr w:rsidR="0009043E" w:rsidTr="00C61F6C">
        <w:tc>
          <w:tcPr>
            <w:tcW w:w="1220" w:type="dxa"/>
          </w:tcPr>
          <w:p w:rsidR="0009043E" w:rsidRDefault="0009043E" w:rsidP="0009043E">
            <w:pPr>
              <w:spacing w:after="0"/>
              <w:jc w:val="center"/>
            </w:pPr>
            <w:r>
              <w:rPr>
                <w:color w:val="FF0000"/>
              </w:rPr>
              <w:t>17</w:t>
            </w:r>
            <w:r w:rsidRPr="00D60470">
              <w:rPr>
                <w:color w:val="FF0000"/>
              </w:rPr>
              <w:t>.06.202</w:t>
            </w:r>
            <w:r>
              <w:rPr>
                <w:color w:val="FF0000"/>
              </w:rPr>
              <w:t>2</w:t>
            </w:r>
          </w:p>
        </w:tc>
        <w:tc>
          <w:tcPr>
            <w:tcW w:w="3298" w:type="dxa"/>
          </w:tcPr>
          <w:p w:rsidR="0009043E" w:rsidRDefault="0009043E" w:rsidP="0009043E">
            <w:pPr>
              <w:spacing w:after="0"/>
              <w:rPr>
                <w:color w:val="FF0000"/>
              </w:rPr>
            </w:pPr>
          </w:p>
        </w:tc>
        <w:tc>
          <w:tcPr>
            <w:tcW w:w="5804" w:type="dxa"/>
          </w:tcPr>
          <w:p w:rsidR="0009043E" w:rsidRDefault="0009043E" w:rsidP="0009043E">
            <w:pPr>
              <w:spacing w:after="0"/>
            </w:pPr>
          </w:p>
        </w:tc>
      </w:tr>
      <w:tr w:rsidR="0009043E" w:rsidTr="00C61F6C">
        <w:tc>
          <w:tcPr>
            <w:tcW w:w="1220" w:type="dxa"/>
          </w:tcPr>
          <w:p w:rsidR="0009043E" w:rsidRDefault="0009043E" w:rsidP="0009043E">
            <w:pPr>
              <w:spacing w:after="0"/>
              <w:jc w:val="center"/>
            </w:pPr>
            <w:r>
              <w:t>01</w:t>
            </w:r>
          </w:p>
        </w:tc>
        <w:tc>
          <w:tcPr>
            <w:tcW w:w="3298" w:type="dxa"/>
          </w:tcPr>
          <w:p w:rsidR="0009043E" w:rsidRPr="00001BC0" w:rsidRDefault="0009043E" w:rsidP="0009043E">
            <w:pPr>
              <w:spacing w:after="0"/>
              <w:rPr>
                <w:color w:val="000000" w:themeColor="text1"/>
              </w:rPr>
            </w:pPr>
            <w:r>
              <w:rPr>
                <w:color w:val="000000" w:themeColor="text1"/>
              </w:rPr>
              <w:t>GCC / Table of Content</w:t>
            </w:r>
          </w:p>
        </w:tc>
        <w:tc>
          <w:tcPr>
            <w:tcW w:w="5804" w:type="dxa"/>
          </w:tcPr>
          <w:p w:rsidR="0009043E" w:rsidRDefault="0009043E" w:rsidP="0009043E">
            <w:pPr>
              <w:spacing w:after="0"/>
            </w:pPr>
            <w:r>
              <w:t>Corrected</w:t>
            </w:r>
          </w:p>
        </w:tc>
      </w:tr>
      <w:tr w:rsidR="0009043E" w:rsidTr="00C61F6C">
        <w:tc>
          <w:tcPr>
            <w:tcW w:w="1220" w:type="dxa"/>
          </w:tcPr>
          <w:p w:rsidR="0009043E" w:rsidRDefault="0009043E" w:rsidP="0009043E">
            <w:pPr>
              <w:spacing w:after="0"/>
              <w:jc w:val="center"/>
            </w:pPr>
            <w:r>
              <w:t>02</w:t>
            </w:r>
          </w:p>
        </w:tc>
        <w:tc>
          <w:tcPr>
            <w:tcW w:w="3298" w:type="dxa"/>
          </w:tcPr>
          <w:p w:rsidR="0009043E" w:rsidRPr="00001BC0" w:rsidRDefault="0009043E" w:rsidP="0009043E">
            <w:pPr>
              <w:spacing w:after="0"/>
              <w:rPr>
                <w:color w:val="000000" w:themeColor="text1"/>
              </w:rPr>
            </w:pPr>
            <w:r>
              <w:rPr>
                <w:color w:val="000000" w:themeColor="text1"/>
              </w:rPr>
              <w:t>GCC / Cl. 9.3</w:t>
            </w:r>
          </w:p>
        </w:tc>
        <w:tc>
          <w:tcPr>
            <w:tcW w:w="5804" w:type="dxa"/>
          </w:tcPr>
          <w:p w:rsidR="0009043E" w:rsidRDefault="0009043E" w:rsidP="0009043E">
            <w:pPr>
              <w:spacing w:after="0"/>
            </w:pPr>
            <w:r>
              <w:t>Corrected and add “vii) Date of Manufacture and Expiry”</w:t>
            </w:r>
          </w:p>
        </w:tc>
      </w:tr>
      <w:tr w:rsidR="0009043E" w:rsidTr="00C61F6C">
        <w:tc>
          <w:tcPr>
            <w:tcW w:w="1220" w:type="dxa"/>
          </w:tcPr>
          <w:p w:rsidR="0009043E" w:rsidRDefault="0009043E" w:rsidP="0009043E">
            <w:pPr>
              <w:spacing w:after="0"/>
              <w:jc w:val="center"/>
            </w:pPr>
            <w:r>
              <w:t>03</w:t>
            </w:r>
          </w:p>
        </w:tc>
        <w:tc>
          <w:tcPr>
            <w:tcW w:w="3298" w:type="dxa"/>
          </w:tcPr>
          <w:p w:rsidR="0009043E" w:rsidRPr="00001BC0" w:rsidRDefault="0009043E" w:rsidP="0009043E">
            <w:pPr>
              <w:spacing w:after="0"/>
              <w:rPr>
                <w:color w:val="000000" w:themeColor="text1"/>
              </w:rPr>
            </w:pPr>
            <w:r>
              <w:rPr>
                <w:color w:val="000000" w:themeColor="text1"/>
              </w:rPr>
              <w:t>GCC / Cl. 33.4</w:t>
            </w:r>
          </w:p>
        </w:tc>
        <w:tc>
          <w:tcPr>
            <w:tcW w:w="5804" w:type="dxa"/>
          </w:tcPr>
          <w:p w:rsidR="0009043E" w:rsidRDefault="0009043E" w:rsidP="0009043E">
            <w:pPr>
              <w:spacing w:after="0"/>
            </w:pPr>
            <w:r>
              <w:t>“Chargers” was corrected “Charges”</w:t>
            </w:r>
          </w:p>
        </w:tc>
      </w:tr>
      <w:tr w:rsidR="0009043E" w:rsidTr="00C61F6C">
        <w:tc>
          <w:tcPr>
            <w:tcW w:w="1220" w:type="dxa"/>
          </w:tcPr>
          <w:p w:rsidR="0009043E" w:rsidRDefault="0009043E" w:rsidP="0009043E">
            <w:pPr>
              <w:spacing w:after="0"/>
              <w:jc w:val="center"/>
            </w:pPr>
            <w:r>
              <w:t>04</w:t>
            </w:r>
          </w:p>
        </w:tc>
        <w:tc>
          <w:tcPr>
            <w:tcW w:w="3298" w:type="dxa"/>
          </w:tcPr>
          <w:p w:rsidR="0009043E" w:rsidRPr="00001BC0" w:rsidRDefault="0009043E" w:rsidP="0009043E">
            <w:pPr>
              <w:spacing w:after="0"/>
              <w:rPr>
                <w:color w:val="000000" w:themeColor="text1"/>
              </w:rPr>
            </w:pPr>
            <w:r>
              <w:rPr>
                <w:color w:val="000000" w:themeColor="text1"/>
              </w:rPr>
              <w:t>Contract Data</w:t>
            </w:r>
          </w:p>
        </w:tc>
        <w:tc>
          <w:tcPr>
            <w:tcW w:w="5804" w:type="dxa"/>
          </w:tcPr>
          <w:p w:rsidR="0009043E" w:rsidRDefault="0009043E" w:rsidP="0009043E">
            <w:pPr>
              <w:spacing w:after="0"/>
            </w:pPr>
            <w:r>
              <w:t>1.1 (</w:t>
            </w:r>
            <w:proofErr w:type="spellStart"/>
            <w:r>
              <w:t>i</w:t>
            </w:r>
            <w:proofErr w:type="spellEnd"/>
            <w:r>
              <w:t>) corrected as 1.1 (k)</w:t>
            </w:r>
          </w:p>
        </w:tc>
      </w:tr>
      <w:tr w:rsidR="0009043E" w:rsidTr="00C61F6C">
        <w:tc>
          <w:tcPr>
            <w:tcW w:w="1220" w:type="dxa"/>
          </w:tcPr>
          <w:p w:rsidR="0009043E" w:rsidRDefault="0009043E" w:rsidP="0009043E">
            <w:pPr>
              <w:spacing w:after="0"/>
              <w:jc w:val="center"/>
            </w:pPr>
            <w:r>
              <w:t>05</w:t>
            </w:r>
          </w:p>
        </w:tc>
        <w:tc>
          <w:tcPr>
            <w:tcW w:w="3298" w:type="dxa"/>
          </w:tcPr>
          <w:p w:rsidR="0009043E" w:rsidRPr="00001BC0" w:rsidRDefault="0009043E" w:rsidP="0009043E">
            <w:pPr>
              <w:spacing w:after="0"/>
              <w:rPr>
                <w:color w:val="000000" w:themeColor="text1"/>
              </w:rPr>
            </w:pPr>
            <w:r>
              <w:rPr>
                <w:color w:val="000000" w:themeColor="text1"/>
              </w:rPr>
              <w:t xml:space="preserve">BOQ / Summary Bill No. 1 </w:t>
            </w:r>
          </w:p>
        </w:tc>
        <w:tc>
          <w:tcPr>
            <w:tcW w:w="5804" w:type="dxa"/>
          </w:tcPr>
          <w:p w:rsidR="0009043E" w:rsidRDefault="0009043E" w:rsidP="0009043E">
            <w:pPr>
              <w:spacing w:after="0"/>
            </w:pPr>
            <w:r>
              <w:t>“bidder” was corrected as Engineer</w:t>
            </w:r>
          </w:p>
        </w:tc>
      </w:tr>
      <w:tr w:rsidR="0009043E" w:rsidTr="00C61F6C">
        <w:tc>
          <w:tcPr>
            <w:tcW w:w="1220" w:type="dxa"/>
          </w:tcPr>
          <w:p w:rsidR="0009043E" w:rsidRDefault="0009043E" w:rsidP="0009043E">
            <w:pPr>
              <w:spacing w:after="0"/>
              <w:jc w:val="center"/>
            </w:pPr>
            <w:r>
              <w:t>06</w:t>
            </w:r>
          </w:p>
        </w:tc>
        <w:tc>
          <w:tcPr>
            <w:tcW w:w="3298" w:type="dxa"/>
          </w:tcPr>
          <w:p w:rsidR="0009043E" w:rsidRPr="00001BC0" w:rsidRDefault="0009043E" w:rsidP="0009043E">
            <w:pPr>
              <w:spacing w:after="0"/>
              <w:rPr>
                <w:color w:val="000000" w:themeColor="text1"/>
              </w:rPr>
            </w:pPr>
            <w:r>
              <w:rPr>
                <w:color w:val="000000" w:themeColor="text1"/>
              </w:rPr>
              <w:t>Appendix 8 / page (12-12)</w:t>
            </w:r>
          </w:p>
        </w:tc>
        <w:tc>
          <w:tcPr>
            <w:tcW w:w="5804" w:type="dxa"/>
          </w:tcPr>
          <w:p w:rsidR="0009043E" w:rsidRDefault="0009043E" w:rsidP="0009043E">
            <w:pPr>
              <w:spacing w:after="0"/>
            </w:pPr>
            <w:r>
              <w:t>Remove “Volume I”</w:t>
            </w:r>
          </w:p>
        </w:tc>
      </w:tr>
      <w:tr w:rsidR="0009043E" w:rsidTr="00C61F6C">
        <w:tc>
          <w:tcPr>
            <w:tcW w:w="1220" w:type="dxa"/>
          </w:tcPr>
          <w:p w:rsidR="0009043E" w:rsidRDefault="0009043E" w:rsidP="0009043E">
            <w:pPr>
              <w:spacing w:after="0"/>
              <w:jc w:val="center"/>
            </w:pPr>
            <w:r w:rsidRPr="00D60470">
              <w:rPr>
                <w:color w:val="FF0000"/>
              </w:rPr>
              <w:t>10.06.2020</w:t>
            </w:r>
          </w:p>
        </w:tc>
        <w:tc>
          <w:tcPr>
            <w:tcW w:w="3298" w:type="dxa"/>
          </w:tcPr>
          <w:p w:rsidR="0009043E" w:rsidRPr="00001BC0" w:rsidRDefault="0009043E" w:rsidP="0009043E">
            <w:pPr>
              <w:spacing w:after="0"/>
              <w:rPr>
                <w:color w:val="000000" w:themeColor="text1"/>
              </w:rPr>
            </w:pPr>
          </w:p>
        </w:tc>
        <w:tc>
          <w:tcPr>
            <w:tcW w:w="5804" w:type="dxa"/>
          </w:tcPr>
          <w:p w:rsidR="0009043E" w:rsidRDefault="0009043E" w:rsidP="0009043E">
            <w:pPr>
              <w:spacing w:after="0"/>
            </w:pPr>
          </w:p>
        </w:tc>
      </w:tr>
      <w:tr w:rsidR="0009043E" w:rsidTr="00C61F6C">
        <w:tc>
          <w:tcPr>
            <w:tcW w:w="1220" w:type="dxa"/>
          </w:tcPr>
          <w:p w:rsidR="0009043E" w:rsidRDefault="0009043E" w:rsidP="0009043E">
            <w:pPr>
              <w:spacing w:after="0"/>
              <w:jc w:val="center"/>
            </w:pPr>
            <w:r>
              <w:t>01</w:t>
            </w:r>
          </w:p>
        </w:tc>
        <w:tc>
          <w:tcPr>
            <w:tcW w:w="3298" w:type="dxa"/>
          </w:tcPr>
          <w:p w:rsidR="0009043E" w:rsidRDefault="0009043E" w:rsidP="0009043E">
            <w:pPr>
              <w:spacing w:after="0"/>
            </w:pPr>
            <w:r w:rsidRPr="00001BC0">
              <w:rPr>
                <w:color w:val="000000" w:themeColor="text1"/>
              </w:rPr>
              <w:t xml:space="preserve">4-1  </w:t>
            </w:r>
            <w:r>
              <w:rPr>
                <w:color w:val="000000" w:themeColor="text1"/>
              </w:rPr>
              <w:t>Bidding Data, 1</w:t>
            </w:r>
            <w:r w:rsidRPr="00001BC0">
              <w:rPr>
                <w:color w:val="000000" w:themeColor="text1"/>
                <w:vertAlign w:val="superscript"/>
              </w:rPr>
              <w:t>st</w:t>
            </w:r>
            <w:r>
              <w:rPr>
                <w:color w:val="000000" w:themeColor="text1"/>
              </w:rPr>
              <w:t xml:space="preserve"> sentence</w:t>
            </w:r>
          </w:p>
        </w:tc>
        <w:tc>
          <w:tcPr>
            <w:tcW w:w="5804" w:type="dxa"/>
          </w:tcPr>
          <w:p w:rsidR="0009043E" w:rsidRDefault="0009043E" w:rsidP="0009043E">
            <w:pPr>
              <w:spacing w:after="0"/>
            </w:pPr>
            <w:r>
              <w:t>Corrected</w:t>
            </w:r>
          </w:p>
        </w:tc>
      </w:tr>
      <w:tr w:rsidR="0009043E" w:rsidTr="00C61F6C">
        <w:tc>
          <w:tcPr>
            <w:tcW w:w="1220" w:type="dxa"/>
          </w:tcPr>
          <w:p w:rsidR="0009043E" w:rsidRDefault="0009043E" w:rsidP="0009043E">
            <w:pPr>
              <w:spacing w:after="0"/>
              <w:jc w:val="center"/>
            </w:pPr>
            <w:r>
              <w:t>02</w:t>
            </w:r>
          </w:p>
        </w:tc>
        <w:tc>
          <w:tcPr>
            <w:tcW w:w="3298" w:type="dxa"/>
          </w:tcPr>
          <w:p w:rsidR="0009043E" w:rsidRPr="00081B67" w:rsidRDefault="0009043E" w:rsidP="0009043E">
            <w:pPr>
              <w:spacing w:after="0"/>
            </w:pPr>
            <w:r>
              <w:t>5-1   Contract Data, 1</w:t>
            </w:r>
            <w:r w:rsidRPr="00001BC0">
              <w:rPr>
                <w:vertAlign w:val="superscript"/>
              </w:rPr>
              <w:t>st</w:t>
            </w:r>
            <w:r>
              <w:t xml:space="preserve"> Sentence </w:t>
            </w:r>
          </w:p>
        </w:tc>
        <w:tc>
          <w:tcPr>
            <w:tcW w:w="5804" w:type="dxa"/>
          </w:tcPr>
          <w:p w:rsidR="0009043E" w:rsidRDefault="0009043E" w:rsidP="0009043E">
            <w:pPr>
              <w:spacing w:after="0"/>
            </w:pPr>
            <w:r>
              <w:t xml:space="preserve">Corrected </w:t>
            </w:r>
          </w:p>
        </w:tc>
      </w:tr>
      <w:tr w:rsidR="0009043E" w:rsidTr="00C61F6C">
        <w:tc>
          <w:tcPr>
            <w:tcW w:w="1220" w:type="dxa"/>
          </w:tcPr>
          <w:p w:rsidR="0009043E" w:rsidRDefault="0009043E" w:rsidP="0009043E">
            <w:pPr>
              <w:spacing w:after="0"/>
              <w:jc w:val="center"/>
            </w:pPr>
            <w:r>
              <w:t>03</w:t>
            </w:r>
          </w:p>
        </w:tc>
        <w:tc>
          <w:tcPr>
            <w:tcW w:w="3298" w:type="dxa"/>
          </w:tcPr>
          <w:p w:rsidR="0009043E" w:rsidRPr="00081B67" w:rsidRDefault="0009043E" w:rsidP="0009043E">
            <w:pPr>
              <w:spacing w:after="0"/>
            </w:pPr>
            <w:r>
              <w:t xml:space="preserve">5-1, IFB, Clause 04, last sentence </w:t>
            </w:r>
          </w:p>
        </w:tc>
        <w:tc>
          <w:tcPr>
            <w:tcW w:w="5804" w:type="dxa"/>
          </w:tcPr>
          <w:p w:rsidR="0009043E" w:rsidRDefault="0009043E" w:rsidP="0009043E">
            <w:pPr>
              <w:spacing w:after="0"/>
            </w:pPr>
            <w:r>
              <w:t xml:space="preserve">Deleted </w:t>
            </w:r>
          </w:p>
        </w:tc>
      </w:tr>
      <w:tr w:rsidR="0009043E" w:rsidTr="00C61F6C">
        <w:tc>
          <w:tcPr>
            <w:tcW w:w="1220" w:type="dxa"/>
          </w:tcPr>
          <w:p w:rsidR="0009043E" w:rsidRDefault="0009043E" w:rsidP="0009043E">
            <w:pPr>
              <w:spacing w:after="0"/>
              <w:jc w:val="center"/>
            </w:pPr>
            <w:r>
              <w:t>04</w:t>
            </w:r>
          </w:p>
        </w:tc>
        <w:tc>
          <w:tcPr>
            <w:tcW w:w="3298" w:type="dxa"/>
          </w:tcPr>
          <w:p w:rsidR="0009043E" w:rsidRPr="00081B67" w:rsidRDefault="0009043E" w:rsidP="0009043E">
            <w:pPr>
              <w:spacing w:after="0"/>
            </w:pPr>
            <w:r>
              <w:t>Appendix 8</w:t>
            </w:r>
          </w:p>
        </w:tc>
        <w:tc>
          <w:tcPr>
            <w:tcW w:w="5804" w:type="dxa"/>
          </w:tcPr>
          <w:p w:rsidR="0009043E" w:rsidRDefault="0009043E" w:rsidP="0009043E">
            <w:pPr>
              <w:spacing w:after="0"/>
            </w:pPr>
            <w:r>
              <w:t xml:space="preserve">Modified </w:t>
            </w:r>
          </w:p>
        </w:tc>
      </w:tr>
      <w:tr w:rsidR="0009043E" w:rsidTr="00C61F6C">
        <w:tc>
          <w:tcPr>
            <w:tcW w:w="1220" w:type="dxa"/>
          </w:tcPr>
          <w:p w:rsidR="0009043E" w:rsidRPr="009356F0" w:rsidRDefault="0009043E" w:rsidP="0009043E">
            <w:pPr>
              <w:spacing w:after="0"/>
              <w:jc w:val="center"/>
              <w:rPr>
                <w:color w:val="FF0000"/>
              </w:rPr>
            </w:pPr>
            <w:r>
              <w:rPr>
                <w:color w:val="FF0000"/>
              </w:rPr>
              <w:t>26.02.2020</w:t>
            </w:r>
          </w:p>
        </w:tc>
        <w:tc>
          <w:tcPr>
            <w:tcW w:w="3298" w:type="dxa"/>
          </w:tcPr>
          <w:p w:rsidR="0009043E" w:rsidRPr="00081B67" w:rsidRDefault="0009043E" w:rsidP="0009043E">
            <w:pPr>
              <w:spacing w:after="0"/>
            </w:pPr>
          </w:p>
        </w:tc>
        <w:tc>
          <w:tcPr>
            <w:tcW w:w="5804" w:type="dxa"/>
          </w:tcPr>
          <w:p w:rsidR="0009043E" w:rsidRDefault="0009043E" w:rsidP="0009043E">
            <w:pPr>
              <w:spacing w:after="0"/>
            </w:pPr>
          </w:p>
        </w:tc>
      </w:tr>
      <w:tr w:rsidR="0009043E" w:rsidTr="00C61F6C">
        <w:tc>
          <w:tcPr>
            <w:tcW w:w="1220" w:type="dxa"/>
          </w:tcPr>
          <w:p w:rsidR="0009043E" w:rsidRPr="003C089A" w:rsidRDefault="0009043E" w:rsidP="0009043E">
            <w:pPr>
              <w:spacing w:after="0"/>
              <w:jc w:val="center"/>
              <w:rPr>
                <w:color w:val="000000" w:themeColor="text1"/>
              </w:rPr>
            </w:pPr>
            <w:r w:rsidRPr="003C089A">
              <w:rPr>
                <w:color w:val="000000" w:themeColor="text1"/>
              </w:rPr>
              <w:t>01</w:t>
            </w:r>
          </w:p>
        </w:tc>
        <w:tc>
          <w:tcPr>
            <w:tcW w:w="3298" w:type="dxa"/>
          </w:tcPr>
          <w:p w:rsidR="0009043E" w:rsidRPr="00081B67" w:rsidRDefault="0009043E" w:rsidP="0009043E">
            <w:pPr>
              <w:spacing w:after="0"/>
            </w:pPr>
            <w:r>
              <w:t>Invitation for Bids</w:t>
            </w:r>
          </w:p>
        </w:tc>
        <w:tc>
          <w:tcPr>
            <w:tcW w:w="5804" w:type="dxa"/>
          </w:tcPr>
          <w:p w:rsidR="0009043E" w:rsidRDefault="0009043E" w:rsidP="0009043E">
            <w:pPr>
              <w:spacing w:after="0"/>
            </w:pPr>
            <w:r>
              <w:t>Removed the clause to issue documents with the Registration for the Act No. 3 of 1987 with the Registrar of Public Contract</w:t>
            </w:r>
          </w:p>
        </w:tc>
      </w:tr>
      <w:tr w:rsidR="0009043E" w:rsidTr="00C61F6C">
        <w:tc>
          <w:tcPr>
            <w:tcW w:w="1220" w:type="dxa"/>
          </w:tcPr>
          <w:p w:rsidR="0009043E" w:rsidRPr="003C089A" w:rsidRDefault="0009043E" w:rsidP="0009043E">
            <w:pPr>
              <w:spacing w:after="0"/>
              <w:jc w:val="center"/>
              <w:rPr>
                <w:color w:val="000000" w:themeColor="text1"/>
              </w:rPr>
            </w:pPr>
            <w:r>
              <w:rPr>
                <w:color w:val="000000" w:themeColor="text1"/>
              </w:rPr>
              <w:t>02</w:t>
            </w:r>
          </w:p>
        </w:tc>
        <w:tc>
          <w:tcPr>
            <w:tcW w:w="3298" w:type="dxa"/>
          </w:tcPr>
          <w:p w:rsidR="0009043E" w:rsidRPr="00081B67" w:rsidRDefault="0009043E" w:rsidP="0009043E">
            <w:pPr>
              <w:spacing w:after="0"/>
            </w:pPr>
            <w:r>
              <w:t>Appendix 8</w:t>
            </w:r>
          </w:p>
        </w:tc>
        <w:tc>
          <w:tcPr>
            <w:tcW w:w="5804" w:type="dxa"/>
          </w:tcPr>
          <w:p w:rsidR="0009043E" w:rsidRDefault="0009043E" w:rsidP="0009043E">
            <w:pPr>
              <w:spacing w:after="0"/>
            </w:pPr>
            <w:r>
              <w:t>Deleted  item (b) changed the item (c) as (b) and clause No. as 8.1</w:t>
            </w:r>
          </w:p>
        </w:tc>
      </w:tr>
    </w:tbl>
    <w:p w:rsidR="0009043E" w:rsidRDefault="0009043E"/>
    <w:tbl>
      <w:tblPr>
        <w:tblStyle w:val="TableGrid"/>
        <w:tblpPr w:leftFromText="180" w:rightFromText="180" w:vertAnchor="page" w:horzAnchor="margin" w:tblpY="1051"/>
        <w:tblW w:w="10322" w:type="dxa"/>
        <w:tblLook w:val="04A0" w:firstRow="1" w:lastRow="0" w:firstColumn="1" w:lastColumn="0" w:noHBand="0" w:noVBand="1"/>
      </w:tblPr>
      <w:tblGrid>
        <w:gridCol w:w="1220"/>
        <w:gridCol w:w="3298"/>
        <w:gridCol w:w="5804"/>
      </w:tblGrid>
      <w:tr w:rsidR="0009043E" w:rsidRPr="003A1E2F" w:rsidTr="00C61F6C">
        <w:tc>
          <w:tcPr>
            <w:tcW w:w="1220" w:type="dxa"/>
          </w:tcPr>
          <w:p w:rsidR="0009043E" w:rsidRPr="003A1E2F" w:rsidRDefault="0009043E" w:rsidP="0009043E">
            <w:pPr>
              <w:spacing w:after="0"/>
              <w:jc w:val="center"/>
              <w:rPr>
                <w:b/>
                <w:bCs/>
              </w:rPr>
            </w:pPr>
            <w:r w:rsidRPr="003A1E2F">
              <w:rPr>
                <w:b/>
                <w:bCs/>
              </w:rPr>
              <w:lastRenderedPageBreak/>
              <w:t>No</w:t>
            </w:r>
          </w:p>
        </w:tc>
        <w:tc>
          <w:tcPr>
            <w:tcW w:w="3298" w:type="dxa"/>
          </w:tcPr>
          <w:p w:rsidR="0009043E" w:rsidRPr="003A1E2F" w:rsidRDefault="0009043E" w:rsidP="0009043E">
            <w:pPr>
              <w:spacing w:after="0"/>
              <w:jc w:val="center"/>
              <w:rPr>
                <w:b/>
                <w:bCs/>
              </w:rPr>
            </w:pPr>
            <w:r w:rsidRPr="003A1E2F">
              <w:rPr>
                <w:b/>
                <w:bCs/>
              </w:rPr>
              <w:t>Section/Clause</w:t>
            </w:r>
          </w:p>
        </w:tc>
        <w:tc>
          <w:tcPr>
            <w:tcW w:w="5804" w:type="dxa"/>
          </w:tcPr>
          <w:p w:rsidR="0009043E" w:rsidRPr="003A1E2F" w:rsidRDefault="0009043E" w:rsidP="0009043E">
            <w:pPr>
              <w:spacing w:after="0"/>
              <w:jc w:val="center"/>
              <w:rPr>
                <w:b/>
                <w:bCs/>
              </w:rPr>
            </w:pPr>
            <w:r w:rsidRPr="003A1E2F">
              <w:rPr>
                <w:b/>
                <w:bCs/>
              </w:rPr>
              <w:t>Correction</w:t>
            </w:r>
          </w:p>
        </w:tc>
      </w:tr>
      <w:tr w:rsidR="0009043E" w:rsidRPr="003A1E2F" w:rsidTr="00C61F6C">
        <w:tc>
          <w:tcPr>
            <w:tcW w:w="1220" w:type="dxa"/>
          </w:tcPr>
          <w:p w:rsidR="0009043E" w:rsidRPr="005C6163" w:rsidRDefault="0009043E" w:rsidP="0009043E">
            <w:pPr>
              <w:spacing w:after="0"/>
              <w:jc w:val="center"/>
              <w:rPr>
                <w:color w:val="FF0000"/>
              </w:rPr>
            </w:pPr>
            <w:r w:rsidRPr="005C6163">
              <w:rPr>
                <w:color w:val="FF0000"/>
              </w:rPr>
              <w:t>19.</w:t>
            </w:r>
            <w:r>
              <w:rPr>
                <w:color w:val="FF0000"/>
              </w:rPr>
              <w:t>12</w:t>
            </w:r>
            <w:r w:rsidRPr="005C6163">
              <w:rPr>
                <w:color w:val="FF0000"/>
              </w:rPr>
              <w:t>.20</w:t>
            </w:r>
            <w:r>
              <w:rPr>
                <w:color w:val="FF0000"/>
              </w:rPr>
              <w:t>19</w:t>
            </w:r>
          </w:p>
        </w:tc>
        <w:tc>
          <w:tcPr>
            <w:tcW w:w="3298" w:type="dxa"/>
          </w:tcPr>
          <w:p w:rsidR="0009043E" w:rsidRPr="00081B67" w:rsidRDefault="0009043E" w:rsidP="0009043E">
            <w:pPr>
              <w:spacing w:after="0"/>
            </w:pPr>
          </w:p>
        </w:tc>
        <w:tc>
          <w:tcPr>
            <w:tcW w:w="5804" w:type="dxa"/>
          </w:tcPr>
          <w:p w:rsidR="0009043E" w:rsidRDefault="0009043E" w:rsidP="0009043E">
            <w:pPr>
              <w:spacing w:after="0"/>
            </w:pPr>
          </w:p>
        </w:tc>
      </w:tr>
      <w:tr w:rsidR="0009043E" w:rsidRPr="003A1E2F" w:rsidTr="00C61F6C">
        <w:tc>
          <w:tcPr>
            <w:tcW w:w="1220" w:type="dxa"/>
          </w:tcPr>
          <w:p w:rsidR="0009043E" w:rsidRPr="003C089A" w:rsidRDefault="0009043E" w:rsidP="0009043E">
            <w:pPr>
              <w:spacing w:after="0"/>
              <w:jc w:val="center"/>
              <w:rPr>
                <w:color w:val="000000" w:themeColor="text1"/>
              </w:rPr>
            </w:pPr>
            <w:r>
              <w:rPr>
                <w:color w:val="000000" w:themeColor="text1"/>
              </w:rPr>
              <w:t>01</w:t>
            </w:r>
          </w:p>
        </w:tc>
        <w:tc>
          <w:tcPr>
            <w:tcW w:w="3298" w:type="dxa"/>
          </w:tcPr>
          <w:p w:rsidR="0009043E" w:rsidRPr="00081B67" w:rsidRDefault="0009043E" w:rsidP="0009043E">
            <w:pPr>
              <w:spacing w:after="0"/>
            </w:pPr>
            <w:r>
              <w:t xml:space="preserve">Whole document </w:t>
            </w:r>
          </w:p>
        </w:tc>
        <w:tc>
          <w:tcPr>
            <w:tcW w:w="5804" w:type="dxa"/>
          </w:tcPr>
          <w:p w:rsidR="0009043E" w:rsidRDefault="0009043E" w:rsidP="0009043E">
            <w:pPr>
              <w:spacing w:after="0"/>
            </w:pPr>
            <w:r>
              <w:t>The ministry name was corrected where necessary</w:t>
            </w:r>
          </w:p>
        </w:tc>
      </w:tr>
      <w:tr w:rsidR="0009043E" w:rsidRPr="003A1E2F" w:rsidTr="00C61F6C">
        <w:tc>
          <w:tcPr>
            <w:tcW w:w="1220" w:type="dxa"/>
          </w:tcPr>
          <w:p w:rsidR="0009043E" w:rsidRPr="003C089A" w:rsidRDefault="0009043E" w:rsidP="0009043E">
            <w:pPr>
              <w:spacing w:after="0"/>
              <w:jc w:val="center"/>
              <w:rPr>
                <w:color w:val="000000" w:themeColor="text1"/>
              </w:rPr>
            </w:pPr>
            <w:r>
              <w:rPr>
                <w:color w:val="000000" w:themeColor="text1"/>
              </w:rPr>
              <w:t>02</w:t>
            </w:r>
          </w:p>
        </w:tc>
        <w:tc>
          <w:tcPr>
            <w:tcW w:w="3298" w:type="dxa"/>
          </w:tcPr>
          <w:p w:rsidR="0009043E" w:rsidRDefault="0009043E" w:rsidP="0009043E">
            <w:pPr>
              <w:spacing w:after="0"/>
            </w:pPr>
            <w:r>
              <w:t xml:space="preserve">Bidding Data </w:t>
            </w:r>
          </w:p>
          <w:p w:rsidR="0009043E" w:rsidRPr="00081B67" w:rsidRDefault="0009043E" w:rsidP="0009043E">
            <w:pPr>
              <w:spacing w:after="0"/>
            </w:pPr>
            <w:r>
              <w:t>Clause 2.2 (b) (4)</w:t>
            </w:r>
          </w:p>
        </w:tc>
        <w:tc>
          <w:tcPr>
            <w:tcW w:w="5804" w:type="dxa"/>
          </w:tcPr>
          <w:p w:rsidR="0009043E" w:rsidRDefault="0009043E" w:rsidP="0009043E">
            <w:pPr>
              <w:spacing w:after="0"/>
            </w:pPr>
            <w:r>
              <w:t>“ contract price” deleted and “estimated cost  of the Bid” included</w:t>
            </w:r>
          </w:p>
        </w:tc>
      </w:tr>
      <w:tr w:rsidR="0009043E" w:rsidRPr="003A1E2F" w:rsidTr="00C61F6C">
        <w:tc>
          <w:tcPr>
            <w:tcW w:w="1220" w:type="dxa"/>
          </w:tcPr>
          <w:p w:rsidR="0009043E" w:rsidRDefault="0009043E" w:rsidP="0009043E">
            <w:pPr>
              <w:spacing w:after="0"/>
              <w:jc w:val="center"/>
              <w:rPr>
                <w:color w:val="000000" w:themeColor="text1"/>
              </w:rPr>
            </w:pPr>
            <w:r>
              <w:rPr>
                <w:color w:val="000000" w:themeColor="text1"/>
              </w:rPr>
              <w:t>03</w:t>
            </w:r>
          </w:p>
        </w:tc>
        <w:tc>
          <w:tcPr>
            <w:tcW w:w="3298" w:type="dxa"/>
          </w:tcPr>
          <w:p w:rsidR="0009043E" w:rsidRDefault="0009043E" w:rsidP="0009043E">
            <w:pPr>
              <w:spacing w:after="0"/>
            </w:pPr>
            <w:r>
              <w:t xml:space="preserve">Bidding Data </w:t>
            </w:r>
          </w:p>
          <w:p w:rsidR="0009043E" w:rsidRDefault="0009043E" w:rsidP="0009043E">
            <w:pPr>
              <w:spacing w:after="0"/>
            </w:pPr>
            <w:r>
              <w:t>Clause 24.1</w:t>
            </w:r>
          </w:p>
        </w:tc>
        <w:tc>
          <w:tcPr>
            <w:tcW w:w="5804" w:type="dxa"/>
          </w:tcPr>
          <w:p w:rsidR="0009043E" w:rsidRDefault="0009043E" w:rsidP="0009043E">
            <w:pPr>
              <w:spacing w:after="0"/>
            </w:pPr>
            <w:r>
              <w:t>“Clause 21.1” is corrected as “Clause 24”</w:t>
            </w:r>
          </w:p>
        </w:tc>
      </w:tr>
      <w:tr w:rsidR="0009043E" w:rsidRPr="003A1E2F" w:rsidTr="00C61F6C">
        <w:tc>
          <w:tcPr>
            <w:tcW w:w="1220" w:type="dxa"/>
          </w:tcPr>
          <w:p w:rsidR="0009043E" w:rsidRPr="003C089A" w:rsidRDefault="0009043E" w:rsidP="0009043E">
            <w:pPr>
              <w:spacing w:after="0"/>
              <w:jc w:val="center"/>
              <w:rPr>
                <w:color w:val="000000" w:themeColor="text1"/>
              </w:rPr>
            </w:pPr>
            <w:r>
              <w:rPr>
                <w:color w:val="000000" w:themeColor="text1"/>
              </w:rPr>
              <w:t>04</w:t>
            </w:r>
          </w:p>
        </w:tc>
        <w:tc>
          <w:tcPr>
            <w:tcW w:w="3298" w:type="dxa"/>
          </w:tcPr>
          <w:p w:rsidR="0009043E" w:rsidRDefault="0009043E" w:rsidP="0009043E">
            <w:pPr>
              <w:spacing w:after="0"/>
            </w:pPr>
            <w:r>
              <w:t xml:space="preserve">Key Features of Specifications  </w:t>
            </w:r>
          </w:p>
          <w:p w:rsidR="0009043E" w:rsidRDefault="0009043E" w:rsidP="0009043E">
            <w:pPr>
              <w:spacing w:after="0"/>
            </w:pPr>
            <w:r>
              <w:t>Page 9-1</w:t>
            </w:r>
          </w:p>
          <w:p w:rsidR="0009043E" w:rsidRPr="00081B67" w:rsidRDefault="0009043E" w:rsidP="0009043E">
            <w:pPr>
              <w:spacing w:after="0"/>
            </w:pPr>
            <w:r>
              <w:t>(1)   pipe</w:t>
            </w:r>
          </w:p>
        </w:tc>
        <w:tc>
          <w:tcPr>
            <w:tcW w:w="5804" w:type="dxa"/>
          </w:tcPr>
          <w:p w:rsidR="0009043E" w:rsidRDefault="0009043E" w:rsidP="0009043E">
            <w:pPr>
              <w:spacing w:after="0"/>
            </w:pPr>
            <w:r>
              <w:t>“ISO 4427-1&amp;2:2007” was corrected as ISO 4427-1&amp;2:2019</w:t>
            </w:r>
          </w:p>
          <w:p w:rsidR="0009043E" w:rsidRDefault="0009043E" w:rsidP="0009043E">
            <w:pPr>
              <w:spacing w:after="0"/>
            </w:pPr>
          </w:p>
        </w:tc>
      </w:tr>
      <w:tr w:rsidR="0009043E" w:rsidRPr="003A1E2F" w:rsidTr="00C61F6C">
        <w:tc>
          <w:tcPr>
            <w:tcW w:w="1220" w:type="dxa"/>
          </w:tcPr>
          <w:p w:rsidR="0009043E" w:rsidRPr="003C089A" w:rsidRDefault="0009043E" w:rsidP="0009043E">
            <w:pPr>
              <w:spacing w:after="0"/>
              <w:jc w:val="center"/>
              <w:rPr>
                <w:color w:val="000000" w:themeColor="text1"/>
              </w:rPr>
            </w:pPr>
            <w:r>
              <w:rPr>
                <w:color w:val="000000" w:themeColor="text1"/>
              </w:rPr>
              <w:t>05</w:t>
            </w:r>
          </w:p>
        </w:tc>
        <w:tc>
          <w:tcPr>
            <w:tcW w:w="3298" w:type="dxa"/>
          </w:tcPr>
          <w:p w:rsidR="0009043E" w:rsidRDefault="0009043E" w:rsidP="0009043E">
            <w:pPr>
              <w:spacing w:after="0"/>
            </w:pPr>
            <w:r>
              <w:t xml:space="preserve">Key Features of Specifications  </w:t>
            </w:r>
          </w:p>
          <w:p w:rsidR="0009043E" w:rsidRDefault="0009043E" w:rsidP="0009043E">
            <w:pPr>
              <w:spacing w:after="0"/>
            </w:pPr>
            <w:r>
              <w:t>Page 9-1</w:t>
            </w:r>
          </w:p>
          <w:p w:rsidR="0009043E" w:rsidRPr="00081B67" w:rsidRDefault="0009043E" w:rsidP="0009043E">
            <w:pPr>
              <w:spacing w:after="0"/>
            </w:pPr>
            <w:r>
              <w:t>(2)   markings</w:t>
            </w:r>
          </w:p>
        </w:tc>
        <w:tc>
          <w:tcPr>
            <w:tcW w:w="5804" w:type="dxa"/>
          </w:tcPr>
          <w:p w:rsidR="0009043E" w:rsidRDefault="0009043E" w:rsidP="0009043E">
            <w:pPr>
              <w:spacing w:after="0"/>
            </w:pPr>
            <w:r>
              <w:t>“ISO 4427:2007 (E)” corrected as “ISO 4427:2019”</w:t>
            </w:r>
          </w:p>
        </w:tc>
      </w:tr>
    </w:tbl>
    <w:p w:rsidR="0009043E" w:rsidRDefault="0009043E" w:rsidP="0009043E">
      <w:r>
        <w:br w:type="page"/>
      </w:r>
    </w:p>
    <w:p w:rsidR="001122B4" w:rsidRDefault="001122B4"/>
    <w:sectPr w:rsidR="0011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3E"/>
    <w:rsid w:val="0009043E"/>
    <w:rsid w:val="000E47B1"/>
    <w:rsid w:val="00112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67F27"/>
  <w15:chartTrackingRefBased/>
  <w15:docId w15:val="{921D9E98-28D5-4AB2-A05D-8A96368B0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43E"/>
    <w:pPr>
      <w:spacing w:after="200" w:line="276" w:lineRule="auto"/>
    </w:pPr>
    <w:rPr>
      <w:rFonts w:cs="Latha"/>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043E"/>
    <w:pPr>
      <w:spacing w:after="0" w:line="240" w:lineRule="auto"/>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DOC_120</dc:creator>
  <cp:keywords/>
  <dc:description/>
  <cp:lastModifiedBy>DOC_120</cp:lastModifiedBy>
  <cp:revision>2</cp:revision>
  <dcterms:created xsi:type="dcterms:W3CDTF">2023-04-25T07:49:00Z</dcterms:created>
  <dcterms:modified xsi:type="dcterms:W3CDTF">2023-04-25T08:24:00Z</dcterms:modified>
</cp:coreProperties>
</file>