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 xml:space="preserve">MEETING NO. </w:t>
      </w:r>
      <w:r w:rsidR="000B279D">
        <w:rPr>
          <w:rFonts w:ascii="Comic Sans MS" w:hAnsi="Comic Sans MS"/>
          <w:b/>
          <w:bCs/>
        </w:rPr>
        <w:t>0</w:t>
      </w:r>
      <w:r w:rsidR="00D14975">
        <w:rPr>
          <w:rFonts w:ascii="Comic Sans MS" w:hAnsi="Comic Sans MS"/>
          <w:b/>
          <w:bCs/>
        </w:rPr>
        <w:t>4</w:t>
      </w:r>
      <w:r w:rsidRPr="0031215C">
        <w:rPr>
          <w:rFonts w:ascii="Comic Sans MS" w:hAnsi="Comic Sans MS"/>
          <w:b/>
          <w:bCs/>
        </w:rPr>
        <w:t>/201</w:t>
      </w:r>
      <w:r w:rsidR="00182061">
        <w:rPr>
          <w:rFonts w:ascii="Comic Sans MS" w:hAnsi="Comic Sans MS"/>
          <w:b/>
          <w:bCs/>
        </w:rPr>
        <w:t>3</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w:t>
      </w:r>
      <w:r w:rsidR="00A825F6">
        <w:rPr>
          <w:rFonts w:ascii="Comic Sans MS" w:hAnsi="Comic Sans MS" w:cs="Times New Roman"/>
        </w:rPr>
        <w:t>Addl.GM (Sewerage) Office</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D14975">
        <w:rPr>
          <w:rFonts w:ascii="Comic Sans MS" w:hAnsi="Comic Sans MS" w:cs="Times New Roman"/>
        </w:rPr>
        <w:t>16</w:t>
      </w:r>
      <w:r w:rsidRPr="0031215C">
        <w:rPr>
          <w:rFonts w:ascii="Comic Sans MS" w:hAnsi="Comic Sans MS" w:cs="Times New Roman"/>
        </w:rPr>
        <w:t>-</w:t>
      </w:r>
      <w:r w:rsidR="000B279D">
        <w:rPr>
          <w:rFonts w:ascii="Comic Sans MS" w:hAnsi="Comic Sans MS" w:cs="Times New Roman"/>
        </w:rPr>
        <w:t>0</w:t>
      </w:r>
      <w:r w:rsidR="00D14975">
        <w:rPr>
          <w:rFonts w:ascii="Comic Sans MS" w:hAnsi="Comic Sans MS" w:cs="Times New Roman"/>
        </w:rPr>
        <w:t>5</w:t>
      </w:r>
      <w:r w:rsidRPr="0031215C">
        <w:rPr>
          <w:rFonts w:ascii="Comic Sans MS" w:hAnsi="Comic Sans MS" w:cs="Times New Roman"/>
        </w:rPr>
        <w:t>-201</w:t>
      </w:r>
      <w:r w:rsidR="000B279D">
        <w:rPr>
          <w:rFonts w:ascii="Comic Sans MS" w:hAnsi="Comic Sans MS" w:cs="Times New Roman"/>
        </w:rPr>
        <w:t>3</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w:t>
      </w:r>
      <w:r w:rsidR="00146AC7">
        <w:rPr>
          <w:rFonts w:ascii="Comic Sans MS" w:hAnsi="Comic Sans MS" w:cs="Times New Roman"/>
        </w:rPr>
        <w:t>0</w:t>
      </w:r>
      <w:r w:rsidR="000D2382">
        <w:rPr>
          <w:rFonts w:ascii="Comic Sans MS" w:hAnsi="Comic Sans MS" w:cs="Times New Roman"/>
        </w:rPr>
        <w:t>1</w:t>
      </w:r>
      <w:r w:rsidRPr="0031215C">
        <w:rPr>
          <w:rFonts w:ascii="Comic Sans MS" w:hAnsi="Comic Sans MS" w:cs="Times New Roman"/>
        </w:rPr>
        <w:t>.</w:t>
      </w:r>
      <w:r w:rsidR="00146AC7">
        <w:rPr>
          <w:rFonts w:ascii="Comic Sans MS" w:hAnsi="Comic Sans MS" w:cs="Times New Roman"/>
        </w:rPr>
        <w:t>3</w:t>
      </w:r>
      <w:r w:rsidRPr="0031215C">
        <w:rPr>
          <w:rFonts w:ascii="Comic Sans MS" w:hAnsi="Comic Sans MS" w:cs="Times New Roman"/>
        </w:rPr>
        <w:t xml:space="preserve">0 </w:t>
      </w:r>
      <w:r w:rsidR="000D2382">
        <w:rPr>
          <w:rFonts w:ascii="Comic Sans MS" w:hAnsi="Comic Sans MS" w:cs="Times New Roman"/>
        </w:rPr>
        <w:t>p</w:t>
      </w:r>
      <w:r w:rsidRPr="0031215C">
        <w:rPr>
          <w:rFonts w:ascii="Comic Sans MS" w:hAnsi="Comic Sans MS" w:cs="Times New Roman"/>
        </w:rPr>
        <w:t>.m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673EF3">
      <w:pPr>
        <w:pStyle w:val="ListParagraph"/>
        <w:numPr>
          <w:ilvl w:val="0"/>
          <w:numId w:val="1"/>
        </w:numPr>
        <w:spacing w:line="36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234199">
        <w:rPr>
          <w:rFonts w:ascii="Comic Sans MS" w:hAnsi="Comic Sans MS" w:cs="Times New Roman"/>
        </w:rPr>
        <w:t xml:space="preserve"> </w:t>
      </w:r>
      <w:r w:rsidR="006D7593" w:rsidRPr="0031215C">
        <w:rPr>
          <w:rFonts w:ascii="Comic Sans MS" w:hAnsi="Comic Sans MS" w:cs="Times New Roman"/>
        </w:rPr>
        <w:t>Chairman</w:t>
      </w:r>
    </w:p>
    <w:p w:rsidR="00D14975" w:rsidRDefault="00D14975" w:rsidP="00D14975">
      <w:pPr>
        <w:pStyle w:val="ListParagraph"/>
        <w:numPr>
          <w:ilvl w:val="0"/>
          <w:numId w:val="1"/>
        </w:numPr>
        <w:spacing w:line="360" w:lineRule="auto"/>
        <w:jc w:val="both"/>
        <w:rPr>
          <w:rFonts w:ascii="Comic Sans MS" w:hAnsi="Comic Sans MS" w:cs="Times New Roman"/>
        </w:rPr>
      </w:pPr>
      <w:r>
        <w:rPr>
          <w:rFonts w:ascii="Comic Sans MS" w:hAnsi="Comic Sans MS" w:cs="Times New Roman"/>
        </w:rPr>
        <w:t>Eng. D.S.D. Jayasiriwardene  -</w:t>
      </w:r>
      <w:r>
        <w:rPr>
          <w:rFonts w:ascii="Comic Sans MS" w:hAnsi="Comic Sans MS" w:cs="Times New Roman"/>
        </w:rPr>
        <w:tab/>
        <w:t>Addl. GM (S/E)</w:t>
      </w:r>
      <w:r>
        <w:rPr>
          <w:rFonts w:ascii="Comic Sans MS" w:hAnsi="Comic Sans MS" w:cs="Times New Roman"/>
        </w:rPr>
        <w:tab/>
      </w:r>
      <w:r>
        <w:rPr>
          <w:rFonts w:ascii="Comic Sans MS" w:hAnsi="Comic Sans MS" w:cs="Times New Roman"/>
        </w:rPr>
        <w:tab/>
      </w:r>
      <w:r>
        <w:rPr>
          <w:rFonts w:ascii="Comic Sans MS" w:hAnsi="Comic Sans MS" w:cs="Times New Roman"/>
        </w:rPr>
        <w:tab/>
        <w:t>-  Member</w:t>
      </w:r>
    </w:p>
    <w:p w:rsidR="00A661F8" w:rsidRDefault="00A661F8" w:rsidP="00A661F8">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Dewasurendra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w:t>
      </w:r>
      <w:r w:rsidRPr="0031215C">
        <w:rPr>
          <w:rFonts w:ascii="Comic Sans MS" w:hAnsi="Comic Sans MS" w:cs="Times New Roman"/>
        </w:rPr>
        <w:t>Member</w:t>
      </w:r>
    </w:p>
    <w:p w:rsidR="00A661F8" w:rsidRDefault="00A661F8" w:rsidP="00A661F8">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Pr>
          <w:rFonts w:ascii="Comic Sans MS" w:hAnsi="Comic Sans MS" w:cs="Times New Roman"/>
        </w:rPr>
        <w:t>r</w:t>
      </w:r>
      <w:r w:rsidRPr="0031215C">
        <w:rPr>
          <w:rFonts w:ascii="Comic Sans MS" w:hAnsi="Comic Sans MS" w:cs="Times New Roman"/>
        </w:rPr>
        <w:t xml:space="preserve">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0B279D" w:rsidRDefault="000B279D" w:rsidP="000B279D">
      <w:pPr>
        <w:pStyle w:val="ListParagraph"/>
        <w:numPr>
          <w:ilvl w:val="0"/>
          <w:numId w:val="1"/>
        </w:numPr>
        <w:spacing w:line="360" w:lineRule="auto"/>
        <w:ind w:right="-153"/>
        <w:jc w:val="both"/>
        <w:rPr>
          <w:rFonts w:ascii="Comic Sans MS" w:hAnsi="Comic Sans MS" w:cs="Times New Roman"/>
        </w:rPr>
      </w:pPr>
      <w:r>
        <w:rPr>
          <w:rFonts w:ascii="Comic Sans MS" w:hAnsi="Comic Sans MS" w:cs="Times New Roman"/>
        </w:rPr>
        <w:t xml:space="preserve">Eng. R.H. Ruvinis                 </w:t>
      </w:r>
      <w:r>
        <w:rPr>
          <w:rFonts w:ascii="Comic Sans MS" w:hAnsi="Comic Sans MS" w:cs="Times New Roman"/>
        </w:rPr>
        <w:tab/>
        <w:t xml:space="preserve">-       DGM(P &amp; D)                 </w:t>
      </w:r>
      <w:r w:rsidR="00B03B11">
        <w:rPr>
          <w:rFonts w:ascii="Comic Sans MS" w:hAnsi="Comic Sans MS" w:cs="Times New Roman"/>
        </w:rPr>
        <w:t xml:space="preserve"> </w:t>
      </w:r>
      <w:r>
        <w:rPr>
          <w:rFonts w:ascii="Comic Sans MS" w:hAnsi="Comic Sans MS" w:cs="Times New Roman"/>
        </w:rPr>
        <w:t xml:space="preserve">             -  </w:t>
      </w:r>
      <w:r w:rsidRPr="0031215C">
        <w:rPr>
          <w:rFonts w:ascii="Comic Sans MS" w:hAnsi="Comic Sans MS" w:cs="Times New Roman"/>
        </w:rPr>
        <w:t>Member</w:t>
      </w:r>
    </w:p>
    <w:p w:rsidR="006D7593" w:rsidRDefault="006D7593"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0D2382" w:rsidRDefault="000D2382" w:rsidP="000D2382">
      <w:pPr>
        <w:pStyle w:val="ListParagraph"/>
        <w:numPr>
          <w:ilvl w:val="0"/>
          <w:numId w:val="1"/>
        </w:numPr>
        <w:spacing w:line="360" w:lineRule="auto"/>
        <w:ind w:right="-153"/>
        <w:jc w:val="both"/>
        <w:rPr>
          <w:rFonts w:ascii="Comic Sans MS" w:hAnsi="Comic Sans MS" w:cs="Times New Roman"/>
        </w:rPr>
      </w:pPr>
      <w:r w:rsidRPr="00056FB2">
        <w:rPr>
          <w:rFonts w:ascii="Comic Sans MS" w:hAnsi="Comic Sans MS" w:cs="Times New Roman"/>
        </w:rPr>
        <w:t xml:space="preserve">Eng. M. Abeysekara          </w:t>
      </w:r>
      <w:r w:rsidRPr="00056FB2">
        <w:rPr>
          <w:rFonts w:ascii="Comic Sans MS" w:hAnsi="Comic Sans MS" w:cs="Times New Roman"/>
        </w:rPr>
        <w:tab/>
        <w:t xml:space="preserve">  - </w:t>
      </w:r>
      <w:r w:rsidRPr="00056FB2">
        <w:rPr>
          <w:rFonts w:ascii="Comic Sans MS" w:hAnsi="Comic Sans MS" w:cs="Times New Roman"/>
        </w:rPr>
        <w:tab/>
        <w:t xml:space="preserve">AGM (M&amp;E-Services)                  </w:t>
      </w:r>
      <w:r w:rsidRPr="00056FB2">
        <w:rPr>
          <w:rFonts w:ascii="Comic Sans MS" w:hAnsi="Comic Sans MS" w:cs="Times New Roman"/>
        </w:rPr>
        <w:tab/>
        <w:t>-  Member</w:t>
      </w:r>
    </w:p>
    <w:p w:rsidR="00FE6F18" w:rsidRDefault="00FE6F18"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R.A.A. Ranaw</w:t>
      </w:r>
      <w:r>
        <w:rPr>
          <w:rFonts w:ascii="Comic Sans MS" w:hAnsi="Comic Sans MS" w:cs="Times New Roman"/>
        </w:rPr>
        <w:t xml:space="preserve">aka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 xml:space="preserve">Mrs. A.P.S. de Silva         </w:t>
      </w:r>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(F)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9C09B1">
        <w:rPr>
          <w:rFonts w:ascii="Comic Sans MS" w:hAnsi="Comic Sans MS" w:cs="Times New Roman"/>
        </w:rPr>
        <w:t xml:space="preserve">Eng. S.S.S. Vipulanandan   </w:t>
      </w:r>
      <w:r w:rsidRPr="009C09B1">
        <w:rPr>
          <w:rFonts w:ascii="Comic Sans MS" w:hAnsi="Comic Sans MS" w:cs="Times New Roman"/>
        </w:rPr>
        <w:tab/>
        <w:t xml:space="preserve">  -  </w:t>
      </w:r>
      <w:r w:rsidRPr="009C09B1">
        <w:rPr>
          <w:rFonts w:ascii="Comic Sans MS" w:hAnsi="Comic Sans MS" w:cs="Times New Roman"/>
        </w:rPr>
        <w:tab/>
        <w:t>AGM (Procurement &amp; Contract)</w:t>
      </w:r>
      <w:r w:rsidRPr="009C09B1">
        <w:rPr>
          <w:rFonts w:ascii="Comic Sans MS" w:hAnsi="Comic Sans MS" w:cs="Times New Roman"/>
        </w:rPr>
        <w:tab/>
        <w:t>- Member</w:t>
      </w:r>
      <w:r w:rsidRPr="0031215C">
        <w:rPr>
          <w:rFonts w:ascii="Comic Sans MS" w:hAnsi="Comic Sans MS" w:cs="Times New Roman"/>
        </w:rPr>
        <w:t xml:space="preserve"> </w:t>
      </w:r>
    </w:p>
    <w:p w:rsidR="00A661F8" w:rsidRDefault="00A661F8" w:rsidP="00A661F8">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K.H.</w:t>
      </w:r>
      <w:r>
        <w:rPr>
          <w:rFonts w:ascii="Comic Sans MS" w:hAnsi="Comic Sans MS" w:cs="Times New Roman"/>
        </w:rPr>
        <w:t xml:space="preserve"> Nandisena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CE (D</w:t>
      </w:r>
      <w:r>
        <w:rPr>
          <w:rFonts w:ascii="Comic Sans MS" w:hAnsi="Comic Sans MS" w:cs="Times New Roman"/>
        </w:rPr>
        <w:t>oc</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w:t>
      </w:r>
      <w:r>
        <w:rPr>
          <w:rFonts w:ascii="Comic Sans MS" w:hAnsi="Comic Sans MS" w:cs="Times New Roman"/>
        </w:rPr>
        <w:t xml:space="preserve"> </w:t>
      </w:r>
      <w:r w:rsidRPr="0031215C">
        <w:rPr>
          <w:rFonts w:ascii="Comic Sans MS" w:hAnsi="Comic Sans MS" w:cs="Times New Roman"/>
        </w:rPr>
        <w:t xml:space="preserve">Secretary </w:t>
      </w:r>
    </w:p>
    <w:p w:rsidR="007656D2" w:rsidRDefault="007656D2"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sidR="00B03B11">
        <w:rPr>
          <w:rFonts w:ascii="Comic Sans MS" w:hAnsi="Comic Sans MS" w:cs="Times New Roman"/>
        </w:rPr>
        <w:t>r</w:t>
      </w:r>
      <w:r w:rsidRPr="0031215C">
        <w:rPr>
          <w:rFonts w:ascii="Comic Sans MS" w:hAnsi="Comic Sans MS" w:cs="Times New Roman"/>
        </w:rPr>
        <w:t>s) M.L.</w:t>
      </w:r>
      <w:r>
        <w:rPr>
          <w:rFonts w:ascii="Comic Sans MS" w:hAnsi="Comic Sans MS" w:cs="Times New Roman"/>
        </w:rPr>
        <w:t xml:space="preserve"> Wijesinghe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0D2382" w:rsidRDefault="000D2382" w:rsidP="000D2382">
      <w:pPr>
        <w:pStyle w:val="ListParagraph"/>
        <w:spacing w:line="360" w:lineRule="auto"/>
        <w:ind w:left="735" w:right="-153"/>
        <w:jc w:val="both"/>
        <w:rPr>
          <w:rFonts w:ascii="Comic Sans MS" w:hAnsi="Comic Sans MS" w:cs="Times New Roman"/>
        </w:rPr>
      </w:pPr>
    </w:p>
    <w:p w:rsidR="00404447" w:rsidRPr="00432D65" w:rsidRDefault="00404447" w:rsidP="000D2382">
      <w:pPr>
        <w:pStyle w:val="ListParagraph"/>
        <w:spacing w:line="360" w:lineRule="auto"/>
        <w:ind w:left="735" w:right="-153"/>
        <w:jc w:val="both"/>
        <w:rPr>
          <w:rFonts w:ascii="Comic Sans MS" w:hAnsi="Comic Sans MS" w:cs="Times New Roman"/>
        </w:rPr>
      </w:pPr>
    </w:p>
    <w:p w:rsidR="009576AF" w:rsidRPr="00A108E4" w:rsidRDefault="009576AF" w:rsidP="00E13705">
      <w:pPr>
        <w:spacing w:after="0" w:line="480" w:lineRule="auto"/>
        <w:ind w:left="360" w:right="-153"/>
        <w:jc w:val="both"/>
        <w:rPr>
          <w:rFonts w:ascii="Comic Sans MS" w:hAnsi="Comic Sans MS" w:cs="Times New Roman"/>
        </w:rPr>
      </w:pPr>
      <w:r w:rsidRPr="00A108E4">
        <w:rPr>
          <w:rFonts w:ascii="Comic Sans MS" w:hAnsi="Comic Sans MS" w:cs="Times New Roman"/>
          <w:b/>
          <w:bCs/>
        </w:rPr>
        <w:t>Also circulated to:</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651C26" w:rsidRPr="0031215C">
        <w:rPr>
          <w:rFonts w:ascii="Comic Sans MS" w:hAnsi="Comic Sans MS" w:cs="Times New Roman"/>
        </w:rPr>
        <w:t>)</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Uva, Sab,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AGMM (P&amp;D), Specialists</w:t>
      </w:r>
    </w:p>
    <w:p w:rsidR="00946C42" w:rsidRPr="008534F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Project Directors, AGM (Supplies) / (MPD&amp;T)</w:t>
      </w: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lastRenderedPageBreak/>
        <w:t>Confirmation of Decision</w:t>
      </w:r>
      <w:r w:rsidR="006D7593" w:rsidRPr="0031215C">
        <w:rPr>
          <w:rFonts w:ascii="Comic Sans MS" w:hAnsi="Comic Sans MS" w:cs="Times New Roman"/>
          <w:b/>
          <w:bCs/>
          <w:u w:val="single"/>
        </w:rPr>
        <w:t>s</w:t>
      </w:r>
    </w:p>
    <w:p w:rsidR="009B48EF" w:rsidRPr="00027C34" w:rsidRDefault="009B48EF" w:rsidP="009B48EF">
      <w:pPr>
        <w:pStyle w:val="ListParagraph"/>
        <w:spacing w:before="240" w:line="360" w:lineRule="auto"/>
        <w:ind w:left="360" w:right="-153"/>
        <w:jc w:val="both"/>
        <w:rPr>
          <w:rFonts w:ascii="Comic Sans MS" w:hAnsi="Comic Sans MS" w:cs="Times New Roman"/>
          <w:b/>
          <w:bCs/>
          <w:sz w:val="12"/>
          <w:szCs w:val="12"/>
          <w:u w:val="single"/>
        </w:rPr>
      </w:pPr>
    </w:p>
    <w:p w:rsidR="002722D8" w:rsidRPr="000B279D" w:rsidRDefault="003B7AC5" w:rsidP="005D712E">
      <w:pPr>
        <w:pStyle w:val="ListParagraph"/>
        <w:numPr>
          <w:ilvl w:val="1"/>
          <w:numId w:val="4"/>
        </w:numPr>
        <w:spacing w:line="360" w:lineRule="auto"/>
        <w:ind w:left="360" w:right="-153" w:hanging="720"/>
        <w:jc w:val="both"/>
        <w:rPr>
          <w:rFonts w:ascii="Comic Sans MS" w:hAnsi="Comic Sans MS" w:cs="Times New Roman"/>
        </w:rPr>
      </w:pPr>
      <w:r w:rsidRPr="0031215C">
        <w:rPr>
          <w:rFonts w:ascii="Comic Sans MS" w:hAnsi="Comic Sans MS" w:cs="Times New Roman"/>
          <w:b/>
          <w:bCs/>
        </w:rPr>
        <w:t>Previous minutes were confirmed</w:t>
      </w:r>
    </w:p>
    <w:p w:rsidR="000B279D" w:rsidRPr="00843176" w:rsidRDefault="000B279D" w:rsidP="000B279D">
      <w:pPr>
        <w:pStyle w:val="ListParagraph"/>
        <w:spacing w:line="360" w:lineRule="auto"/>
        <w:ind w:left="360" w:right="-153"/>
        <w:jc w:val="both"/>
        <w:rPr>
          <w:rFonts w:ascii="Comic Sans MS" w:hAnsi="Comic Sans MS" w:cs="Times New Roman"/>
        </w:rPr>
      </w:pPr>
    </w:p>
    <w:p w:rsidR="003B7AC5" w:rsidRPr="00D1667A" w:rsidRDefault="003B7AC5" w:rsidP="005D712E">
      <w:pPr>
        <w:pStyle w:val="ListParagraph"/>
        <w:numPr>
          <w:ilvl w:val="0"/>
          <w:numId w:val="4"/>
        </w:numPr>
        <w:ind w:right="-153" w:hanging="720"/>
        <w:jc w:val="both"/>
        <w:rPr>
          <w:rFonts w:ascii="Comic Sans MS" w:hAnsi="Comic Sans MS" w:cs="Times New Roman"/>
          <w:b/>
          <w:bCs/>
          <w:u w:val="single"/>
        </w:rPr>
      </w:pPr>
      <w:r w:rsidRPr="00D1667A">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5D712E">
      <w:pPr>
        <w:pStyle w:val="ListParagraph"/>
        <w:numPr>
          <w:ilvl w:val="1"/>
          <w:numId w:val="4"/>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p>
    <w:p w:rsidR="001F1AA5" w:rsidRDefault="001F1AA5" w:rsidP="001F1AA5">
      <w:pPr>
        <w:pStyle w:val="ListParagraph"/>
        <w:ind w:left="360"/>
        <w:jc w:val="both"/>
        <w:rPr>
          <w:rFonts w:ascii="Comic Sans MS" w:hAnsi="Comic Sans MS" w:cs="Times New Roman"/>
        </w:rPr>
      </w:pPr>
    </w:p>
    <w:p w:rsidR="001F1AA5" w:rsidRDefault="001F1AA5" w:rsidP="001F1AA5">
      <w:pPr>
        <w:pStyle w:val="ListParagraph"/>
        <w:ind w:left="360"/>
        <w:jc w:val="both"/>
        <w:rPr>
          <w:rFonts w:ascii="Comic Sans MS" w:hAnsi="Comic Sans MS" w:cs="Times New Roman"/>
        </w:rPr>
      </w:pPr>
      <w:r w:rsidRPr="001F1AA5">
        <w:rPr>
          <w:rFonts w:ascii="Comic Sans MS" w:hAnsi="Comic Sans MS" w:cs="Times New Roman"/>
        </w:rPr>
        <w:t xml:space="preserve">AGM (M&amp;E Services) has forwarded a Tender Document utilizing the new specification for Supply of Ferrules for comments. </w:t>
      </w:r>
      <w:r>
        <w:rPr>
          <w:rFonts w:ascii="Comic Sans MS" w:hAnsi="Comic Sans MS" w:cs="Times New Roman"/>
        </w:rPr>
        <w:t xml:space="preserve"> </w:t>
      </w:r>
      <w:r w:rsidRPr="001F1AA5">
        <w:rPr>
          <w:rFonts w:ascii="Comic Sans MS" w:hAnsi="Comic Sans MS" w:cs="Times New Roman"/>
        </w:rPr>
        <w:t xml:space="preserve">The </w:t>
      </w:r>
      <w:r>
        <w:rPr>
          <w:rFonts w:ascii="Comic Sans MS" w:hAnsi="Comic Sans MS" w:cs="Times New Roman"/>
        </w:rPr>
        <w:t>same format of Water Meter Document has been used for this document also</w:t>
      </w:r>
      <w:r w:rsidRPr="001F1AA5">
        <w:rPr>
          <w:rFonts w:ascii="Comic Sans MS" w:hAnsi="Comic Sans MS" w:cs="Times New Roman"/>
        </w:rPr>
        <w:t>.</w:t>
      </w:r>
    </w:p>
    <w:p w:rsidR="001F1AA5" w:rsidRDefault="001F1AA5" w:rsidP="001F1AA5">
      <w:pPr>
        <w:pStyle w:val="ListParagraph"/>
        <w:ind w:left="360"/>
        <w:jc w:val="both"/>
        <w:rPr>
          <w:rFonts w:ascii="Comic Sans MS" w:hAnsi="Comic Sans MS" w:cs="Times New Roman"/>
        </w:rPr>
      </w:pPr>
    </w:p>
    <w:p w:rsidR="001F1AA5" w:rsidRPr="001F1AA5" w:rsidRDefault="001F1AA5" w:rsidP="001F1AA5">
      <w:pPr>
        <w:pStyle w:val="ListParagraph"/>
        <w:ind w:left="360"/>
        <w:jc w:val="both"/>
        <w:rPr>
          <w:rFonts w:ascii="Comic Sans MS" w:hAnsi="Comic Sans MS" w:cs="Times New Roman"/>
        </w:rPr>
      </w:pPr>
      <w:r>
        <w:rPr>
          <w:rFonts w:ascii="Comic Sans MS" w:hAnsi="Comic Sans MS" w:cs="Times New Roman"/>
        </w:rPr>
        <w:t>Therefore, corrections made to Water Meters Document also applies here.</w:t>
      </w:r>
      <w:r w:rsidRPr="001F1AA5">
        <w:rPr>
          <w:rFonts w:ascii="Comic Sans MS" w:hAnsi="Comic Sans MS" w:cs="Times New Roman"/>
        </w:rPr>
        <w:t xml:space="preserve"> </w:t>
      </w:r>
    </w:p>
    <w:p w:rsidR="006A3A94" w:rsidRPr="00182061" w:rsidRDefault="006A3A94" w:rsidP="00845A63">
      <w:pPr>
        <w:pStyle w:val="ListParagraph"/>
        <w:ind w:left="360" w:right="117"/>
        <w:jc w:val="both"/>
        <w:rPr>
          <w:rFonts w:ascii="Comic Sans MS" w:hAnsi="Comic Sans MS" w:cs="Times New Roman"/>
          <w:color w:val="943634" w:themeColor="accent2" w:themeShade="BF"/>
          <w:sz w:val="2"/>
          <w:szCs w:val="2"/>
        </w:rPr>
      </w:pPr>
    </w:p>
    <w:p w:rsidR="00467A30" w:rsidRPr="00182061" w:rsidRDefault="00467A30" w:rsidP="00845A63">
      <w:pPr>
        <w:pStyle w:val="ListParagraph"/>
        <w:ind w:left="360" w:right="-153"/>
        <w:jc w:val="both"/>
        <w:rPr>
          <w:rFonts w:ascii="Comic Sans MS" w:hAnsi="Comic Sans MS" w:cs="Times New Roman"/>
          <w:b/>
          <w:bCs/>
          <w:sz w:val="2"/>
          <w:szCs w:val="2"/>
        </w:rPr>
      </w:pPr>
    </w:p>
    <w:p w:rsidR="00FE1A7D" w:rsidRPr="006A2852" w:rsidRDefault="00FE1A7D" w:rsidP="00223DD6">
      <w:pPr>
        <w:ind w:right="117"/>
        <w:rPr>
          <w:rFonts w:ascii="Comic Sans MS" w:hAnsi="Comic Sans MS" w:cs="Times New Roman"/>
          <w:sz w:val="2"/>
          <w:szCs w:val="2"/>
        </w:rPr>
      </w:pPr>
    </w:p>
    <w:p w:rsidR="006A2852" w:rsidRDefault="00D67354" w:rsidP="005D712E">
      <w:pPr>
        <w:pStyle w:val="ListParagraph"/>
        <w:numPr>
          <w:ilvl w:val="1"/>
          <w:numId w:val="4"/>
        </w:numPr>
        <w:ind w:left="360" w:right="-153" w:hanging="720"/>
        <w:jc w:val="both"/>
        <w:rPr>
          <w:rFonts w:ascii="Comic Sans MS" w:hAnsi="Comic Sans MS" w:cs="Times New Roman"/>
          <w:b/>
          <w:bCs/>
        </w:rPr>
      </w:pPr>
      <w:r w:rsidRPr="00D67354">
        <w:rPr>
          <w:rFonts w:ascii="Comic Sans MS" w:hAnsi="Comic Sans MS" w:cs="Times New Roman"/>
          <w:b/>
          <w:bCs/>
        </w:rPr>
        <w:t>Revision of ICTAD Specification Water Supply &amp; Drainage Works</w:t>
      </w:r>
    </w:p>
    <w:p w:rsidR="00D1667A" w:rsidRPr="00FF4D0C" w:rsidRDefault="00D1667A" w:rsidP="00D1667A">
      <w:pPr>
        <w:pStyle w:val="ListParagraph"/>
        <w:ind w:left="360" w:right="-153"/>
        <w:jc w:val="both"/>
        <w:rPr>
          <w:rFonts w:ascii="Comic Sans MS" w:hAnsi="Comic Sans MS" w:cs="Times New Roman"/>
          <w:b/>
          <w:bCs/>
          <w:sz w:val="6"/>
          <w:szCs w:val="6"/>
        </w:rPr>
      </w:pPr>
    </w:p>
    <w:p w:rsidR="00D1667A" w:rsidRPr="00D67354" w:rsidRDefault="00D1667A" w:rsidP="00D1667A">
      <w:pPr>
        <w:ind w:left="360"/>
        <w:jc w:val="both"/>
        <w:rPr>
          <w:rFonts w:ascii="Comic Sans MS" w:hAnsi="Comic Sans MS" w:cs="Times New Roman"/>
        </w:rPr>
      </w:pPr>
      <w:r w:rsidRPr="00D67354">
        <w:rPr>
          <w:rFonts w:ascii="Comic Sans MS" w:hAnsi="Comic Sans MS" w:cs="Times New Roman"/>
        </w:rPr>
        <w:t>ICTAD has requested NWSDB to</w:t>
      </w:r>
      <w:r>
        <w:rPr>
          <w:rFonts w:ascii="Comic Sans MS" w:hAnsi="Comic Sans MS" w:cs="Times New Roman"/>
        </w:rPr>
        <w:t xml:space="preserve"> revise the specification for Water Supply &amp; Drainage</w:t>
      </w:r>
      <w:r w:rsidRPr="00D67354">
        <w:rPr>
          <w:rFonts w:ascii="Comic Sans MS" w:hAnsi="Comic Sans MS" w:cs="Times New Roman"/>
        </w:rPr>
        <w:t xml:space="preserve"> </w:t>
      </w:r>
      <w:r>
        <w:rPr>
          <w:rFonts w:ascii="Comic Sans MS" w:hAnsi="Comic Sans MS" w:cs="Times New Roman"/>
        </w:rPr>
        <w:t>works</w:t>
      </w:r>
      <w:r w:rsidRPr="00D67354">
        <w:rPr>
          <w:rFonts w:ascii="Comic Sans MS" w:hAnsi="Comic Sans MS" w:cs="Times New Roman"/>
        </w:rPr>
        <w:t>.</w:t>
      </w:r>
    </w:p>
    <w:p w:rsidR="00D1667A" w:rsidRPr="00796C3C" w:rsidRDefault="00D1667A" w:rsidP="00FF4D0C">
      <w:pPr>
        <w:pStyle w:val="ListParagraph"/>
        <w:tabs>
          <w:tab w:val="left" w:pos="1455"/>
        </w:tabs>
        <w:spacing w:after="0" w:line="240" w:lineRule="auto"/>
        <w:ind w:left="357"/>
        <w:jc w:val="both"/>
        <w:rPr>
          <w:rFonts w:ascii="Comic Sans MS" w:hAnsi="Comic Sans MS" w:cs="Times New Roman"/>
          <w:sz w:val="2"/>
          <w:szCs w:val="2"/>
        </w:rPr>
      </w:pPr>
      <w:r w:rsidRPr="00796C3C">
        <w:rPr>
          <w:rFonts w:ascii="Comic Sans MS" w:hAnsi="Comic Sans MS" w:cs="Times New Roman"/>
          <w:sz w:val="2"/>
          <w:szCs w:val="2"/>
        </w:rPr>
        <w:tab/>
      </w:r>
    </w:p>
    <w:p w:rsidR="00D1667A" w:rsidRDefault="00D1667A" w:rsidP="00FF4D0C">
      <w:pPr>
        <w:ind w:left="360"/>
        <w:jc w:val="both"/>
        <w:rPr>
          <w:rFonts w:ascii="Comic Sans MS" w:hAnsi="Comic Sans MS" w:cs="Times New Roman"/>
        </w:rPr>
      </w:pPr>
      <w:r>
        <w:rPr>
          <w:rFonts w:ascii="Comic Sans MS" w:hAnsi="Comic Sans MS" w:cs="Times New Roman"/>
        </w:rPr>
        <w:t>Chapters of the specifications have already been given to DGMM (RSC)/PD and other Engineers of Water Board for their comments</w:t>
      </w:r>
      <w:r w:rsidRPr="00D67354">
        <w:rPr>
          <w:rFonts w:ascii="Comic Sans MS" w:hAnsi="Comic Sans MS" w:cs="Times New Roman"/>
        </w:rPr>
        <w:t xml:space="preserve">. </w:t>
      </w:r>
      <w:r>
        <w:rPr>
          <w:rFonts w:ascii="Comic Sans MS" w:hAnsi="Comic Sans MS" w:cs="Times New Roman"/>
        </w:rPr>
        <w:t xml:space="preserve">In addition, three committees were appointed to go through chapters and comments of DGMM (RSC)/PD’s and others who were given some chapters. </w:t>
      </w:r>
      <w:r w:rsidRPr="00F62E81">
        <w:rPr>
          <w:rFonts w:ascii="Comic Sans MS" w:hAnsi="Comic Sans MS" w:cs="Times New Roman"/>
        </w:rPr>
        <w:t>The committees to list the chapters commented and to tabulate the changes.</w:t>
      </w:r>
    </w:p>
    <w:p w:rsidR="00D1667A" w:rsidRPr="00796C3C" w:rsidRDefault="00D1667A" w:rsidP="00796C3C">
      <w:pPr>
        <w:spacing w:after="0"/>
        <w:jc w:val="both"/>
        <w:rPr>
          <w:rFonts w:ascii="Comic Sans MS" w:hAnsi="Comic Sans MS" w:cs="Times New Roman"/>
          <w:sz w:val="2"/>
          <w:szCs w:val="2"/>
        </w:rPr>
      </w:pPr>
    </w:p>
    <w:p w:rsidR="00D1667A" w:rsidRDefault="00D1667A" w:rsidP="00796C3C">
      <w:pPr>
        <w:ind w:left="360"/>
        <w:jc w:val="both"/>
        <w:rPr>
          <w:rFonts w:ascii="Comic Sans MS" w:hAnsi="Comic Sans MS" w:cs="Times New Roman"/>
        </w:rPr>
      </w:pPr>
      <w:r>
        <w:rPr>
          <w:rFonts w:ascii="Comic Sans MS" w:hAnsi="Comic Sans MS" w:cs="Times New Roman"/>
        </w:rPr>
        <w:t>Thereafter, these draft chapters will be discussed at a Workshop to finalize the specification.</w:t>
      </w:r>
    </w:p>
    <w:tbl>
      <w:tblPr>
        <w:tblStyle w:val="TableGrid"/>
        <w:tblW w:w="8788" w:type="dxa"/>
        <w:tblInd w:w="534" w:type="dxa"/>
        <w:tblLook w:val="04A0" w:firstRow="1" w:lastRow="0" w:firstColumn="1" w:lastColumn="0" w:noHBand="0" w:noVBand="1"/>
      </w:tblPr>
      <w:tblGrid>
        <w:gridCol w:w="4131"/>
        <w:gridCol w:w="4657"/>
      </w:tblGrid>
      <w:tr w:rsidR="00796C3C" w:rsidRPr="00182061" w:rsidTr="00C01CF4">
        <w:trPr>
          <w:trHeight w:val="399"/>
        </w:trPr>
        <w:tc>
          <w:tcPr>
            <w:tcW w:w="8788" w:type="dxa"/>
            <w:gridSpan w:val="2"/>
          </w:tcPr>
          <w:p w:rsidR="00796C3C" w:rsidRPr="00C01CF4" w:rsidRDefault="00FD57E6" w:rsidP="000260EA">
            <w:pPr>
              <w:jc w:val="both"/>
              <w:rPr>
                <w:rFonts w:ascii="Comic Sans MS" w:hAnsi="Comic Sans MS" w:cs="Times New Roman"/>
                <w:sz w:val="14"/>
                <w:szCs w:val="14"/>
              </w:rPr>
            </w:pPr>
            <w:r w:rsidRPr="00212FE0">
              <w:rPr>
                <w:rFonts w:ascii="Comic Sans MS" w:hAnsi="Comic Sans MS" w:cs="Times New Roman"/>
              </w:rPr>
              <w:t xml:space="preserve">The </w:t>
            </w:r>
            <w:r w:rsidR="00404447" w:rsidRPr="00212FE0">
              <w:rPr>
                <w:rFonts w:ascii="Comic Sans MS" w:hAnsi="Comic Sans MS" w:cs="Times New Roman"/>
              </w:rPr>
              <w:t>committee</w:t>
            </w:r>
            <w:r w:rsidRPr="00212FE0">
              <w:rPr>
                <w:rFonts w:ascii="Comic Sans MS" w:hAnsi="Comic Sans MS" w:cs="Times New Roman"/>
              </w:rPr>
              <w:t xml:space="preserve"> chaired by DGM (W-S)</w:t>
            </w:r>
            <w:r w:rsidR="00404447" w:rsidRPr="00212FE0">
              <w:rPr>
                <w:rFonts w:ascii="Comic Sans MS" w:hAnsi="Comic Sans MS" w:cs="Times New Roman"/>
              </w:rPr>
              <w:t xml:space="preserve"> to discuss their comments and to finalize the relevant part. </w:t>
            </w:r>
            <w:r w:rsidR="000260EA" w:rsidRPr="00212FE0">
              <w:rPr>
                <w:rFonts w:ascii="Comic Sans MS" w:hAnsi="Comic Sans MS" w:cs="Times New Roman"/>
              </w:rPr>
              <w:t>A final date to be informed to the committees.</w:t>
            </w:r>
          </w:p>
        </w:tc>
      </w:tr>
      <w:tr w:rsidR="00796C3C" w:rsidRPr="000F629F" w:rsidTr="00C01CF4">
        <w:trPr>
          <w:trHeight w:val="530"/>
        </w:trPr>
        <w:tc>
          <w:tcPr>
            <w:tcW w:w="4131" w:type="dxa"/>
          </w:tcPr>
          <w:p w:rsidR="00796C3C" w:rsidRPr="00627F55" w:rsidRDefault="00796C3C" w:rsidP="006550F7">
            <w:pPr>
              <w:pStyle w:val="ListParagraph"/>
              <w:ind w:left="0" w:right="117"/>
              <w:jc w:val="both"/>
              <w:rPr>
                <w:rFonts w:ascii="Comic Sans MS" w:hAnsi="Comic Sans MS" w:cs="Times New Roman"/>
                <w:sz w:val="18"/>
                <w:szCs w:val="18"/>
              </w:rPr>
            </w:pPr>
          </w:p>
          <w:p w:rsidR="00796C3C" w:rsidRPr="004F0053" w:rsidRDefault="00796C3C" w:rsidP="00404447">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487380">
              <w:rPr>
                <w:rFonts w:ascii="Comic Sans MS" w:hAnsi="Comic Sans MS" w:cs="Times New Roman"/>
                <w:b/>
                <w:bCs/>
              </w:rPr>
              <w:t>2</w:t>
            </w:r>
            <w:r>
              <w:rPr>
                <w:rFonts w:ascii="Comic Sans MS" w:hAnsi="Comic Sans MS" w:cs="Times New Roman"/>
                <w:b/>
                <w:bCs/>
              </w:rPr>
              <w:t>5-0</w:t>
            </w:r>
            <w:r w:rsidR="00404447">
              <w:rPr>
                <w:rFonts w:ascii="Comic Sans MS" w:hAnsi="Comic Sans MS" w:cs="Times New Roman"/>
                <w:b/>
                <w:bCs/>
              </w:rPr>
              <w:t>6</w:t>
            </w:r>
            <w:r>
              <w:rPr>
                <w:rFonts w:ascii="Comic Sans MS" w:hAnsi="Comic Sans MS" w:cs="Times New Roman"/>
                <w:b/>
                <w:bCs/>
              </w:rPr>
              <w:t>-2013</w:t>
            </w:r>
          </w:p>
        </w:tc>
        <w:tc>
          <w:tcPr>
            <w:tcW w:w="4657" w:type="dxa"/>
          </w:tcPr>
          <w:p w:rsidR="00796C3C" w:rsidRPr="004F0053" w:rsidRDefault="00796C3C" w:rsidP="006550F7">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796C3C" w:rsidRPr="000F629F" w:rsidRDefault="00796C3C" w:rsidP="006550F7">
            <w:pPr>
              <w:ind w:left="735" w:right="115"/>
              <w:rPr>
                <w:rFonts w:ascii="Comic Sans MS" w:hAnsi="Comic Sans MS" w:cs="Times New Roman"/>
                <w:b/>
                <w:bCs/>
              </w:rPr>
            </w:pPr>
            <w:r>
              <w:rPr>
                <w:rFonts w:ascii="Comic Sans MS" w:hAnsi="Comic Sans MS" w:cs="Times New Roman"/>
                <w:b/>
                <w:bCs/>
              </w:rPr>
              <w:t xml:space="preserve">  </w:t>
            </w:r>
            <w:r w:rsidRPr="000F629F">
              <w:rPr>
                <w:rFonts w:ascii="Comic Sans MS" w:hAnsi="Comic Sans MS" w:cs="Times New Roman"/>
                <w:b/>
                <w:bCs/>
              </w:rPr>
              <w:t>AGM (Doc)</w:t>
            </w:r>
          </w:p>
        </w:tc>
      </w:tr>
    </w:tbl>
    <w:p w:rsidR="00796C3C" w:rsidRDefault="00796C3C" w:rsidP="00796C3C">
      <w:pPr>
        <w:ind w:left="360"/>
        <w:jc w:val="both"/>
        <w:rPr>
          <w:rFonts w:ascii="Comic Sans MS" w:hAnsi="Comic Sans MS" w:cs="Times New Roman"/>
        </w:rPr>
      </w:pPr>
    </w:p>
    <w:p w:rsidR="00FD57E6" w:rsidRDefault="00FD57E6">
      <w:pPr>
        <w:rPr>
          <w:rFonts w:ascii="Comic Sans MS" w:hAnsi="Comic Sans MS" w:cs="Times New Roman"/>
          <w:b/>
          <w:bCs/>
          <w:sz w:val="14"/>
          <w:szCs w:val="14"/>
        </w:rPr>
      </w:pPr>
      <w:r>
        <w:rPr>
          <w:rFonts w:ascii="Comic Sans MS" w:hAnsi="Comic Sans MS" w:cs="Times New Roman"/>
          <w:b/>
          <w:bCs/>
          <w:sz w:val="14"/>
          <w:szCs w:val="14"/>
        </w:rPr>
        <w:br w:type="page"/>
      </w:r>
    </w:p>
    <w:p w:rsidR="00391BC3" w:rsidRPr="00796C3C" w:rsidRDefault="00391BC3" w:rsidP="00391BC3">
      <w:pPr>
        <w:spacing w:after="0" w:line="240" w:lineRule="auto"/>
        <w:ind w:left="630" w:hanging="630"/>
        <w:rPr>
          <w:rFonts w:ascii="Comic Sans MS" w:hAnsi="Comic Sans MS" w:cs="Times New Roman"/>
          <w:b/>
          <w:bCs/>
          <w:sz w:val="14"/>
          <w:szCs w:val="14"/>
        </w:rPr>
      </w:pPr>
    </w:p>
    <w:p w:rsidR="00845A63" w:rsidRPr="008534FC" w:rsidRDefault="0031215C" w:rsidP="005D712E">
      <w:pPr>
        <w:pStyle w:val="ListParagraph"/>
        <w:numPr>
          <w:ilvl w:val="0"/>
          <w:numId w:val="3"/>
        </w:numPr>
        <w:ind w:left="360" w:right="117" w:hanging="720"/>
        <w:rPr>
          <w:rFonts w:ascii="Comic Sans MS" w:hAnsi="Comic Sans MS" w:cs="Times New Roman"/>
          <w:sz w:val="8"/>
          <w:szCs w:val="8"/>
        </w:rPr>
      </w:pPr>
      <w:r w:rsidRPr="00223DD6">
        <w:rPr>
          <w:rFonts w:ascii="Comic Sans MS" w:hAnsi="Comic Sans MS" w:cs="Times New Roman"/>
          <w:b/>
          <w:bCs/>
          <w:u w:val="single"/>
        </w:rPr>
        <w:t>Pre</w:t>
      </w:r>
      <w:r w:rsidR="00F02E5F">
        <w:rPr>
          <w:rFonts w:ascii="Comic Sans MS" w:hAnsi="Comic Sans MS" w:cs="Times New Roman"/>
          <w:b/>
          <w:bCs/>
          <w:u w:val="single"/>
        </w:rPr>
        <w:t>-</w:t>
      </w:r>
      <w:r w:rsidR="009979D0" w:rsidRPr="00223DD6">
        <w:rPr>
          <w:rFonts w:ascii="Comic Sans MS" w:hAnsi="Comic Sans MS" w:cs="Times New Roman"/>
          <w:b/>
          <w:bCs/>
          <w:u w:val="single"/>
        </w:rPr>
        <w:t>qualification (PQ)</w:t>
      </w:r>
    </w:p>
    <w:p w:rsidR="008534FC" w:rsidRPr="006A2852" w:rsidRDefault="008534FC" w:rsidP="008534FC">
      <w:pPr>
        <w:pStyle w:val="ListParagraph"/>
        <w:ind w:left="360" w:right="117"/>
        <w:rPr>
          <w:rFonts w:ascii="Comic Sans MS" w:hAnsi="Comic Sans MS" w:cs="Times New Roman"/>
          <w:sz w:val="12"/>
          <w:szCs w:val="12"/>
        </w:rPr>
      </w:pPr>
    </w:p>
    <w:p w:rsidR="002722D8" w:rsidRPr="002722D8" w:rsidRDefault="00845A63" w:rsidP="005D712E">
      <w:pPr>
        <w:pStyle w:val="ListParagraph"/>
        <w:numPr>
          <w:ilvl w:val="1"/>
          <w:numId w:val="6"/>
        </w:numPr>
        <w:ind w:left="360" w:right="117"/>
        <w:rPr>
          <w:rFonts w:ascii="Comic Sans MS" w:hAnsi="Comic Sans MS" w:cs="Times New Roman"/>
          <w:b/>
          <w:bCs/>
        </w:rPr>
      </w:pPr>
      <w:r w:rsidRPr="00845A63">
        <w:rPr>
          <w:rFonts w:ascii="Comic Sans MS" w:hAnsi="Comic Sans MS" w:cs="Times New Roman"/>
          <w:b/>
          <w:bCs/>
        </w:rPr>
        <w:t>PQ of Couplings &amp; Flange Adaptors</w:t>
      </w:r>
    </w:p>
    <w:p w:rsidR="00066D58" w:rsidRPr="00066D58" w:rsidRDefault="00066D58" w:rsidP="003833DE">
      <w:pPr>
        <w:spacing w:after="0"/>
        <w:ind w:left="450" w:right="115"/>
        <w:jc w:val="both"/>
        <w:rPr>
          <w:rFonts w:ascii="Comic Sans MS" w:hAnsi="Comic Sans MS" w:cs="Times New Roman"/>
          <w:sz w:val="12"/>
          <w:szCs w:val="12"/>
        </w:rPr>
      </w:pPr>
    </w:p>
    <w:tbl>
      <w:tblPr>
        <w:tblStyle w:val="TableGrid"/>
        <w:tblW w:w="8658" w:type="dxa"/>
        <w:tblInd w:w="450" w:type="dxa"/>
        <w:tblLook w:val="04A0" w:firstRow="1" w:lastRow="0" w:firstColumn="1" w:lastColumn="0" w:noHBand="0" w:noVBand="1"/>
      </w:tblPr>
      <w:tblGrid>
        <w:gridCol w:w="4215"/>
        <w:gridCol w:w="4443"/>
      </w:tblGrid>
      <w:tr w:rsidR="0028385D" w:rsidRPr="00CF0B51" w:rsidTr="0028385D">
        <w:trPr>
          <w:trHeight w:val="575"/>
        </w:trPr>
        <w:tc>
          <w:tcPr>
            <w:tcW w:w="8658" w:type="dxa"/>
            <w:gridSpan w:val="2"/>
          </w:tcPr>
          <w:p w:rsidR="0052298B" w:rsidRDefault="0028385D" w:rsidP="0028385D">
            <w:pPr>
              <w:ind w:right="115"/>
              <w:jc w:val="both"/>
              <w:rPr>
                <w:rFonts w:ascii="Comic Sans MS" w:hAnsi="Comic Sans MS" w:cs="Times New Roman"/>
              </w:rPr>
            </w:pPr>
            <w:r>
              <w:rPr>
                <w:rFonts w:ascii="Comic Sans MS" w:hAnsi="Comic Sans MS" w:cs="Times New Roman"/>
              </w:rPr>
              <w:t>The</w:t>
            </w:r>
            <w:r w:rsidR="009B4801">
              <w:rPr>
                <w:rFonts w:ascii="Comic Sans MS" w:hAnsi="Comic Sans MS" w:cs="Times New Roman"/>
              </w:rPr>
              <w:t xml:space="preserve"> </w:t>
            </w:r>
            <w:r w:rsidR="00BE4A90">
              <w:rPr>
                <w:rFonts w:ascii="Comic Sans MS" w:hAnsi="Comic Sans MS" w:cs="Times New Roman"/>
              </w:rPr>
              <w:t>specification</w:t>
            </w:r>
            <w:r w:rsidR="009B4801">
              <w:rPr>
                <w:rFonts w:ascii="Comic Sans MS" w:hAnsi="Comic Sans MS" w:cs="Times New Roman"/>
              </w:rPr>
              <w:t xml:space="preserve"> </w:t>
            </w:r>
            <w:r w:rsidR="00BE4A90">
              <w:rPr>
                <w:rFonts w:ascii="Comic Sans MS" w:hAnsi="Comic Sans MS" w:cs="Times New Roman"/>
              </w:rPr>
              <w:t>completed for other types of couplings except for Harness couplings</w:t>
            </w:r>
            <w:r w:rsidR="009B4801">
              <w:rPr>
                <w:rFonts w:ascii="Comic Sans MS" w:hAnsi="Comic Sans MS" w:cs="Times New Roman"/>
              </w:rPr>
              <w:t xml:space="preserve"> and </w:t>
            </w:r>
            <w:r w:rsidR="00182061">
              <w:rPr>
                <w:rFonts w:ascii="Comic Sans MS" w:hAnsi="Comic Sans MS" w:cs="Times New Roman"/>
              </w:rPr>
              <w:t xml:space="preserve">has </w:t>
            </w:r>
            <w:r w:rsidR="004C2F9D">
              <w:rPr>
                <w:rFonts w:ascii="Comic Sans MS" w:hAnsi="Comic Sans MS" w:cs="Times New Roman"/>
              </w:rPr>
              <w:t>been circulated for comments.</w:t>
            </w:r>
            <w:r w:rsidR="00E720D0">
              <w:rPr>
                <w:rFonts w:ascii="Comic Sans MS" w:hAnsi="Comic Sans MS" w:cs="Times New Roman"/>
              </w:rPr>
              <w:t xml:space="preserve"> T</w:t>
            </w:r>
            <w:r w:rsidR="009B4801">
              <w:rPr>
                <w:rFonts w:ascii="Comic Sans MS" w:hAnsi="Comic Sans MS" w:cs="Times New Roman"/>
              </w:rPr>
              <w:t>he corrected</w:t>
            </w:r>
            <w:r w:rsidRPr="0031215C">
              <w:rPr>
                <w:rFonts w:ascii="Comic Sans MS" w:hAnsi="Comic Sans MS" w:cs="Times New Roman"/>
              </w:rPr>
              <w:t xml:space="preserve"> Document </w:t>
            </w:r>
            <w:r>
              <w:rPr>
                <w:rFonts w:ascii="Comic Sans MS" w:hAnsi="Comic Sans MS" w:cs="Times New Roman"/>
              </w:rPr>
              <w:t>with</w:t>
            </w:r>
            <w:r w:rsidRPr="0031215C">
              <w:rPr>
                <w:rFonts w:ascii="Comic Sans MS" w:hAnsi="Comic Sans MS" w:cs="Times New Roman"/>
              </w:rPr>
              <w:t xml:space="preserve"> SBDRC comments</w:t>
            </w:r>
            <w:r>
              <w:rPr>
                <w:rFonts w:ascii="Comic Sans MS" w:hAnsi="Comic Sans MS" w:cs="Times New Roman"/>
              </w:rPr>
              <w:t xml:space="preserve">, </w:t>
            </w:r>
            <w:r w:rsidR="0052298B">
              <w:rPr>
                <w:rFonts w:ascii="Comic Sans MS" w:hAnsi="Comic Sans MS" w:cs="Times New Roman"/>
              </w:rPr>
              <w:t>has been</w:t>
            </w:r>
            <w:r>
              <w:rPr>
                <w:rFonts w:ascii="Comic Sans MS" w:hAnsi="Comic Sans MS" w:cs="Times New Roman"/>
              </w:rPr>
              <w:t xml:space="preserve"> sent to T</w:t>
            </w:r>
            <w:r w:rsidR="000214E2">
              <w:rPr>
                <w:rFonts w:ascii="Comic Sans MS" w:hAnsi="Comic Sans MS" w:cs="Times New Roman"/>
              </w:rPr>
              <w:t>EC</w:t>
            </w:r>
            <w:r>
              <w:rPr>
                <w:rFonts w:ascii="Comic Sans MS" w:hAnsi="Comic Sans MS" w:cs="Times New Roman"/>
              </w:rPr>
              <w:t>.</w:t>
            </w:r>
            <w:r w:rsidR="0052298B">
              <w:rPr>
                <w:rFonts w:ascii="Comic Sans MS" w:hAnsi="Comic Sans MS" w:cs="Times New Roman"/>
              </w:rPr>
              <w:t xml:space="preserve">  </w:t>
            </w:r>
          </w:p>
          <w:p w:rsidR="0052298B" w:rsidRPr="001F1AA5" w:rsidRDefault="0052298B" w:rsidP="0028385D">
            <w:pPr>
              <w:ind w:right="115"/>
              <w:jc w:val="both"/>
              <w:rPr>
                <w:rFonts w:ascii="Comic Sans MS" w:hAnsi="Comic Sans MS" w:cs="Times New Roman"/>
                <w:sz w:val="6"/>
                <w:szCs w:val="6"/>
              </w:rPr>
            </w:pPr>
          </w:p>
          <w:p w:rsidR="0028385D" w:rsidRDefault="0052298B" w:rsidP="0028385D">
            <w:pPr>
              <w:ind w:right="115"/>
              <w:jc w:val="both"/>
              <w:rPr>
                <w:rFonts w:ascii="Comic Sans MS" w:hAnsi="Comic Sans MS" w:cs="Times New Roman"/>
              </w:rPr>
            </w:pPr>
            <w:r>
              <w:rPr>
                <w:rFonts w:ascii="Comic Sans MS" w:hAnsi="Comic Sans MS" w:cs="Times New Roman"/>
              </w:rPr>
              <w:t xml:space="preserve">TEC recommended </w:t>
            </w:r>
            <w:r w:rsidR="001F1AA5">
              <w:rPr>
                <w:rFonts w:ascii="Comic Sans MS" w:hAnsi="Comic Sans MS" w:cs="Times New Roman"/>
              </w:rPr>
              <w:t>to include</w:t>
            </w:r>
            <w:r>
              <w:rPr>
                <w:rFonts w:ascii="Comic Sans MS" w:hAnsi="Comic Sans MS" w:cs="Times New Roman"/>
              </w:rPr>
              <w:t xml:space="preserve"> </w:t>
            </w:r>
            <w:r w:rsidR="00C01CF4">
              <w:rPr>
                <w:rFonts w:ascii="Comic Sans MS" w:hAnsi="Comic Sans MS" w:cs="Times New Roman"/>
              </w:rPr>
              <w:t xml:space="preserve">DI </w:t>
            </w:r>
            <w:r>
              <w:rPr>
                <w:rFonts w:ascii="Comic Sans MS" w:hAnsi="Comic Sans MS" w:cs="Times New Roman"/>
              </w:rPr>
              <w:t>Couplings &amp; Adaptors for PE</w:t>
            </w:r>
            <w:r w:rsidR="00A661F8">
              <w:rPr>
                <w:rFonts w:ascii="Comic Sans MS" w:hAnsi="Comic Sans MS" w:cs="Times New Roman"/>
              </w:rPr>
              <w:t xml:space="preserve"> &amp; PVC</w:t>
            </w:r>
            <w:r>
              <w:rPr>
                <w:rFonts w:ascii="Comic Sans MS" w:hAnsi="Comic Sans MS" w:cs="Times New Roman"/>
              </w:rPr>
              <w:t xml:space="preserve"> pipes</w:t>
            </w:r>
            <w:r w:rsidR="00C01CF4">
              <w:rPr>
                <w:rFonts w:ascii="Comic Sans MS" w:hAnsi="Comic Sans MS" w:cs="Times New Roman"/>
              </w:rPr>
              <w:t xml:space="preserve"> also</w:t>
            </w:r>
            <w:r>
              <w:rPr>
                <w:rFonts w:ascii="Comic Sans MS" w:hAnsi="Comic Sans MS" w:cs="Times New Roman"/>
              </w:rPr>
              <w:t>.</w:t>
            </w:r>
            <w:r w:rsidR="00A661F8">
              <w:rPr>
                <w:rFonts w:ascii="Comic Sans MS" w:hAnsi="Comic Sans MS" w:cs="Times New Roman"/>
              </w:rPr>
              <w:t xml:space="preserve"> </w:t>
            </w:r>
            <w:r w:rsidR="00404447" w:rsidRPr="00212FE0">
              <w:rPr>
                <w:rFonts w:ascii="Comic Sans MS" w:hAnsi="Comic Sans MS" w:cs="Times New Roman"/>
              </w:rPr>
              <w:t>The revised specification by adding the couplings for PE/PVC to be circulated and discussed before finalizing.</w:t>
            </w:r>
          </w:p>
          <w:p w:rsidR="0028385D" w:rsidRPr="00CF0B51" w:rsidRDefault="0028385D" w:rsidP="00FA517C">
            <w:pPr>
              <w:ind w:right="282"/>
              <w:jc w:val="both"/>
              <w:rPr>
                <w:rFonts w:ascii="Comic Sans MS" w:hAnsi="Comic Sans MS" w:cs="Times New Roman"/>
                <w:sz w:val="8"/>
                <w:szCs w:val="8"/>
              </w:rPr>
            </w:pPr>
          </w:p>
        </w:tc>
      </w:tr>
      <w:tr w:rsidR="0028385D" w:rsidRPr="00627F55" w:rsidTr="00182061">
        <w:trPr>
          <w:trHeight w:val="530"/>
        </w:trPr>
        <w:tc>
          <w:tcPr>
            <w:tcW w:w="4215" w:type="dxa"/>
            <w:vAlign w:val="bottom"/>
          </w:tcPr>
          <w:p w:rsidR="0028385D" w:rsidRPr="004F0053" w:rsidRDefault="00C01CF4" w:rsidP="00404447">
            <w:pPr>
              <w:pStyle w:val="ListParagraph"/>
              <w:ind w:left="1260" w:right="117"/>
              <w:rPr>
                <w:rFonts w:ascii="Comic Sans MS" w:hAnsi="Comic Sans MS" w:cs="Times New Roman"/>
                <w:b/>
                <w:bCs/>
              </w:rPr>
            </w:pPr>
            <w:r>
              <w:rPr>
                <w:rFonts w:ascii="Comic Sans MS" w:hAnsi="Comic Sans MS" w:cs="Times New Roman"/>
                <w:b/>
                <w:bCs/>
              </w:rPr>
              <w:t>2</w:t>
            </w:r>
            <w:r w:rsidR="00FB0109">
              <w:rPr>
                <w:rFonts w:ascii="Comic Sans MS" w:hAnsi="Comic Sans MS" w:cs="Times New Roman"/>
                <w:b/>
                <w:bCs/>
              </w:rPr>
              <w:t>4</w:t>
            </w:r>
            <w:r w:rsidR="0028385D" w:rsidRPr="004F0053">
              <w:rPr>
                <w:rFonts w:ascii="Comic Sans MS" w:hAnsi="Comic Sans MS" w:cs="Times New Roman"/>
                <w:b/>
                <w:bCs/>
              </w:rPr>
              <w:t>-</w:t>
            </w:r>
            <w:r w:rsidR="009B4801">
              <w:rPr>
                <w:rFonts w:ascii="Comic Sans MS" w:hAnsi="Comic Sans MS" w:cs="Times New Roman"/>
                <w:b/>
                <w:bCs/>
              </w:rPr>
              <w:t>0</w:t>
            </w:r>
            <w:r w:rsidR="00404447">
              <w:rPr>
                <w:rFonts w:ascii="Comic Sans MS" w:hAnsi="Comic Sans MS" w:cs="Times New Roman"/>
                <w:b/>
                <w:bCs/>
              </w:rPr>
              <w:t>6</w:t>
            </w:r>
            <w:r w:rsidR="0028385D" w:rsidRPr="004F0053">
              <w:rPr>
                <w:rFonts w:ascii="Comic Sans MS" w:hAnsi="Comic Sans MS" w:cs="Times New Roman"/>
                <w:b/>
                <w:bCs/>
              </w:rPr>
              <w:t>-201</w:t>
            </w:r>
            <w:r w:rsidR="009B4801">
              <w:rPr>
                <w:rFonts w:ascii="Comic Sans MS" w:hAnsi="Comic Sans MS" w:cs="Times New Roman"/>
                <w:b/>
                <w:bCs/>
              </w:rPr>
              <w:t>3</w:t>
            </w:r>
          </w:p>
        </w:tc>
        <w:tc>
          <w:tcPr>
            <w:tcW w:w="4443" w:type="dxa"/>
            <w:vAlign w:val="center"/>
          </w:tcPr>
          <w:p w:rsidR="00182061" w:rsidRPr="004F0053" w:rsidRDefault="00182061" w:rsidP="00182061">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843176" w:rsidRDefault="00843176" w:rsidP="0028385D">
      <w:pPr>
        <w:spacing w:after="0"/>
        <w:ind w:left="450" w:right="115"/>
        <w:jc w:val="both"/>
        <w:rPr>
          <w:rFonts w:ascii="Comic Sans MS" w:hAnsi="Comic Sans MS" w:cs="Times New Roman"/>
          <w:b/>
          <w:bCs/>
          <w:sz w:val="10"/>
          <w:szCs w:val="10"/>
        </w:rPr>
      </w:pPr>
    </w:p>
    <w:p w:rsidR="00182061" w:rsidRDefault="00182061" w:rsidP="0028385D">
      <w:pPr>
        <w:spacing w:after="0"/>
        <w:ind w:left="450" w:right="115"/>
        <w:jc w:val="both"/>
        <w:rPr>
          <w:rFonts w:ascii="Comic Sans MS" w:hAnsi="Comic Sans MS" w:cs="Times New Roman"/>
          <w:b/>
          <w:bCs/>
          <w:sz w:val="10"/>
          <w:szCs w:val="10"/>
        </w:rPr>
      </w:pPr>
    </w:p>
    <w:p w:rsidR="00182061" w:rsidRDefault="00182061" w:rsidP="0028385D">
      <w:pPr>
        <w:spacing w:after="0"/>
        <w:ind w:left="450" w:right="115"/>
        <w:jc w:val="both"/>
        <w:rPr>
          <w:rFonts w:ascii="Comic Sans MS" w:hAnsi="Comic Sans MS" w:cs="Times New Roman"/>
          <w:b/>
          <w:bCs/>
          <w:sz w:val="10"/>
          <w:szCs w:val="10"/>
        </w:rPr>
      </w:pPr>
    </w:p>
    <w:p w:rsidR="00F025EE" w:rsidRDefault="004A2962"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4.</w:t>
      </w:r>
      <w:r w:rsidR="00F025EE">
        <w:rPr>
          <w:rFonts w:ascii="Comic Sans MS" w:hAnsi="Comic Sans MS" w:cs="Times New Roman"/>
          <w:b/>
          <w:bCs/>
        </w:rPr>
        <w:tab/>
      </w:r>
      <w:r>
        <w:rPr>
          <w:rFonts w:ascii="Comic Sans MS" w:hAnsi="Comic Sans MS" w:cs="Times New Roman"/>
          <w:b/>
          <w:bCs/>
        </w:rPr>
        <w:t>SLS Standards</w:t>
      </w:r>
    </w:p>
    <w:p w:rsidR="007C089F" w:rsidRPr="006F70B2" w:rsidRDefault="004A2962"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4</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C01CF4">
        <w:rPr>
          <w:rFonts w:ascii="Comic Sans MS" w:hAnsi="Comic Sans MS" w:cs="Times New Roman"/>
          <w:b/>
          <w:bCs/>
        </w:rPr>
        <w:t>a)</w:t>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2722D8" w:rsidRDefault="008F73D5" w:rsidP="00F016F5">
      <w:pPr>
        <w:pStyle w:val="ListParagraph"/>
        <w:spacing w:after="0" w:line="288" w:lineRule="auto"/>
        <w:ind w:left="357" w:right="113"/>
        <w:jc w:val="both"/>
        <w:rPr>
          <w:rFonts w:ascii="Comic Sans MS" w:hAnsi="Comic Sans MS" w:cs="Times New Roman"/>
        </w:rPr>
      </w:pPr>
      <w:r>
        <w:rPr>
          <w:rFonts w:ascii="Comic Sans MS" w:hAnsi="Comic Sans MS" w:cs="Times New Roman"/>
        </w:rPr>
        <w:t>Greater Kandy Water Supply Project (GKWSP)</w:t>
      </w:r>
      <w:r w:rsidR="00533B3F">
        <w:rPr>
          <w:rFonts w:ascii="Comic Sans MS" w:hAnsi="Comic Sans MS" w:cs="Times New Roman"/>
        </w:rPr>
        <w:t xml:space="preserve"> works towards to reach </w:t>
      </w:r>
      <w:r w:rsidR="00D67354">
        <w:rPr>
          <w:rFonts w:ascii="Comic Sans MS" w:hAnsi="Comic Sans MS" w:cs="Times New Roman"/>
        </w:rPr>
        <w:t xml:space="preserve">the </w:t>
      </w:r>
      <w:r w:rsidR="00533B3F">
        <w:rPr>
          <w:rFonts w:ascii="Comic Sans MS" w:hAnsi="Comic Sans MS" w:cs="Times New Roman"/>
        </w:rPr>
        <w:t xml:space="preserve">goal, “Procurement of quality goods and services to assure sustainable supply of water for all”. </w:t>
      </w:r>
      <w:r>
        <w:rPr>
          <w:rFonts w:ascii="Comic Sans MS" w:hAnsi="Comic Sans MS" w:cs="Times New Roman"/>
        </w:rPr>
        <w:t xml:space="preserve"> </w:t>
      </w:r>
    </w:p>
    <w:p w:rsidR="00FD57E6" w:rsidRPr="0031215C" w:rsidRDefault="00FD57E6" w:rsidP="00F016F5">
      <w:pPr>
        <w:pStyle w:val="ListParagraph"/>
        <w:spacing w:after="0" w:line="288" w:lineRule="auto"/>
        <w:ind w:left="357" w:right="113"/>
        <w:jc w:val="both"/>
        <w:rPr>
          <w:rFonts w:ascii="Comic Sans MS" w:hAnsi="Comic Sans MS" w:cs="Times New Roman"/>
        </w:rPr>
      </w:pPr>
    </w:p>
    <w:p w:rsidR="00237B1B" w:rsidRDefault="00237B1B" w:rsidP="00627F55">
      <w:pPr>
        <w:spacing w:after="0"/>
        <w:ind w:left="360" w:hanging="720"/>
        <w:rPr>
          <w:rFonts w:ascii="Comic Sans MS" w:hAnsi="Comic Sans MS" w:cs="Times New Roman"/>
        </w:rPr>
      </w:pPr>
      <w:r w:rsidRPr="00237B1B">
        <w:rPr>
          <w:rFonts w:ascii="Comic Sans MS" w:hAnsi="Comic Sans MS" w:cs="Times New Roman"/>
        </w:rPr>
        <w:tab/>
        <w:t>Secretary</w:t>
      </w:r>
      <w:r w:rsidR="00D67354">
        <w:rPr>
          <w:rFonts w:ascii="Comic Sans MS" w:hAnsi="Comic Sans MS" w:cs="Times New Roman"/>
        </w:rPr>
        <w:t xml:space="preserve"> to the Treasury agreed to </w:t>
      </w:r>
      <w:r w:rsidRPr="00237B1B">
        <w:rPr>
          <w:rFonts w:ascii="Comic Sans MS" w:hAnsi="Comic Sans MS" w:cs="Times New Roman"/>
        </w:rPr>
        <w:t>declare the following list of</w:t>
      </w:r>
      <w:r w:rsidR="00D67354">
        <w:rPr>
          <w:rFonts w:ascii="Comic Sans MS" w:hAnsi="Comic Sans MS" w:cs="Times New Roman"/>
        </w:rPr>
        <w:t xml:space="preserve"> items to be declared as</w:t>
      </w:r>
      <w:r w:rsidRPr="00237B1B">
        <w:rPr>
          <w:rFonts w:ascii="Comic Sans MS" w:hAnsi="Comic Sans MS" w:cs="Times New Roman"/>
        </w:rPr>
        <w:t xml:space="preserve"> controlled items.  SLS Standards to be introduced for those items.</w:t>
      </w:r>
    </w:p>
    <w:p w:rsidR="00967CEC" w:rsidRDefault="00967CEC" w:rsidP="00627F55">
      <w:pPr>
        <w:spacing w:after="0"/>
        <w:ind w:left="360" w:hanging="720"/>
        <w:rPr>
          <w:rFonts w:ascii="Comic Sans MS" w:hAnsi="Comic Sans MS" w:cs="Times New Roman"/>
        </w:rPr>
      </w:pPr>
      <w:r>
        <w:rPr>
          <w:rFonts w:ascii="Comic Sans MS" w:hAnsi="Comic Sans MS" w:cs="Times New Roman"/>
        </w:rPr>
        <w:t xml:space="preserve">          </w:t>
      </w:r>
    </w:p>
    <w:p w:rsidR="00967CEC" w:rsidRDefault="00967CEC" w:rsidP="0052298B">
      <w:pPr>
        <w:spacing w:after="0"/>
        <w:ind w:left="360" w:hanging="720"/>
        <w:jc w:val="both"/>
        <w:rPr>
          <w:rFonts w:ascii="Comic Sans MS" w:hAnsi="Comic Sans MS" w:cs="Times New Roman"/>
        </w:rPr>
      </w:pPr>
      <w:r>
        <w:rPr>
          <w:rFonts w:ascii="Comic Sans MS" w:hAnsi="Comic Sans MS" w:cs="Times New Roman"/>
        </w:rPr>
        <w:t xml:space="preserve">         </w:t>
      </w:r>
      <w:r w:rsidR="00FD57E6">
        <w:rPr>
          <w:rFonts w:ascii="Comic Sans MS" w:hAnsi="Comic Sans MS" w:cs="Times New Roman"/>
        </w:rPr>
        <w:t xml:space="preserve"> </w:t>
      </w:r>
      <w:r w:rsidRPr="00F62E81">
        <w:rPr>
          <w:rFonts w:ascii="Comic Sans MS" w:hAnsi="Comic Sans MS" w:cs="Times New Roman"/>
        </w:rPr>
        <w:t xml:space="preserve">A list of mandatory items which were not agreed by the M&amp;E Services Section has been brought to the notice of the </w:t>
      </w:r>
      <w:r w:rsidR="00FD57E6">
        <w:rPr>
          <w:rFonts w:ascii="Comic Sans MS" w:hAnsi="Comic Sans MS" w:cs="Times New Roman"/>
        </w:rPr>
        <w:t>Standard preparation Sub Committee at SLSI</w:t>
      </w:r>
      <w:r w:rsidRPr="00F62E81">
        <w:rPr>
          <w:rFonts w:ascii="Comic Sans MS" w:hAnsi="Comic Sans MS" w:cs="Times New Roman"/>
        </w:rPr>
        <w:t>.</w:t>
      </w:r>
    </w:p>
    <w:p w:rsidR="00734727" w:rsidRDefault="00734727" w:rsidP="0052298B">
      <w:pPr>
        <w:spacing w:after="0"/>
        <w:ind w:left="360" w:hanging="720"/>
        <w:jc w:val="both"/>
        <w:rPr>
          <w:rFonts w:ascii="Comic Sans MS" w:hAnsi="Comic Sans MS" w:cs="Times New Roman"/>
        </w:rPr>
      </w:pPr>
    </w:p>
    <w:p w:rsidR="000F629F" w:rsidRPr="00182061" w:rsidRDefault="000F629F" w:rsidP="00627F55">
      <w:pPr>
        <w:spacing w:after="0"/>
        <w:ind w:left="360" w:hanging="720"/>
        <w:rPr>
          <w:rFonts w:ascii="Comic Sans MS" w:hAnsi="Comic Sans MS" w:cs="Times New Roman"/>
          <w:b/>
          <w:bCs/>
          <w:sz w:val="6"/>
          <w:szCs w:val="6"/>
        </w:rPr>
      </w:pPr>
    </w:p>
    <w:tbl>
      <w:tblPr>
        <w:tblStyle w:val="TableGrid"/>
        <w:tblW w:w="0" w:type="auto"/>
        <w:tblInd w:w="918" w:type="dxa"/>
        <w:tblBorders>
          <w:insideH w:val="none" w:sz="0" w:space="0" w:color="auto"/>
          <w:insideV w:val="none" w:sz="0" w:space="0" w:color="auto"/>
        </w:tblBorders>
        <w:tblLook w:val="04A0" w:firstRow="1" w:lastRow="0" w:firstColumn="1" w:lastColumn="0" w:noHBand="0" w:noVBand="1"/>
      </w:tblPr>
      <w:tblGrid>
        <w:gridCol w:w="495"/>
        <w:gridCol w:w="5445"/>
        <w:gridCol w:w="270"/>
        <w:gridCol w:w="1980"/>
      </w:tblGrid>
      <w:tr w:rsidR="00024FA4" w:rsidRPr="00024FA4" w:rsidTr="00024FA4">
        <w:tc>
          <w:tcPr>
            <w:tcW w:w="495" w:type="dxa"/>
          </w:tcPr>
          <w:p w:rsidR="00024FA4" w:rsidRPr="00024FA4" w:rsidRDefault="00066D58" w:rsidP="00627F55">
            <w:pPr>
              <w:rPr>
                <w:rFonts w:ascii="Comic Sans MS" w:hAnsi="Comic Sans MS" w:cs="Times New Roman"/>
                <w:b/>
                <w:bCs/>
                <w:sz w:val="20"/>
                <w:szCs w:val="20"/>
              </w:rPr>
            </w:pPr>
            <w:r>
              <w:rPr>
                <w:rFonts w:ascii="Comic Sans MS" w:hAnsi="Comic Sans MS" w:cs="Times New Roman"/>
                <w:b/>
                <w:bCs/>
                <w:sz w:val="24"/>
                <w:szCs w:val="24"/>
              </w:rPr>
              <w:br w:type="page"/>
            </w:r>
          </w:p>
        </w:tc>
        <w:tc>
          <w:tcPr>
            <w:tcW w:w="5445"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Item</w:t>
            </w:r>
          </w:p>
        </w:tc>
        <w:tc>
          <w:tcPr>
            <w:tcW w:w="270" w:type="dxa"/>
          </w:tcPr>
          <w:p w:rsidR="00024FA4" w:rsidRPr="00024FA4" w:rsidRDefault="00024FA4" w:rsidP="00627F55">
            <w:pPr>
              <w:rPr>
                <w:rFonts w:ascii="Comic Sans MS" w:hAnsi="Comic Sans MS" w:cs="Times New Roman"/>
                <w:b/>
                <w:bCs/>
                <w:sz w:val="20"/>
                <w:szCs w:val="20"/>
              </w:rPr>
            </w:pPr>
          </w:p>
        </w:tc>
        <w:tc>
          <w:tcPr>
            <w:tcW w:w="1980"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Current HS Codes</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 xml:space="preserve">Cisterns </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ball float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Bib taps (swan neck valves, kitchen taps, etc.)</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Bidet shower</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Stop valves and ball cock</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Clamp saddles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Ferrules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7415.33.90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water meters and bulk flow water meters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9026.10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Angle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bl>
    <w:p w:rsidR="0028385D" w:rsidRPr="007B2CD2" w:rsidRDefault="0028385D" w:rsidP="00250C64">
      <w:pPr>
        <w:spacing w:before="240" w:after="0"/>
        <w:ind w:left="360"/>
        <w:rPr>
          <w:rFonts w:ascii="Comic Sans MS" w:hAnsi="Comic Sans MS" w:cs="Times New Roman"/>
          <w:sz w:val="2"/>
          <w:szCs w:val="2"/>
        </w:rPr>
      </w:pPr>
    </w:p>
    <w:p w:rsidR="00164952" w:rsidRPr="00182061" w:rsidRDefault="00FB2270" w:rsidP="000F629F">
      <w:pPr>
        <w:tabs>
          <w:tab w:val="left" w:pos="810"/>
        </w:tabs>
        <w:ind w:left="360" w:right="115"/>
        <w:jc w:val="both"/>
        <w:rPr>
          <w:rFonts w:ascii="Comic Sans MS" w:hAnsi="Comic Sans MS" w:cs="Times New Roman"/>
          <w:sz w:val="2"/>
          <w:szCs w:val="2"/>
        </w:rPr>
      </w:pPr>
      <w:r w:rsidRPr="00BE4A90">
        <w:rPr>
          <w:rFonts w:ascii="Comic Sans MS" w:hAnsi="Comic Sans MS" w:cs="Times New Roman"/>
          <w:b/>
          <w:bCs/>
        </w:rPr>
        <w:t xml:space="preserve">  </w:t>
      </w:r>
    </w:p>
    <w:tbl>
      <w:tblPr>
        <w:tblStyle w:val="TableGrid"/>
        <w:tblW w:w="8647" w:type="dxa"/>
        <w:tblInd w:w="675" w:type="dxa"/>
        <w:tblLayout w:type="fixed"/>
        <w:tblLook w:val="04A0" w:firstRow="1" w:lastRow="0" w:firstColumn="1" w:lastColumn="0" w:noHBand="0" w:noVBand="1"/>
      </w:tblPr>
      <w:tblGrid>
        <w:gridCol w:w="2882"/>
        <w:gridCol w:w="2882"/>
        <w:gridCol w:w="2883"/>
      </w:tblGrid>
      <w:tr w:rsidR="00164952" w:rsidRPr="00CF0B51" w:rsidTr="00C01CF4">
        <w:trPr>
          <w:trHeight w:val="1088"/>
        </w:trPr>
        <w:tc>
          <w:tcPr>
            <w:tcW w:w="8647" w:type="dxa"/>
            <w:gridSpan w:val="3"/>
          </w:tcPr>
          <w:p w:rsidR="00164952" w:rsidRPr="008038AD" w:rsidRDefault="00164952" w:rsidP="00164952">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164952" w:rsidRPr="00182061" w:rsidRDefault="00164952" w:rsidP="00164952">
            <w:pPr>
              <w:jc w:val="both"/>
              <w:rPr>
                <w:rFonts w:ascii="Comic Sans MS" w:hAnsi="Comic Sans MS" w:cs="Times New Roman"/>
                <w:sz w:val="2"/>
                <w:szCs w:val="2"/>
              </w:rPr>
            </w:pPr>
          </w:p>
          <w:p w:rsidR="0052298B" w:rsidRPr="0040187C" w:rsidRDefault="0052298B" w:rsidP="0052298B">
            <w:pPr>
              <w:pStyle w:val="ListParagraph"/>
              <w:jc w:val="both"/>
              <w:rPr>
                <w:rFonts w:ascii="Comic Sans MS" w:hAnsi="Comic Sans MS" w:cs="Times New Roman"/>
                <w:sz w:val="8"/>
                <w:szCs w:val="8"/>
              </w:rPr>
            </w:pPr>
          </w:p>
          <w:p w:rsidR="006F1DE0" w:rsidRPr="001F1AA5" w:rsidRDefault="0040187C" w:rsidP="001F1AA5">
            <w:pPr>
              <w:jc w:val="both"/>
              <w:rPr>
                <w:rFonts w:ascii="Comic Sans MS" w:hAnsi="Comic Sans MS" w:cs="Times New Roman"/>
                <w:sz w:val="8"/>
                <w:szCs w:val="8"/>
              </w:rPr>
            </w:pPr>
            <w:r w:rsidRPr="001F1AA5">
              <w:rPr>
                <w:rFonts w:ascii="Comic Sans MS" w:hAnsi="Comic Sans MS" w:cs="Times New Roman"/>
                <w:bCs/>
              </w:rPr>
              <w:t xml:space="preserve">The four </w:t>
            </w:r>
            <w:r w:rsidR="006F1DE0" w:rsidRPr="001F1AA5">
              <w:rPr>
                <w:rFonts w:ascii="Comic Sans MS" w:hAnsi="Comic Sans MS" w:cs="Times New Roman"/>
                <w:bCs/>
              </w:rPr>
              <w:t xml:space="preserve">draft standards namely, </w:t>
            </w:r>
          </w:p>
          <w:p w:rsidR="006F1DE0" w:rsidRDefault="006F1DE0" w:rsidP="001F1AA5">
            <w:pPr>
              <w:pStyle w:val="ListParagraph"/>
              <w:numPr>
                <w:ilvl w:val="0"/>
                <w:numId w:val="12"/>
              </w:numPr>
              <w:ind w:left="1026"/>
              <w:rPr>
                <w:rFonts w:ascii="Comic Sans MS" w:hAnsi="Comic Sans MS" w:cs="Times New Roman"/>
                <w:bCs/>
              </w:rPr>
            </w:pPr>
            <w:r>
              <w:rPr>
                <w:rFonts w:ascii="Comic Sans MS" w:hAnsi="Comic Sans MS" w:cs="Times New Roman"/>
                <w:bCs/>
              </w:rPr>
              <w:t>Draw off taps and stop valves for water services</w:t>
            </w:r>
          </w:p>
          <w:p w:rsidR="006F1DE0" w:rsidRDefault="006F1DE0" w:rsidP="001F1AA5">
            <w:pPr>
              <w:pStyle w:val="ListParagraph"/>
              <w:numPr>
                <w:ilvl w:val="0"/>
                <w:numId w:val="12"/>
              </w:numPr>
              <w:ind w:left="1026"/>
              <w:rPr>
                <w:rFonts w:ascii="Comic Sans MS" w:hAnsi="Comic Sans MS" w:cs="Times New Roman"/>
                <w:bCs/>
              </w:rPr>
            </w:pPr>
            <w:r>
              <w:rPr>
                <w:rFonts w:ascii="Comic Sans MS" w:hAnsi="Comic Sans MS" w:cs="Times New Roman"/>
                <w:bCs/>
              </w:rPr>
              <w:t>Copper Alloy Building Servicing Valve</w:t>
            </w:r>
          </w:p>
          <w:p w:rsidR="006F1DE0" w:rsidRDefault="006F1DE0" w:rsidP="001F1AA5">
            <w:pPr>
              <w:pStyle w:val="ListParagraph"/>
              <w:numPr>
                <w:ilvl w:val="0"/>
                <w:numId w:val="12"/>
              </w:numPr>
              <w:ind w:left="1026"/>
              <w:rPr>
                <w:rFonts w:ascii="Comic Sans MS" w:hAnsi="Comic Sans MS" w:cs="Times New Roman"/>
                <w:bCs/>
              </w:rPr>
            </w:pPr>
            <w:r>
              <w:rPr>
                <w:rFonts w:ascii="Comic Sans MS" w:hAnsi="Comic Sans MS" w:cs="Times New Roman"/>
                <w:bCs/>
              </w:rPr>
              <w:t>PVC Ball Valves with Service Connection of threaded sanks or solvent cement welding for Domestic Water Supply</w:t>
            </w:r>
          </w:p>
          <w:p w:rsidR="006F1DE0" w:rsidRPr="006F1DE0" w:rsidRDefault="006F1DE0" w:rsidP="001F1AA5">
            <w:pPr>
              <w:pStyle w:val="ListParagraph"/>
              <w:numPr>
                <w:ilvl w:val="0"/>
                <w:numId w:val="12"/>
              </w:numPr>
              <w:ind w:left="1026"/>
              <w:rPr>
                <w:rFonts w:ascii="Comic Sans MS" w:hAnsi="Comic Sans MS" w:cs="Times New Roman"/>
                <w:bCs/>
              </w:rPr>
            </w:pPr>
            <w:r>
              <w:rPr>
                <w:rFonts w:ascii="Comic Sans MS" w:hAnsi="Comic Sans MS" w:cs="Times New Roman"/>
                <w:bCs/>
              </w:rPr>
              <w:t>Globe, check and Gate Valves of Copper Alloy body for Domestic and Industrial purposes</w:t>
            </w:r>
          </w:p>
          <w:p w:rsidR="0040187C" w:rsidRPr="0052298B" w:rsidRDefault="006F1DE0" w:rsidP="001F1AA5">
            <w:pPr>
              <w:pStyle w:val="ListParagraph"/>
              <w:ind w:left="34"/>
              <w:jc w:val="both"/>
              <w:rPr>
                <w:rFonts w:ascii="Comic Sans MS" w:hAnsi="Comic Sans MS" w:cs="Times New Roman"/>
                <w:sz w:val="8"/>
                <w:szCs w:val="8"/>
              </w:rPr>
            </w:pPr>
            <w:r>
              <w:rPr>
                <w:rFonts w:ascii="Comic Sans MS" w:hAnsi="Comic Sans MS" w:cs="Times New Roman"/>
                <w:bCs/>
              </w:rPr>
              <w:t xml:space="preserve"> </w:t>
            </w:r>
            <w:r w:rsidR="00734727" w:rsidRPr="00212FE0">
              <w:rPr>
                <w:rFonts w:ascii="Comic Sans MS" w:hAnsi="Comic Sans MS" w:cs="Times New Roman"/>
                <w:bCs/>
              </w:rPr>
              <w:t>discussed</w:t>
            </w:r>
            <w:r w:rsidRPr="00212FE0">
              <w:rPr>
                <w:rFonts w:ascii="Comic Sans MS" w:hAnsi="Comic Sans MS" w:cs="Times New Roman"/>
                <w:bCs/>
              </w:rPr>
              <w:t xml:space="preserve"> at the SLSI </w:t>
            </w:r>
            <w:r w:rsidR="000260EA" w:rsidRPr="00212FE0">
              <w:rPr>
                <w:rFonts w:ascii="Comic Sans MS" w:hAnsi="Comic Sans MS" w:cs="Times New Roman"/>
                <w:bCs/>
              </w:rPr>
              <w:t>and comments were given.</w:t>
            </w:r>
            <w:r w:rsidR="00734727" w:rsidRPr="00212FE0">
              <w:rPr>
                <w:rFonts w:ascii="Comic Sans MS" w:hAnsi="Comic Sans MS" w:cs="Times New Roman"/>
                <w:bCs/>
              </w:rPr>
              <w:t xml:space="preserve"> The working committee of the SLSI to consider the comments and </w:t>
            </w:r>
            <w:r w:rsidR="00FD57E6" w:rsidRPr="00212FE0">
              <w:rPr>
                <w:rFonts w:ascii="Comic Sans MS" w:hAnsi="Comic Sans MS" w:cs="Times New Roman"/>
                <w:bCs/>
              </w:rPr>
              <w:t xml:space="preserve">draft </w:t>
            </w:r>
            <w:r w:rsidR="00734727" w:rsidRPr="00212FE0">
              <w:rPr>
                <w:rFonts w:ascii="Comic Sans MS" w:hAnsi="Comic Sans MS" w:cs="Times New Roman"/>
                <w:bCs/>
              </w:rPr>
              <w:t>to</w:t>
            </w:r>
            <w:r w:rsidR="0040187C" w:rsidRPr="00212FE0">
              <w:rPr>
                <w:rFonts w:ascii="Comic Sans MS" w:hAnsi="Comic Sans MS" w:cs="Times New Roman"/>
                <w:bCs/>
              </w:rPr>
              <w:t xml:space="preserve"> be finalized</w:t>
            </w:r>
            <w:r w:rsidR="00734727" w:rsidRPr="00212FE0">
              <w:rPr>
                <w:rFonts w:ascii="Comic Sans MS" w:hAnsi="Comic Sans MS" w:cs="Times New Roman"/>
                <w:bCs/>
              </w:rPr>
              <w:t>.</w:t>
            </w:r>
            <w:r w:rsidR="0040187C">
              <w:rPr>
                <w:rFonts w:ascii="Comic Sans MS" w:hAnsi="Comic Sans MS" w:cs="Times New Roman"/>
                <w:bCs/>
              </w:rPr>
              <w:t xml:space="preserve"> </w:t>
            </w:r>
          </w:p>
          <w:p w:rsidR="0052298B" w:rsidRPr="0052298B" w:rsidRDefault="0052298B" w:rsidP="0052298B">
            <w:pPr>
              <w:pStyle w:val="ListParagraph"/>
              <w:rPr>
                <w:rFonts w:ascii="Comic Sans MS" w:hAnsi="Comic Sans MS" w:cs="Times New Roman"/>
                <w:sz w:val="8"/>
                <w:szCs w:val="8"/>
              </w:rPr>
            </w:pPr>
          </w:p>
          <w:p w:rsidR="0052298B" w:rsidRPr="0052298B" w:rsidRDefault="0052298B" w:rsidP="0052298B">
            <w:pPr>
              <w:pStyle w:val="ListParagraph"/>
              <w:jc w:val="both"/>
              <w:rPr>
                <w:rFonts w:ascii="Comic Sans MS" w:hAnsi="Comic Sans MS" w:cs="Times New Roman"/>
                <w:sz w:val="4"/>
                <w:szCs w:val="4"/>
              </w:rPr>
            </w:pPr>
          </w:p>
        </w:tc>
      </w:tr>
      <w:tr w:rsidR="0074563D" w:rsidRPr="00CF0B51" w:rsidTr="00207195">
        <w:trPr>
          <w:trHeight w:val="518"/>
        </w:trPr>
        <w:tc>
          <w:tcPr>
            <w:tcW w:w="2882" w:type="dxa"/>
          </w:tcPr>
          <w:p w:rsidR="0074563D" w:rsidRPr="00207195" w:rsidRDefault="0074563D" w:rsidP="00164952">
            <w:pPr>
              <w:pStyle w:val="ListParagraph"/>
              <w:ind w:left="0" w:right="117"/>
              <w:jc w:val="both"/>
              <w:rPr>
                <w:rFonts w:ascii="Comic Sans MS" w:hAnsi="Comic Sans MS" w:cs="Times New Roman"/>
                <w:b/>
                <w:bCs/>
                <w:sz w:val="16"/>
                <w:szCs w:val="16"/>
              </w:rPr>
            </w:pPr>
          </w:p>
          <w:p w:rsidR="0074563D" w:rsidRPr="00207195" w:rsidRDefault="0074563D" w:rsidP="00D62449">
            <w:pPr>
              <w:pStyle w:val="ListParagraph"/>
              <w:ind w:left="0" w:right="117"/>
              <w:jc w:val="center"/>
              <w:rPr>
                <w:rFonts w:ascii="Comic Sans MS" w:hAnsi="Comic Sans MS" w:cs="Times New Roman"/>
                <w:b/>
                <w:bCs/>
              </w:rPr>
            </w:pPr>
            <w:r w:rsidRPr="00207195">
              <w:rPr>
                <w:rFonts w:ascii="Comic Sans MS" w:hAnsi="Comic Sans MS" w:cs="Times New Roman"/>
                <w:b/>
                <w:bCs/>
              </w:rPr>
              <w:t>20-0</w:t>
            </w:r>
            <w:r w:rsidR="00D62449">
              <w:rPr>
                <w:rFonts w:ascii="Comic Sans MS" w:hAnsi="Comic Sans MS" w:cs="Times New Roman"/>
                <w:b/>
                <w:bCs/>
              </w:rPr>
              <w:t>7</w:t>
            </w:r>
            <w:r w:rsidRPr="00207195">
              <w:rPr>
                <w:rFonts w:ascii="Comic Sans MS" w:hAnsi="Comic Sans MS" w:cs="Times New Roman"/>
                <w:b/>
                <w:bCs/>
              </w:rPr>
              <w:t>-2013</w:t>
            </w:r>
          </w:p>
        </w:tc>
        <w:tc>
          <w:tcPr>
            <w:tcW w:w="2882" w:type="dxa"/>
          </w:tcPr>
          <w:p w:rsidR="0074563D" w:rsidRPr="00207195" w:rsidRDefault="0074563D" w:rsidP="00164952">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74563D" w:rsidRPr="00207195" w:rsidRDefault="00207195" w:rsidP="00207195">
            <w:pPr>
              <w:pStyle w:val="ListParagraph"/>
              <w:ind w:left="0" w:right="117"/>
              <w:jc w:val="center"/>
              <w:rPr>
                <w:rFonts w:ascii="Comic Sans MS" w:hAnsi="Comic Sans MS" w:cs="Times New Roman"/>
                <w:b/>
                <w:bCs/>
              </w:rPr>
            </w:pPr>
            <w:r>
              <w:rPr>
                <w:rFonts w:ascii="Comic Sans MS" w:hAnsi="Comic Sans MS" w:cs="Times New Roman"/>
                <w:b/>
                <w:bCs/>
              </w:rPr>
              <w:t>PD (GKWSP)</w:t>
            </w:r>
          </w:p>
        </w:tc>
        <w:tc>
          <w:tcPr>
            <w:tcW w:w="2883" w:type="dxa"/>
          </w:tcPr>
          <w:p w:rsidR="0074563D" w:rsidRPr="00207195" w:rsidRDefault="00207195" w:rsidP="00164952">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Follow up:</w:t>
            </w:r>
          </w:p>
          <w:p w:rsidR="00207195" w:rsidRPr="00207195" w:rsidRDefault="00207195" w:rsidP="00207195">
            <w:pPr>
              <w:pStyle w:val="ListParagraph"/>
              <w:ind w:left="0" w:right="117"/>
              <w:jc w:val="center"/>
              <w:rPr>
                <w:rFonts w:ascii="Comic Sans MS" w:hAnsi="Comic Sans MS" w:cs="Times New Roman"/>
                <w:b/>
                <w:bCs/>
              </w:rPr>
            </w:pPr>
            <w:r>
              <w:rPr>
                <w:rFonts w:ascii="Comic Sans MS" w:hAnsi="Comic Sans MS" w:cs="Times New Roman"/>
                <w:b/>
                <w:bCs/>
              </w:rPr>
              <w:t>AGM (Doc)</w:t>
            </w:r>
          </w:p>
        </w:tc>
      </w:tr>
    </w:tbl>
    <w:p w:rsidR="00BE4A90" w:rsidRPr="00C01CF4" w:rsidRDefault="00BE4A90" w:rsidP="00182061">
      <w:pPr>
        <w:tabs>
          <w:tab w:val="left" w:pos="810"/>
        </w:tabs>
        <w:spacing w:after="120"/>
        <w:ind w:left="357" w:right="113"/>
        <w:jc w:val="both"/>
        <w:rPr>
          <w:rFonts w:ascii="Comic Sans MS" w:hAnsi="Comic Sans MS" w:cs="Times New Roman"/>
          <w:sz w:val="14"/>
          <w:szCs w:val="14"/>
        </w:rPr>
      </w:pPr>
    </w:p>
    <w:p w:rsidR="00DC4F8A" w:rsidRDefault="00DC4F8A"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C01CF4" w:rsidRDefault="00C01CF4" w:rsidP="00C01CF4">
      <w:pPr>
        <w:spacing w:after="0" w:line="240" w:lineRule="auto"/>
        <w:ind w:left="363" w:right="119" w:hanging="720"/>
        <w:jc w:val="both"/>
        <w:rPr>
          <w:rFonts w:ascii="Comic Sans MS" w:hAnsi="Comic Sans MS" w:cs="Times New Roman"/>
          <w:b/>
          <w:bCs/>
        </w:rPr>
      </w:pPr>
      <w:r>
        <w:rPr>
          <w:rFonts w:ascii="Comic Sans MS" w:hAnsi="Comic Sans MS" w:cs="Times New Roman"/>
          <w:b/>
          <w:bCs/>
        </w:rPr>
        <w:t xml:space="preserve">4.1 </w:t>
      </w:r>
      <w:r>
        <w:rPr>
          <w:rFonts w:ascii="Comic Sans MS" w:hAnsi="Comic Sans MS" w:cs="Times New Roman"/>
          <w:b/>
          <w:bCs/>
        </w:rPr>
        <w:tab/>
        <w:t xml:space="preserve">b)  Acquiring necessary testing facilities for testing of products according to </w:t>
      </w:r>
    </w:p>
    <w:p w:rsidR="00C01CF4" w:rsidRDefault="00C01CF4" w:rsidP="00C01CF4">
      <w:pPr>
        <w:spacing w:after="0" w:line="240" w:lineRule="auto"/>
        <w:ind w:left="363" w:right="119" w:hanging="720"/>
        <w:jc w:val="both"/>
        <w:rPr>
          <w:rFonts w:ascii="Comic Sans MS" w:hAnsi="Comic Sans MS" w:cs="Times New Roman"/>
          <w:b/>
          <w:bCs/>
        </w:rPr>
      </w:pPr>
      <w:r>
        <w:rPr>
          <w:rFonts w:ascii="Comic Sans MS" w:hAnsi="Comic Sans MS" w:cs="Times New Roman"/>
          <w:b/>
          <w:bCs/>
        </w:rPr>
        <w:t xml:space="preserve">           standards.</w:t>
      </w:r>
    </w:p>
    <w:p w:rsidR="00C01CF4" w:rsidRDefault="00C01CF4" w:rsidP="00C01CF4">
      <w:pPr>
        <w:spacing w:after="0" w:line="240" w:lineRule="auto"/>
        <w:ind w:left="363" w:right="119" w:hanging="720"/>
        <w:jc w:val="both"/>
        <w:rPr>
          <w:rFonts w:ascii="Comic Sans MS" w:hAnsi="Comic Sans MS" w:cs="Times New Roman"/>
          <w:b/>
          <w:bCs/>
        </w:rPr>
      </w:pPr>
    </w:p>
    <w:p w:rsidR="00C01CF4" w:rsidRDefault="00C01CF4" w:rsidP="00C01CF4">
      <w:pPr>
        <w:tabs>
          <w:tab w:val="left" w:pos="810"/>
        </w:tabs>
        <w:ind w:left="810" w:hanging="810"/>
        <w:jc w:val="both"/>
        <w:rPr>
          <w:rFonts w:ascii="Comic Sans MS" w:hAnsi="Comic Sans MS" w:cs="Times New Roman"/>
        </w:rPr>
      </w:pPr>
      <w:r>
        <w:rPr>
          <w:rFonts w:ascii="Comic Sans MS" w:hAnsi="Comic Sans MS" w:cs="Times New Roman"/>
          <w:b/>
          <w:bCs/>
        </w:rPr>
        <w:t xml:space="preserve">        </w:t>
      </w:r>
      <w:r>
        <w:rPr>
          <w:rFonts w:ascii="Comic Sans MS" w:hAnsi="Comic Sans MS" w:cs="Times New Roman"/>
        </w:rPr>
        <w:t>SLS has sent a letter (RSC-C/Gr.Kandy/Con/129A(5519)) to PD-GKWSP informing that the necessary testing facilities for testing of products in par with the new SLS standards for procurement of quality goods shall be acquired by the Board.</w:t>
      </w:r>
    </w:p>
    <w:p w:rsidR="00C01CF4" w:rsidRDefault="00C01CF4" w:rsidP="00C01CF4">
      <w:pPr>
        <w:tabs>
          <w:tab w:val="left" w:pos="810"/>
        </w:tabs>
        <w:ind w:left="810" w:hanging="810"/>
        <w:jc w:val="both"/>
        <w:rPr>
          <w:rFonts w:ascii="Comic Sans MS" w:hAnsi="Comic Sans MS" w:cs="Times New Roman"/>
        </w:rPr>
      </w:pPr>
      <w:r>
        <w:rPr>
          <w:rFonts w:ascii="Comic Sans MS" w:hAnsi="Comic Sans MS" w:cs="Times New Roman"/>
        </w:rPr>
        <w:t xml:space="preserve">           SBDRC discussed the issue and decided to check the possibility of hand</w:t>
      </w:r>
      <w:r w:rsidR="006F1DE0">
        <w:rPr>
          <w:rFonts w:ascii="Comic Sans MS" w:hAnsi="Comic Sans MS" w:cs="Times New Roman"/>
        </w:rPr>
        <w:t>l</w:t>
      </w:r>
      <w:r>
        <w:rPr>
          <w:rFonts w:ascii="Comic Sans MS" w:hAnsi="Comic Sans MS" w:cs="Times New Roman"/>
        </w:rPr>
        <w:t>ing this</w:t>
      </w:r>
      <w:r w:rsidR="006F1DE0">
        <w:rPr>
          <w:rFonts w:ascii="Comic Sans MS" w:hAnsi="Comic Sans MS" w:cs="Times New Roman"/>
        </w:rPr>
        <w:t xml:space="preserve"> type of testing by</w:t>
      </w:r>
      <w:r>
        <w:rPr>
          <w:rFonts w:ascii="Comic Sans MS" w:hAnsi="Comic Sans MS" w:cs="Times New Roman"/>
        </w:rPr>
        <w:t xml:space="preserve"> accredited agents such as SGS/Veritas and ITI etc. to test the lots</w:t>
      </w:r>
      <w:r w:rsidR="006F1DE0">
        <w:rPr>
          <w:rFonts w:ascii="Comic Sans MS" w:hAnsi="Comic Sans MS" w:cs="Times New Roman"/>
        </w:rPr>
        <w:t xml:space="preserve"> within a short period</w:t>
      </w:r>
      <w:r>
        <w:rPr>
          <w:rFonts w:ascii="Comic Sans MS" w:hAnsi="Comic Sans MS" w:cs="Times New Roman"/>
        </w:rPr>
        <w:t xml:space="preserve">.  </w:t>
      </w:r>
      <w:r w:rsidR="009A08CB">
        <w:rPr>
          <w:rFonts w:ascii="Comic Sans MS" w:hAnsi="Comic Sans MS" w:cs="Times New Roman"/>
        </w:rPr>
        <w:t>A</w:t>
      </w:r>
      <w:r>
        <w:rPr>
          <w:rFonts w:ascii="Comic Sans MS" w:hAnsi="Comic Sans MS" w:cs="Times New Roman"/>
        </w:rPr>
        <w:t xml:space="preserve"> list of required tests to be prepared for each item.</w:t>
      </w:r>
    </w:p>
    <w:p w:rsidR="00F62E81" w:rsidRDefault="00F62E81" w:rsidP="00F62E81">
      <w:pPr>
        <w:tabs>
          <w:tab w:val="left" w:pos="810"/>
        </w:tabs>
        <w:ind w:left="810" w:firstLine="41"/>
        <w:jc w:val="both"/>
        <w:rPr>
          <w:rFonts w:ascii="Comic Sans MS" w:hAnsi="Comic Sans MS" w:cs="Times New Roman"/>
        </w:rPr>
      </w:pPr>
      <w:r w:rsidRPr="004E0012">
        <w:rPr>
          <w:rFonts w:ascii="Comic Sans MS" w:hAnsi="Comic Sans MS" w:cs="Times New Roman"/>
        </w:rPr>
        <w:t xml:space="preserve">In </w:t>
      </w:r>
      <w:r w:rsidR="009A08CB" w:rsidRPr="004E0012">
        <w:rPr>
          <w:rFonts w:ascii="Comic Sans MS" w:hAnsi="Comic Sans MS" w:cs="Times New Roman"/>
        </w:rPr>
        <w:t>addition</w:t>
      </w:r>
      <w:r w:rsidRPr="004E0012">
        <w:rPr>
          <w:rFonts w:ascii="Comic Sans MS" w:hAnsi="Comic Sans MS" w:cs="Times New Roman"/>
        </w:rPr>
        <w:t xml:space="preserve">, </w:t>
      </w:r>
      <w:r w:rsidR="009A08CB" w:rsidRPr="004E0012">
        <w:rPr>
          <w:rFonts w:ascii="Comic Sans MS" w:hAnsi="Comic Sans MS" w:cs="Times New Roman"/>
        </w:rPr>
        <w:t xml:space="preserve">to get </w:t>
      </w:r>
      <w:r w:rsidRPr="004E0012">
        <w:rPr>
          <w:rFonts w:ascii="Comic Sans MS" w:hAnsi="Comic Sans MS" w:cs="Times New Roman"/>
        </w:rPr>
        <w:t>an idea of the volume of testing items</w:t>
      </w:r>
      <w:r w:rsidR="009A08CB" w:rsidRPr="004E0012">
        <w:rPr>
          <w:rFonts w:ascii="Comic Sans MS" w:hAnsi="Comic Sans MS" w:cs="Times New Roman"/>
        </w:rPr>
        <w:t>, past records of imported items from the custom,</w:t>
      </w:r>
      <w:r w:rsidRPr="004E0012">
        <w:rPr>
          <w:rFonts w:ascii="Comic Sans MS" w:hAnsi="Comic Sans MS" w:cs="Times New Roman"/>
        </w:rPr>
        <w:t xml:space="preserve"> to be </w:t>
      </w:r>
      <w:r w:rsidR="009A08CB" w:rsidRPr="004E0012">
        <w:rPr>
          <w:rFonts w:ascii="Comic Sans MS" w:hAnsi="Comic Sans MS" w:cs="Times New Roman"/>
        </w:rPr>
        <w:t>obtained tabulated against each item. Further the testing equipment required and the testing time of each item to be tabulated separately to see the possible way of implementing the process.</w:t>
      </w:r>
    </w:p>
    <w:p w:rsidR="00FD57E6" w:rsidRPr="004E0012" w:rsidRDefault="00FD57E6" w:rsidP="00F62E81">
      <w:pPr>
        <w:tabs>
          <w:tab w:val="left" w:pos="810"/>
        </w:tabs>
        <w:ind w:left="810" w:firstLine="41"/>
        <w:jc w:val="both"/>
        <w:rPr>
          <w:rFonts w:ascii="Comic Sans MS" w:hAnsi="Comic Sans MS" w:cs="Times New Roman"/>
        </w:rPr>
      </w:pPr>
      <w:r>
        <w:rPr>
          <w:rFonts w:ascii="Comic Sans MS" w:hAnsi="Comic Sans MS" w:cs="Times New Roman"/>
        </w:rPr>
        <w:t xml:space="preserve">This issue was discussed at a meeting chaired by the DG/Imports and Exports Control Department with participation of SLSI/Customs Department/Trade &amp; Tariff/Industrial Development /Ministry of Water Supply &amp; Drainage/NWS&amp;DB.  As the goods cannot be kept in ships or warehouses for longer period, speedy action to be taken to release them.  Testing will take longer time period. </w:t>
      </w:r>
    </w:p>
    <w:tbl>
      <w:tblPr>
        <w:tblStyle w:val="TableGrid"/>
        <w:tblpPr w:leftFromText="180" w:rightFromText="180" w:vertAnchor="text" w:horzAnchor="margin" w:tblpXSpec="right" w:tblpY="154"/>
        <w:tblW w:w="8706" w:type="dxa"/>
        <w:tblLook w:val="04A0" w:firstRow="1" w:lastRow="0" w:firstColumn="1" w:lastColumn="0" w:noHBand="0" w:noVBand="1"/>
      </w:tblPr>
      <w:tblGrid>
        <w:gridCol w:w="2802"/>
        <w:gridCol w:w="2952"/>
        <w:gridCol w:w="2952"/>
      </w:tblGrid>
      <w:tr w:rsidR="00C01CF4" w:rsidRPr="0031215C" w:rsidTr="006550F7">
        <w:trPr>
          <w:trHeight w:val="328"/>
        </w:trPr>
        <w:tc>
          <w:tcPr>
            <w:tcW w:w="8706" w:type="dxa"/>
            <w:gridSpan w:val="3"/>
          </w:tcPr>
          <w:p w:rsidR="00EE75E3" w:rsidRDefault="008835B2" w:rsidP="00212FE0">
            <w:pPr>
              <w:jc w:val="both"/>
              <w:rPr>
                <w:rFonts w:ascii="Comic Sans MS" w:hAnsi="Comic Sans MS" w:cs="Times New Roman"/>
              </w:rPr>
            </w:pPr>
            <w:r w:rsidRPr="00212FE0">
              <w:rPr>
                <w:rFonts w:ascii="Comic Sans MS" w:hAnsi="Comic Sans MS" w:cs="Times New Roman"/>
              </w:rPr>
              <w:t>Hence t</w:t>
            </w:r>
            <w:r w:rsidR="00EE75E3" w:rsidRPr="00212FE0">
              <w:rPr>
                <w:rFonts w:ascii="Comic Sans MS" w:hAnsi="Comic Sans MS" w:cs="Times New Roman"/>
              </w:rPr>
              <w:t>he SLSI has decided to appoint accredited laboratories in other countries to carry out the required tests for the goods imported and the lots to be released on the production of certificates from those laboratories.</w:t>
            </w:r>
            <w:r w:rsidR="00EE75E3">
              <w:rPr>
                <w:rFonts w:ascii="Comic Sans MS" w:hAnsi="Comic Sans MS" w:cs="Times New Roman"/>
              </w:rPr>
              <w:t xml:space="preserve"> </w:t>
            </w:r>
          </w:p>
          <w:p w:rsidR="00C01CF4" w:rsidRPr="00097FFC" w:rsidRDefault="00C01CF4" w:rsidP="006550F7">
            <w:pPr>
              <w:pStyle w:val="ListParagraph"/>
              <w:ind w:left="0"/>
              <w:rPr>
                <w:rFonts w:ascii="Comic Sans MS" w:hAnsi="Comic Sans MS" w:cs="Times New Roman"/>
                <w:sz w:val="10"/>
                <w:szCs w:val="10"/>
              </w:rPr>
            </w:pPr>
          </w:p>
          <w:p w:rsidR="00C01CF4" w:rsidRPr="00577D12" w:rsidRDefault="00C01CF4" w:rsidP="006550F7">
            <w:pPr>
              <w:pStyle w:val="ListParagraph"/>
              <w:ind w:left="0"/>
              <w:rPr>
                <w:rFonts w:ascii="Comic Sans MS" w:hAnsi="Comic Sans MS" w:cs="Times New Roman"/>
                <w:b/>
                <w:bCs/>
                <w:sz w:val="2"/>
                <w:szCs w:val="2"/>
              </w:rPr>
            </w:pPr>
          </w:p>
        </w:tc>
      </w:tr>
      <w:tr w:rsidR="00F32396" w:rsidRPr="0031215C" w:rsidTr="006550F7">
        <w:trPr>
          <w:trHeight w:val="328"/>
        </w:trPr>
        <w:tc>
          <w:tcPr>
            <w:tcW w:w="2802" w:type="dxa"/>
            <w:vAlign w:val="bottom"/>
          </w:tcPr>
          <w:p w:rsidR="00F32396" w:rsidRPr="00BE6F6F" w:rsidRDefault="00F32396" w:rsidP="006550F7">
            <w:pPr>
              <w:pStyle w:val="ListParagraph"/>
              <w:ind w:left="0"/>
              <w:jc w:val="center"/>
              <w:rPr>
                <w:rFonts w:ascii="Comic Sans MS" w:hAnsi="Comic Sans MS" w:cs="Times New Roman"/>
                <w:b/>
                <w:bCs/>
                <w:sz w:val="12"/>
                <w:szCs w:val="12"/>
              </w:rPr>
            </w:pPr>
          </w:p>
          <w:p w:rsidR="00F32396" w:rsidRPr="001E527D" w:rsidRDefault="00F32396" w:rsidP="00D62449">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D62449">
              <w:rPr>
                <w:rFonts w:ascii="Comic Sans MS" w:hAnsi="Comic Sans MS" w:cs="Times New Roman"/>
                <w:b/>
                <w:bCs/>
              </w:rPr>
              <w:t>5</w:t>
            </w:r>
            <w:r w:rsidRPr="001E527D">
              <w:rPr>
                <w:rFonts w:ascii="Comic Sans MS" w:hAnsi="Comic Sans MS" w:cs="Times New Roman"/>
                <w:b/>
                <w:bCs/>
              </w:rPr>
              <w:t>-201</w:t>
            </w:r>
            <w:r>
              <w:rPr>
                <w:rFonts w:ascii="Comic Sans MS" w:hAnsi="Comic Sans MS" w:cs="Times New Roman"/>
                <w:b/>
                <w:bCs/>
              </w:rPr>
              <w:t>3</w:t>
            </w:r>
          </w:p>
        </w:tc>
        <w:tc>
          <w:tcPr>
            <w:tcW w:w="2952" w:type="dxa"/>
          </w:tcPr>
          <w:p w:rsidR="00F32396" w:rsidRPr="00207195" w:rsidRDefault="00F32396" w:rsidP="00F32396">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F32396" w:rsidRDefault="00F32396" w:rsidP="00F32396">
            <w:pPr>
              <w:pStyle w:val="ListParagraph"/>
              <w:ind w:left="0"/>
              <w:jc w:val="center"/>
              <w:rPr>
                <w:rFonts w:ascii="Comic Sans MS" w:hAnsi="Comic Sans MS" w:cs="Times New Roman"/>
                <w:b/>
                <w:bCs/>
              </w:rPr>
            </w:pPr>
            <w:r>
              <w:rPr>
                <w:rFonts w:ascii="Comic Sans MS" w:hAnsi="Comic Sans MS" w:cs="Times New Roman"/>
                <w:b/>
                <w:bCs/>
              </w:rPr>
              <w:t>PD (GKWSP)</w:t>
            </w:r>
          </w:p>
        </w:tc>
        <w:tc>
          <w:tcPr>
            <w:tcW w:w="2952" w:type="dxa"/>
          </w:tcPr>
          <w:p w:rsidR="00F32396" w:rsidRDefault="00F32396" w:rsidP="00F32396">
            <w:pPr>
              <w:pStyle w:val="ListParagraph"/>
              <w:ind w:left="0"/>
              <w:rPr>
                <w:rFonts w:ascii="Comic Sans MS" w:hAnsi="Comic Sans MS" w:cs="Times New Roman"/>
                <w:b/>
                <w:bCs/>
                <w:sz w:val="16"/>
                <w:szCs w:val="16"/>
              </w:rPr>
            </w:pP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p>
          <w:p w:rsidR="00F32396" w:rsidRPr="00BD4F6D" w:rsidRDefault="00F32396" w:rsidP="00F32396">
            <w:pPr>
              <w:pStyle w:val="ListParagraph"/>
              <w:ind w:left="0"/>
              <w:jc w:val="center"/>
              <w:rPr>
                <w:rFonts w:ascii="Comic Sans MS" w:hAnsi="Comic Sans MS" w:cs="Times New Roman"/>
                <w:b/>
                <w:bCs/>
              </w:rPr>
            </w:pPr>
            <w:r>
              <w:rPr>
                <w:rFonts w:ascii="Comic Sans MS" w:hAnsi="Comic Sans MS" w:cs="Times New Roman"/>
                <w:b/>
                <w:bCs/>
              </w:rPr>
              <w:t xml:space="preserve">      AGM (Doc)</w:t>
            </w:r>
          </w:p>
        </w:tc>
      </w:tr>
    </w:tbl>
    <w:p w:rsidR="00C01CF4" w:rsidRDefault="00C01CF4" w:rsidP="00C01CF4">
      <w:pPr>
        <w:spacing w:before="240" w:after="0" w:line="240" w:lineRule="auto"/>
        <w:ind w:left="360" w:right="117" w:hanging="720"/>
        <w:jc w:val="both"/>
        <w:rPr>
          <w:rFonts w:ascii="Comic Sans MS" w:hAnsi="Comic Sans MS" w:cs="Times New Roman"/>
          <w:b/>
          <w:bCs/>
        </w:rPr>
      </w:pPr>
    </w:p>
    <w:p w:rsidR="00F32396" w:rsidRDefault="00F32396" w:rsidP="00C01CF4">
      <w:pPr>
        <w:spacing w:before="240" w:after="0" w:line="240" w:lineRule="auto"/>
        <w:ind w:left="360" w:right="117" w:hanging="720"/>
        <w:jc w:val="both"/>
        <w:rPr>
          <w:rFonts w:ascii="Comic Sans MS" w:hAnsi="Comic Sans MS" w:cs="Times New Roman"/>
          <w:b/>
          <w:bCs/>
        </w:rPr>
      </w:pPr>
    </w:p>
    <w:p w:rsidR="00C01CF4" w:rsidRDefault="00C01CF4" w:rsidP="00C01CF4">
      <w:pPr>
        <w:spacing w:before="240" w:after="0" w:line="240" w:lineRule="auto"/>
        <w:ind w:left="360" w:right="117" w:hanging="720"/>
        <w:jc w:val="both"/>
        <w:rPr>
          <w:rFonts w:ascii="Comic Sans MS" w:hAnsi="Comic Sans MS" w:cs="Times New Roman"/>
        </w:rPr>
      </w:pPr>
    </w:p>
    <w:p w:rsidR="00D62449" w:rsidRPr="006F70B2" w:rsidRDefault="00D62449" w:rsidP="00C01CF4">
      <w:pPr>
        <w:spacing w:before="240" w:after="0" w:line="240" w:lineRule="auto"/>
        <w:ind w:left="360" w:right="117" w:hanging="720"/>
        <w:jc w:val="both"/>
        <w:rPr>
          <w:rFonts w:ascii="Comic Sans MS" w:hAnsi="Comic Sans MS" w:cs="Times New Roman"/>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Pr="00392060" w:rsidRDefault="000214E2" w:rsidP="00182061">
      <w:pPr>
        <w:spacing w:after="0"/>
        <w:ind w:left="363" w:hanging="720"/>
        <w:rPr>
          <w:rFonts w:ascii="Comic Sans MS" w:hAnsi="Comic Sans MS" w:cs="Times New Roman"/>
          <w:b/>
          <w:bCs/>
          <w:sz w:val="2"/>
          <w:szCs w:val="2"/>
        </w:rPr>
      </w:pPr>
    </w:p>
    <w:p w:rsidR="001F1AA5" w:rsidRDefault="000214E2" w:rsidP="001C6478">
      <w:pPr>
        <w:tabs>
          <w:tab w:val="left" w:pos="360"/>
        </w:tabs>
        <w:ind w:left="360" w:hanging="720"/>
        <w:jc w:val="both"/>
        <w:rPr>
          <w:rFonts w:ascii="Comic Sans MS" w:hAnsi="Comic Sans MS" w:cs="Times New Roman"/>
          <w:b/>
          <w:bCs/>
        </w:rPr>
      </w:pPr>
      <w:r>
        <w:rPr>
          <w:rFonts w:ascii="Comic Sans MS" w:hAnsi="Comic Sans MS" w:cs="Times New Roman"/>
          <w:b/>
          <w:bCs/>
        </w:rPr>
        <w:t>4.2</w:t>
      </w:r>
      <w:r w:rsidR="00D70739">
        <w:rPr>
          <w:rFonts w:ascii="Comic Sans MS" w:hAnsi="Comic Sans MS" w:cs="Times New Roman"/>
          <w:b/>
          <w:bCs/>
        </w:rPr>
        <w:tab/>
      </w:r>
      <w:r w:rsidR="00D70739" w:rsidRPr="00D70739">
        <w:rPr>
          <w:rFonts w:ascii="Comic Sans MS" w:hAnsi="Comic Sans MS" w:cs="Times New Roman"/>
          <w:b/>
          <w:bCs/>
        </w:rPr>
        <w:t xml:space="preserve">Draft of Sri Lanka Standards for Potable Water </w:t>
      </w:r>
    </w:p>
    <w:p w:rsidR="00D70739" w:rsidRDefault="001F1AA5" w:rsidP="001C6478">
      <w:pPr>
        <w:tabs>
          <w:tab w:val="left" w:pos="360"/>
        </w:tabs>
        <w:ind w:left="360" w:hanging="720"/>
        <w:jc w:val="both"/>
        <w:rPr>
          <w:rFonts w:ascii="Comic Sans MS" w:hAnsi="Comic Sans MS" w:cs="Times New Roman"/>
          <w:b/>
          <w:bCs/>
        </w:rPr>
      </w:pPr>
      <w:r>
        <w:rPr>
          <w:rFonts w:ascii="Comic Sans MS" w:hAnsi="Comic Sans MS" w:cs="Times New Roman"/>
          <w:b/>
          <w:bCs/>
        </w:rPr>
        <w:tab/>
        <w:t>i)</w:t>
      </w:r>
      <w:r>
        <w:rPr>
          <w:rFonts w:ascii="Comic Sans MS" w:hAnsi="Comic Sans MS" w:cs="Times New Roman"/>
          <w:b/>
          <w:bCs/>
        </w:rPr>
        <w:tab/>
      </w:r>
      <w:r w:rsidR="00D70739" w:rsidRPr="00D70739">
        <w:rPr>
          <w:rFonts w:ascii="Comic Sans MS" w:hAnsi="Comic Sans MS" w:cs="Times New Roman"/>
          <w:b/>
          <w:bCs/>
        </w:rPr>
        <w:t>SLS 614 Part 1</w:t>
      </w:r>
      <w:r w:rsidR="001C6478">
        <w:rPr>
          <w:rFonts w:ascii="Comic Sans MS" w:hAnsi="Comic Sans MS" w:cs="Times New Roman"/>
          <w:b/>
          <w:bCs/>
        </w:rPr>
        <w:t>-Physical and Chemical Requirements</w:t>
      </w:r>
    </w:p>
    <w:p w:rsidR="001F1AA5" w:rsidRPr="00D70739" w:rsidRDefault="001F1AA5" w:rsidP="001C6478">
      <w:pPr>
        <w:tabs>
          <w:tab w:val="left" w:pos="360"/>
        </w:tabs>
        <w:ind w:left="360" w:hanging="720"/>
        <w:jc w:val="both"/>
        <w:rPr>
          <w:rFonts w:ascii="Comic Sans MS" w:hAnsi="Comic Sans MS" w:cs="Times New Roman"/>
          <w:b/>
          <w:bCs/>
        </w:rPr>
      </w:pPr>
      <w:r>
        <w:rPr>
          <w:rFonts w:ascii="Comic Sans MS" w:hAnsi="Comic Sans MS" w:cs="Times New Roman"/>
          <w:b/>
          <w:bCs/>
        </w:rPr>
        <w:tab/>
        <w:t>ii)</w:t>
      </w:r>
      <w:r>
        <w:rPr>
          <w:rFonts w:ascii="Comic Sans MS" w:hAnsi="Comic Sans MS" w:cs="Times New Roman"/>
          <w:b/>
          <w:bCs/>
        </w:rPr>
        <w:tab/>
      </w:r>
      <w:r w:rsidRPr="00D70739">
        <w:rPr>
          <w:rFonts w:ascii="Comic Sans MS" w:hAnsi="Comic Sans MS" w:cs="Times New Roman"/>
          <w:b/>
          <w:bCs/>
        </w:rPr>
        <w:t>SLS 614</w:t>
      </w:r>
      <w:r>
        <w:rPr>
          <w:rFonts w:ascii="Comic Sans MS" w:hAnsi="Comic Sans MS" w:cs="Times New Roman"/>
          <w:b/>
          <w:bCs/>
        </w:rPr>
        <w:t xml:space="preserve">: </w:t>
      </w:r>
      <w:r w:rsidRPr="00D70739">
        <w:rPr>
          <w:rFonts w:ascii="Comic Sans MS" w:hAnsi="Comic Sans MS" w:cs="Times New Roman"/>
          <w:b/>
          <w:bCs/>
        </w:rPr>
        <w:t xml:space="preserve">Part </w:t>
      </w:r>
      <w:r>
        <w:rPr>
          <w:rFonts w:ascii="Comic Sans MS" w:hAnsi="Comic Sans MS" w:cs="Times New Roman"/>
          <w:b/>
          <w:bCs/>
        </w:rPr>
        <w:t>2 : 1983 – Bacteriological Requirements</w:t>
      </w:r>
    </w:p>
    <w:p w:rsidR="00D70739" w:rsidRDefault="00D70739" w:rsidP="00164918">
      <w:pPr>
        <w:pStyle w:val="ListParagraph"/>
        <w:spacing w:after="0"/>
        <w:ind w:left="426"/>
        <w:jc w:val="both"/>
        <w:rPr>
          <w:rFonts w:ascii="Comic Sans MS" w:hAnsi="Comic Sans MS" w:cs="Times New Roman"/>
        </w:rPr>
      </w:pPr>
      <w:r>
        <w:rPr>
          <w:rFonts w:ascii="Comic Sans MS" w:hAnsi="Comic Sans MS" w:cs="Times New Roman"/>
        </w:rPr>
        <w:t xml:space="preserve">SBDRC </w:t>
      </w:r>
      <w:r w:rsidR="002C2728">
        <w:rPr>
          <w:rFonts w:ascii="Comic Sans MS" w:hAnsi="Comic Sans MS" w:cs="Times New Roman"/>
        </w:rPr>
        <w:t>appointed a committee comprising</w:t>
      </w:r>
      <w:r w:rsidR="001C6478">
        <w:rPr>
          <w:rFonts w:ascii="Comic Sans MS" w:hAnsi="Comic Sans MS" w:cs="Times New Roman"/>
        </w:rPr>
        <w:t xml:space="preserve"> Specialist</w:t>
      </w:r>
      <w:r>
        <w:rPr>
          <w:rFonts w:ascii="Comic Sans MS" w:hAnsi="Comic Sans MS" w:cs="Times New Roman"/>
        </w:rPr>
        <w:t xml:space="preserve"> for </w:t>
      </w:r>
      <w:r w:rsidR="00392060">
        <w:rPr>
          <w:rFonts w:ascii="Comic Sans MS" w:hAnsi="Comic Sans MS" w:cs="Times New Roman"/>
        </w:rPr>
        <w:t>W</w:t>
      </w:r>
      <w:r>
        <w:rPr>
          <w:rFonts w:ascii="Comic Sans MS" w:hAnsi="Comic Sans MS" w:cs="Times New Roman"/>
        </w:rPr>
        <w:t xml:space="preserve">ater </w:t>
      </w:r>
      <w:r w:rsidR="00392060">
        <w:rPr>
          <w:rFonts w:ascii="Comic Sans MS" w:hAnsi="Comic Sans MS" w:cs="Times New Roman"/>
        </w:rPr>
        <w:t xml:space="preserve">Treatment </w:t>
      </w:r>
      <w:r w:rsidR="00FC112D">
        <w:rPr>
          <w:rFonts w:ascii="Comic Sans MS" w:hAnsi="Comic Sans MS" w:cs="Times New Roman"/>
        </w:rPr>
        <w:t xml:space="preserve">together with AGM (R&amp;D) and Chief of Laboratories </w:t>
      </w:r>
      <w:r>
        <w:rPr>
          <w:rFonts w:ascii="Comic Sans MS" w:hAnsi="Comic Sans MS" w:cs="Times New Roman"/>
        </w:rPr>
        <w:t>to review the changes and to comment.</w:t>
      </w:r>
    </w:p>
    <w:p w:rsidR="007979A6" w:rsidRPr="00E156D1" w:rsidRDefault="007979A6" w:rsidP="0026594C">
      <w:pPr>
        <w:pStyle w:val="ListParagraph"/>
        <w:ind w:left="360"/>
        <w:jc w:val="both"/>
        <w:rPr>
          <w:rFonts w:ascii="Comic Sans MS" w:hAnsi="Comic Sans MS" w:cs="Times New Roman"/>
          <w:sz w:val="2"/>
          <w:szCs w:val="2"/>
        </w:rPr>
      </w:pPr>
    </w:p>
    <w:p w:rsidR="00E7705B" w:rsidRPr="00E7705B" w:rsidRDefault="00E7705B" w:rsidP="002C3D17">
      <w:pPr>
        <w:pStyle w:val="ListParagraph"/>
        <w:ind w:left="360"/>
        <w:jc w:val="both"/>
        <w:rPr>
          <w:rFonts w:ascii="Comic Sans MS" w:hAnsi="Comic Sans MS" w:cs="Times New Roman"/>
          <w:sz w:val="12"/>
          <w:szCs w:val="12"/>
        </w:rPr>
      </w:pPr>
    </w:p>
    <w:p w:rsidR="00EE75E3" w:rsidRPr="00212FE0" w:rsidRDefault="00E7705B" w:rsidP="00212FE0">
      <w:pPr>
        <w:ind w:left="426"/>
        <w:jc w:val="both"/>
        <w:rPr>
          <w:rFonts w:ascii="Comic Sans MS" w:hAnsi="Comic Sans MS" w:cs="Times New Roman"/>
        </w:rPr>
      </w:pPr>
      <w:r>
        <w:rPr>
          <w:rFonts w:ascii="Comic Sans MS" w:hAnsi="Comic Sans MS" w:cs="Times New Roman"/>
        </w:rPr>
        <w:t>Several</w:t>
      </w:r>
      <w:r w:rsidRPr="000F0D56">
        <w:rPr>
          <w:rFonts w:ascii="Comic Sans MS" w:hAnsi="Comic Sans MS" w:cs="Times New Roman"/>
        </w:rPr>
        <w:t xml:space="preserve"> Meeting</w:t>
      </w:r>
      <w:r>
        <w:rPr>
          <w:rFonts w:ascii="Comic Sans MS" w:hAnsi="Comic Sans MS" w:cs="Times New Roman"/>
        </w:rPr>
        <w:t>s</w:t>
      </w:r>
      <w:r w:rsidRPr="000F0D56">
        <w:rPr>
          <w:rFonts w:ascii="Comic Sans MS" w:hAnsi="Comic Sans MS" w:cs="Times New Roman"/>
        </w:rPr>
        <w:t xml:space="preserve"> </w:t>
      </w:r>
      <w:r>
        <w:rPr>
          <w:rFonts w:ascii="Comic Sans MS" w:hAnsi="Comic Sans MS" w:cs="Times New Roman"/>
        </w:rPr>
        <w:t>were held among the</w:t>
      </w:r>
      <w:r w:rsidRPr="000F0D56">
        <w:rPr>
          <w:rFonts w:ascii="Comic Sans MS" w:hAnsi="Comic Sans MS" w:cs="Times New Roman"/>
        </w:rPr>
        <w:t xml:space="preserve"> </w:t>
      </w:r>
      <w:r>
        <w:rPr>
          <w:rFonts w:ascii="Comic Sans MS" w:hAnsi="Comic Sans MS" w:cs="Times New Roman"/>
        </w:rPr>
        <w:t xml:space="preserve">Addl. GM (SE), </w:t>
      </w:r>
      <w:r w:rsidRPr="000F0D56">
        <w:rPr>
          <w:rFonts w:ascii="Comic Sans MS" w:hAnsi="Comic Sans MS" w:cs="Times New Roman"/>
        </w:rPr>
        <w:t>Addl. GM(C/S),</w:t>
      </w:r>
      <w:r>
        <w:rPr>
          <w:rFonts w:ascii="Comic Sans MS" w:hAnsi="Comic Sans MS" w:cs="Times New Roman"/>
        </w:rPr>
        <w:t xml:space="preserve"> AGM (R&amp;D), Chief of Laboratories </w:t>
      </w:r>
      <w:r w:rsidRPr="000F0D56">
        <w:rPr>
          <w:rFonts w:ascii="Comic Sans MS" w:hAnsi="Comic Sans MS" w:cs="Times New Roman"/>
        </w:rPr>
        <w:t>and</w:t>
      </w:r>
      <w:r>
        <w:rPr>
          <w:rFonts w:ascii="Comic Sans MS" w:hAnsi="Comic Sans MS" w:cs="Times New Roman"/>
        </w:rPr>
        <w:t xml:space="preserve"> Water </w:t>
      </w:r>
      <w:r w:rsidR="00392060">
        <w:rPr>
          <w:rFonts w:ascii="Comic Sans MS" w:hAnsi="Comic Sans MS" w:cs="Times New Roman"/>
        </w:rPr>
        <w:t>T</w:t>
      </w:r>
      <w:r>
        <w:rPr>
          <w:rFonts w:ascii="Comic Sans MS" w:hAnsi="Comic Sans MS" w:cs="Times New Roman"/>
        </w:rPr>
        <w:t xml:space="preserve">reatment </w:t>
      </w:r>
      <w:r w:rsidRPr="000F0D56">
        <w:rPr>
          <w:rFonts w:ascii="Comic Sans MS" w:hAnsi="Comic Sans MS" w:cs="Times New Roman"/>
        </w:rPr>
        <w:t>Specialists to discuss the recommendations before meeting SLSI</w:t>
      </w:r>
      <w:r w:rsidR="006C6195" w:rsidRPr="002A2E2D">
        <w:rPr>
          <w:rFonts w:ascii="Comic Sans MS" w:hAnsi="Comic Sans MS" w:cs="Times New Roman"/>
        </w:rPr>
        <w:t xml:space="preserve">. </w:t>
      </w:r>
      <w:r w:rsidR="008156E0" w:rsidRPr="002A2E2D">
        <w:rPr>
          <w:rFonts w:ascii="Comic Sans MS" w:hAnsi="Comic Sans MS" w:cs="Times New Roman"/>
        </w:rPr>
        <w:t xml:space="preserve">The committee has discussed </w:t>
      </w:r>
      <w:r w:rsidR="001F1AA5" w:rsidRPr="002A2E2D">
        <w:rPr>
          <w:rFonts w:ascii="Comic Sans MS" w:hAnsi="Comic Sans MS" w:cs="Times New Roman"/>
        </w:rPr>
        <w:t>but could not</w:t>
      </w:r>
      <w:r w:rsidR="008156E0" w:rsidRPr="002A2E2D">
        <w:rPr>
          <w:rFonts w:ascii="Comic Sans MS" w:hAnsi="Comic Sans MS" w:cs="Times New Roman"/>
        </w:rPr>
        <w:t xml:space="preserve"> </w:t>
      </w:r>
      <w:r w:rsidR="002A2E2D" w:rsidRPr="002A2E2D">
        <w:rPr>
          <w:rFonts w:ascii="Comic Sans MS" w:hAnsi="Comic Sans MS" w:cs="Times New Roman"/>
        </w:rPr>
        <w:t>agree</w:t>
      </w:r>
      <w:r w:rsidR="008156E0" w:rsidRPr="002A2E2D">
        <w:rPr>
          <w:rFonts w:ascii="Comic Sans MS" w:hAnsi="Comic Sans MS" w:cs="Times New Roman"/>
        </w:rPr>
        <w:t xml:space="preserve"> with SLSI to have permissible levels of parameters instead of having only the preferable levels in the revision.</w:t>
      </w:r>
      <w:r w:rsidR="00EE75E3">
        <w:rPr>
          <w:rFonts w:ascii="Comic Sans MS" w:hAnsi="Comic Sans MS" w:cs="Times New Roman"/>
        </w:rPr>
        <w:t xml:space="preserve"> </w:t>
      </w:r>
      <w:r w:rsidR="00EE75E3" w:rsidRPr="00212FE0">
        <w:rPr>
          <w:rFonts w:ascii="Comic Sans MS" w:hAnsi="Comic Sans MS" w:cs="Times New Roman"/>
        </w:rPr>
        <w:t xml:space="preserve">SLSI has asked the NWSDB to gazette the NWSDB Standard with permissible levels if necessary and confirmed that the SLSI standard does not have a legal validity. </w:t>
      </w:r>
    </w:p>
    <w:tbl>
      <w:tblPr>
        <w:tblStyle w:val="TableGrid"/>
        <w:tblW w:w="8910" w:type="dxa"/>
        <w:tblInd w:w="558" w:type="dxa"/>
        <w:tblLook w:val="04A0" w:firstRow="1" w:lastRow="0" w:firstColumn="1" w:lastColumn="0" w:noHBand="0" w:noVBand="1"/>
      </w:tblPr>
      <w:tblGrid>
        <w:gridCol w:w="3030"/>
        <w:gridCol w:w="2760"/>
        <w:gridCol w:w="3120"/>
      </w:tblGrid>
      <w:tr w:rsidR="00392060" w:rsidRPr="00627F55" w:rsidTr="00967CEC">
        <w:trPr>
          <w:trHeight w:val="332"/>
        </w:trPr>
        <w:tc>
          <w:tcPr>
            <w:tcW w:w="8910" w:type="dxa"/>
            <w:gridSpan w:val="3"/>
          </w:tcPr>
          <w:p w:rsidR="00392060" w:rsidRPr="00F32396" w:rsidRDefault="00EE75E3" w:rsidP="00EE75E3">
            <w:pPr>
              <w:jc w:val="both"/>
              <w:rPr>
                <w:rFonts w:ascii="Comic Sans MS" w:hAnsi="Comic Sans MS" w:cs="Times New Roman"/>
                <w:sz w:val="10"/>
                <w:szCs w:val="10"/>
              </w:rPr>
            </w:pPr>
            <w:r w:rsidRPr="00212FE0">
              <w:rPr>
                <w:rFonts w:ascii="Comic Sans MS" w:hAnsi="Comic Sans MS" w:cs="Times New Roman"/>
              </w:rPr>
              <w:t xml:space="preserve"> </w:t>
            </w:r>
            <w:r w:rsidR="008156E0" w:rsidRPr="00212FE0">
              <w:rPr>
                <w:rFonts w:ascii="Comic Sans MS" w:hAnsi="Comic Sans MS" w:cs="Times New Roman"/>
              </w:rPr>
              <w:t xml:space="preserve">NWSDB to </w:t>
            </w:r>
            <w:r w:rsidRPr="00212FE0">
              <w:rPr>
                <w:rFonts w:ascii="Comic Sans MS" w:hAnsi="Comic Sans MS" w:cs="Times New Roman"/>
              </w:rPr>
              <w:t xml:space="preserve">discuss the issue further and </w:t>
            </w:r>
            <w:r w:rsidR="00210DEB" w:rsidRPr="00212FE0">
              <w:rPr>
                <w:rFonts w:ascii="Comic Sans MS" w:hAnsi="Comic Sans MS" w:cs="Times New Roman"/>
              </w:rPr>
              <w:t>take a decision</w:t>
            </w:r>
            <w:r w:rsidRPr="00212FE0">
              <w:rPr>
                <w:rFonts w:ascii="Comic Sans MS" w:hAnsi="Comic Sans MS" w:cs="Times New Roman"/>
              </w:rPr>
              <w:t>.</w:t>
            </w:r>
            <w:r w:rsidR="00210DEB" w:rsidRPr="002A2E2D">
              <w:rPr>
                <w:rFonts w:ascii="Comic Sans MS" w:hAnsi="Comic Sans MS" w:cs="Times New Roman"/>
              </w:rPr>
              <w:t xml:space="preserve"> </w:t>
            </w:r>
          </w:p>
        </w:tc>
      </w:tr>
      <w:tr w:rsidR="00392060" w:rsidRPr="00627F55" w:rsidTr="00967CEC">
        <w:trPr>
          <w:trHeight w:val="458"/>
        </w:trPr>
        <w:tc>
          <w:tcPr>
            <w:tcW w:w="3030" w:type="dxa"/>
          </w:tcPr>
          <w:p w:rsidR="00392060" w:rsidRPr="00B418B5" w:rsidRDefault="00392060" w:rsidP="00967CEC">
            <w:pPr>
              <w:pStyle w:val="ListParagraph"/>
              <w:ind w:left="0"/>
              <w:jc w:val="both"/>
              <w:rPr>
                <w:rFonts w:ascii="Comic Sans MS" w:hAnsi="Comic Sans MS" w:cs="Times New Roman"/>
                <w:b/>
                <w:bCs/>
                <w:sz w:val="18"/>
                <w:szCs w:val="18"/>
              </w:rPr>
            </w:pPr>
          </w:p>
          <w:p w:rsidR="00392060" w:rsidRDefault="00CF32FA" w:rsidP="00D62449">
            <w:pPr>
              <w:pStyle w:val="ListParagraph"/>
              <w:ind w:left="0"/>
              <w:jc w:val="center"/>
              <w:rPr>
                <w:rFonts w:ascii="Comic Sans MS" w:hAnsi="Comic Sans MS" w:cs="Times New Roman"/>
                <w:sz w:val="10"/>
                <w:szCs w:val="10"/>
              </w:rPr>
            </w:pPr>
            <w:r>
              <w:rPr>
                <w:rFonts w:ascii="Comic Sans MS" w:hAnsi="Comic Sans MS" w:cs="Times New Roman"/>
                <w:b/>
                <w:bCs/>
              </w:rPr>
              <w:t>3</w:t>
            </w:r>
            <w:r w:rsidR="00487380">
              <w:rPr>
                <w:rFonts w:ascii="Comic Sans MS" w:hAnsi="Comic Sans MS" w:cs="Times New Roman"/>
                <w:b/>
                <w:bCs/>
              </w:rPr>
              <w:t>0</w:t>
            </w:r>
            <w:r w:rsidR="00392060">
              <w:rPr>
                <w:rFonts w:ascii="Comic Sans MS" w:hAnsi="Comic Sans MS" w:cs="Times New Roman"/>
                <w:b/>
                <w:bCs/>
              </w:rPr>
              <w:t>-0</w:t>
            </w:r>
            <w:r w:rsidR="00D62449">
              <w:rPr>
                <w:rFonts w:ascii="Comic Sans MS" w:hAnsi="Comic Sans MS" w:cs="Times New Roman"/>
                <w:b/>
                <w:bCs/>
              </w:rPr>
              <w:t>5</w:t>
            </w:r>
            <w:r w:rsidR="00392060">
              <w:rPr>
                <w:rFonts w:ascii="Comic Sans MS" w:hAnsi="Comic Sans MS" w:cs="Times New Roman"/>
                <w:b/>
                <w:bCs/>
              </w:rPr>
              <w:t>-2013</w:t>
            </w:r>
          </w:p>
        </w:tc>
        <w:tc>
          <w:tcPr>
            <w:tcW w:w="2760" w:type="dxa"/>
          </w:tcPr>
          <w:p w:rsidR="00392060" w:rsidRPr="006460CC" w:rsidRDefault="00392060" w:rsidP="00967CEC">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392060" w:rsidRDefault="00DB3F52" w:rsidP="00967CEC">
            <w:pPr>
              <w:pStyle w:val="ListParagraph"/>
              <w:ind w:left="0"/>
              <w:jc w:val="center"/>
              <w:rPr>
                <w:rFonts w:ascii="Comic Sans MS" w:hAnsi="Comic Sans MS" w:cs="Times New Roman"/>
                <w:sz w:val="10"/>
                <w:szCs w:val="10"/>
              </w:rPr>
            </w:pPr>
            <w:r>
              <w:rPr>
                <w:rFonts w:ascii="Comic Sans MS" w:hAnsi="Comic Sans MS" w:cs="Times New Roman"/>
                <w:b/>
                <w:bCs/>
              </w:rPr>
              <w:t>AGM (R&amp;D)/</w:t>
            </w:r>
            <w:r w:rsidR="00392060">
              <w:rPr>
                <w:rFonts w:ascii="Comic Sans MS" w:hAnsi="Comic Sans MS" w:cs="Times New Roman"/>
                <w:b/>
                <w:bCs/>
              </w:rPr>
              <w:t>CLS</w:t>
            </w:r>
          </w:p>
        </w:tc>
        <w:tc>
          <w:tcPr>
            <w:tcW w:w="3120" w:type="dxa"/>
          </w:tcPr>
          <w:p w:rsidR="00392060" w:rsidRPr="0022730D" w:rsidRDefault="00392060" w:rsidP="00967CEC">
            <w:pPr>
              <w:ind w:right="115"/>
              <w:rPr>
                <w:rFonts w:ascii="Comic Sans MS" w:hAnsi="Comic Sans MS" w:cs="Times New Roman"/>
                <w:b/>
                <w:bCs/>
                <w:sz w:val="16"/>
                <w:szCs w:val="16"/>
              </w:rPr>
            </w:pPr>
            <w:r>
              <w:rPr>
                <w:rFonts w:ascii="Comic Sans MS" w:hAnsi="Comic Sans MS" w:cs="Times New Roman"/>
                <w:b/>
                <w:bCs/>
                <w:sz w:val="16"/>
                <w:szCs w:val="16"/>
              </w:rPr>
              <w:t>Follow up:</w:t>
            </w:r>
          </w:p>
          <w:p w:rsidR="00392060" w:rsidRDefault="00392060" w:rsidP="00967CEC">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(CS)/AGM (Doc)</w:t>
            </w:r>
          </w:p>
        </w:tc>
      </w:tr>
    </w:tbl>
    <w:p w:rsidR="00B02C69" w:rsidRPr="00392060" w:rsidRDefault="00B02C69" w:rsidP="00D70739">
      <w:pPr>
        <w:pStyle w:val="ListParagraph"/>
        <w:ind w:left="360"/>
        <w:jc w:val="both"/>
        <w:rPr>
          <w:rFonts w:ascii="Comic Sans MS" w:hAnsi="Comic Sans MS" w:cs="Times New Roman"/>
          <w:sz w:val="10"/>
          <w:szCs w:val="10"/>
        </w:rPr>
      </w:pPr>
    </w:p>
    <w:p w:rsidR="00953EDC" w:rsidRPr="00E7705B" w:rsidRDefault="00953EDC" w:rsidP="00D70739">
      <w:pPr>
        <w:pStyle w:val="ListParagraph"/>
        <w:ind w:left="360"/>
        <w:jc w:val="both"/>
        <w:rPr>
          <w:rFonts w:ascii="Comic Sans MS" w:hAnsi="Comic Sans MS" w:cs="Times New Roman"/>
          <w:sz w:val="10"/>
          <w:szCs w:val="10"/>
        </w:rPr>
      </w:pPr>
    </w:p>
    <w:p w:rsidR="007D7F88" w:rsidRDefault="007D7F88" w:rsidP="00282F00">
      <w:pPr>
        <w:spacing w:after="0"/>
        <w:ind w:left="-360"/>
        <w:jc w:val="both"/>
        <w:rPr>
          <w:rFonts w:ascii="Comic Sans MS" w:hAnsi="Comic Sans MS" w:cs="Times New Roman"/>
          <w:b/>
          <w:bCs/>
        </w:rPr>
      </w:pPr>
      <w:r w:rsidRPr="004038B7">
        <w:rPr>
          <w:rFonts w:ascii="Comic Sans MS" w:hAnsi="Comic Sans MS" w:cs="Times New Roman"/>
          <w:b/>
          <w:bCs/>
        </w:rPr>
        <w:t>4.</w:t>
      </w:r>
      <w:r w:rsidR="001F1AA5">
        <w:rPr>
          <w:rFonts w:ascii="Comic Sans MS" w:hAnsi="Comic Sans MS" w:cs="Times New Roman"/>
          <w:b/>
          <w:bCs/>
        </w:rPr>
        <w:t>3</w:t>
      </w:r>
      <w:r>
        <w:rPr>
          <w:rFonts w:ascii="Comic Sans MS" w:hAnsi="Comic Sans MS" w:cs="Times New Roman"/>
          <w:b/>
          <w:bCs/>
        </w:rPr>
        <w:t xml:space="preserve">    </w:t>
      </w:r>
      <w:r w:rsidR="00E7705B">
        <w:rPr>
          <w:rFonts w:ascii="Comic Sans MS" w:hAnsi="Comic Sans MS" w:cs="Times New Roman"/>
          <w:b/>
          <w:bCs/>
        </w:rPr>
        <w:t xml:space="preserve">SLS for </w:t>
      </w:r>
      <w:r w:rsidRPr="00A143ED">
        <w:rPr>
          <w:rFonts w:ascii="Comic Sans MS" w:hAnsi="Comic Sans MS" w:cs="Times New Roman"/>
          <w:b/>
          <w:bCs/>
        </w:rPr>
        <w:t>PE Pipes and Fittings</w:t>
      </w:r>
      <w:r w:rsidR="00471DF1">
        <w:rPr>
          <w:rFonts w:ascii="Comic Sans MS" w:hAnsi="Comic Sans MS" w:cs="Times New Roman"/>
          <w:b/>
          <w:bCs/>
        </w:rPr>
        <w:t xml:space="preserve"> (EN 12201:2011)</w:t>
      </w:r>
    </w:p>
    <w:p w:rsidR="00282F00" w:rsidRPr="00282F00" w:rsidRDefault="00282F00" w:rsidP="00282F00">
      <w:pPr>
        <w:spacing w:after="0"/>
        <w:ind w:left="-360"/>
        <w:jc w:val="both"/>
        <w:rPr>
          <w:rFonts w:ascii="Comic Sans MS" w:hAnsi="Comic Sans MS" w:cs="Times New Roman"/>
          <w:b/>
          <w:bCs/>
          <w:sz w:val="2"/>
          <w:szCs w:val="2"/>
        </w:rPr>
      </w:pPr>
    </w:p>
    <w:p w:rsidR="007D7F88" w:rsidRPr="001F1AA5" w:rsidRDefault="007D7F88" w:rsidP="007D7F88">
      <w:pPr>
        <w:pStyle w:val="ListParagraph"/>
        <w:tabs>
          <w:tab w:val="left" w:pos="540"/>
        </w:tabs>
        <w:spacing w:after="0"/>
        <w:ind w:left="446"/>
        <w:jc w:val="both"/>
        <w:rPr>
          <w:rFonts w:ascii="Comic Sans MS" w:hAnsi="Comic Sans MS" w:cs="Times New Roman"/>
          <w:sz w:val="16"/>
          <w:szCs w:val="16"/>
        </w:rPr>
      </w:pPr>
      <w:r w:rsidRPr="005E64EF">
        <w:rPr>
          <w:rFonts w:ascii="Comic Sans MS" w:hAnsi="Comic Sans MS" w:cs="Times New Roman"/>
          <w:b/>
          <w:bCs/>
          <w:sz w:val="10"/>
          <w:szCs w:val="10"/>
        </w:rPr>
        <w:t xml:space="preserve"> </w:t>
      </w:r>
    </w:p>
    <w:p w:rsidR="00363360" w:rsidRDefault="002C3D17" w:rsidP="00363360">
      <w:pPr>
        <w:ind w:left="360"/>
        <w:jc w:val="both"/>
        <w:rPr>
          <w:rFonts w:ascii="Comic Sans MS" w:hAnsi="Comic Sans MS" w:cs="Times New Roman"/>
        </w:rPr>
      </w:pPr>
      <w:r>
        <w:rPr>
          <w:rFonts w:ascii="Comic Sans MS" w:hAnsi="Comic Sans MS" w:cs="Times New Roman"/>
        </w:rPr>
        <w:t xml:space="preserve">The </w:t>
      </w:r>
      <w:r w:rsidR="00A52154">
        <w:rPr>
          <w:rFonts w:ascii="Comic Sans MS" w:hAnsi="Comic Sans MS" w:cs="Times New Roman"/>
        </w:rPr>
        <w:t xml:space="preserve">Committee appointed to recommend </w:t>
      </w:r>
      <w:r w:rsidR="00E53E1A">
        <w:rPr>
          <w:rFonts w:ascii="Comic Sans MS" w:hAnsi="Comic Sans MS" w:cs="Times New Roman"/>
        </w:rPr>
        <w:t>a</w:t>
      </w:r>
      <w:r w:rsidR="008B7448">
        <w:rPr>
          <w:rFonts w:ascii="Comic Sans MS" w:hAnsi="Comic Sans MS" w:cs="Times New Roman"/>
        </w:rPr>
        <w:t>ppropriate</w:t>
      </w:r>
      <w:r w:rsidR="00E53E1A">
        <w:rPr>
          <w:rFonts w:ascii="Comic Sans MS" w:hAnsi="Comic Sans MS" w:cs="Times New Roman"/>
        </w:rPr>
        <w:t xml:space="preserve"> standard out</w:t>
      </w:r>
      <w:r w:rsidR="00A52154">
        <w:rPr>
          <w:rFonts w:ascii="Comic Sans MS" w:hAnsi="Comic Sans MS" w:cs="Times New Roman"/>
        </w:rPr>
        <w:t xml:space="preserve"> of ISO 44</w:t>
      </w:r>
      <w:r>
        <w:rPr>
          <w:rFonts w:ascii="Comic Sans MS" w:hAnsi="Comic Sans MS" w:cs="Times New Roman"/>
        </w:rPr>
        <w:t>2</w:t>
      </w:r>
      <w:r w:rsidR="00A52154">
        <w:rPr>
          <w:rFonts w:ascii="Comic Sans MS" w:hAnsi="Comic Sans MS" w:cs="Times New Roman"/>
        </w:rPr>
        <w:t xml:space="preserve">7 and EN 12201 </w:t>
      </w:r>
      <w:r w:rsidR="00E53E1A">
        <w:rPr>
          <w:rFonts w:ascii="Comic Sans MS" w:hAnsi="Comic Sans MS" w:cs="Times New Roman"/>
        </w:rPr>
        <w:t>for PE pipes</w:t>
      </w:r>
      <w:r>
        <w:rPr>
          <w:rFonts w:ascii="Comic Sans MS" w:hAnsi="Comic Sans MS" w:cs="Times New Roman"/>
        </w:rPr>
        <w:t>,</w:t>
      </w:r>
      <w:r w:rsidR="00E53E1A">
        <w:rPr>
          <w:rFonts w:ascii="Comic Sans MS" w:hAnsi="Comic Sans MS" w:cs="Times New Roman"/>
        </w:rPr>
        <w:t xml:space="preserve"> has </w:t>
      </w:r>
      <w:r w:rsidR="00A52154">
        <w:rPr>
          <w:rFonts w:ascii="Comic Sans MS" w:hAnsi="Comic Sans MS" w:cs="Times New Roman"/>
        </w:rPr>
        <w:t xml:space="preserve">recommended </w:t>
      </w:r>
      <w:r w:rsidR="00363360">
        <w:rPr>
          <w:rFonts w:ascii="Comic Sans MS" w:hAnsi="Comic Sans MS" w:cs="Times New Roman"/>
        </w:rPr>
        <w:t>EN 12201:2011</w:t>
      </w:r>
      <w:r w:rsidR="00A52154">
        <w:rPr>
          <w:rFonts w:ascii="Comic Sans MS" w:hAnsi="Comic Sans MS" w:cs="Times New Roman"/>
        </w:rPr>
        <w:t xml:space="preserve"> to be used </w:t>
      </w:r>
      <w:r w:rsidR="008B7448">
        <w:rPr>
          <w:rFonts w:ascii="Comic Sans MS" w:hAnsi="Comic Sans MS" w:cs="Times New Roman"/>
        </w:rPr>
        <w:t>in the NWSDB Specifications</w:t>
      </w:r>
      <w:r w:rsidR="004038B7">
        <w:rPr>
          <w:rFonts w:ascii="Comic Sans MS" w:hAnsi="Comic Sans MS" w:cs="Times New Roman"/>
        </w:rPr>
        <w:t xml:space="preserve"> for PE pipes, since specifications given in EN Standards are more appropriate to apply initially in water and sewerage industry in Sri Lanka.</w:t>
      </w:r>
      <w:r w:rsidR="008B7448">
        <w:rPr>
          <w:rFonts w:ascii="Comic Sans MS" w:hAnsi="Comic Sans MS" w:cs="Times New Roman"/>
        </w:rPr>
        <w:t xml:space="preserve">  SLS may </w:t>
      </w:r>
      <w:r w:rsidR="00D61D38">
        <w:rPr>
          <w:rFonts w:ascii="Comic Sans MS" w:hAnsi="Comic Sans MS" w:cs="Times New Roman"/>
        </w:rPr>
        <w:t>consider this as the National Standard for PE pipes.</w:t>
      </w:r>
      <w:r w:rsidR="00471DF1" w:rsidRPr="00471DF1">
        <w:rPr>
          <w:rFonts w:ascii="Comic Sans MS" w:hAnsi="Comic Sans MS" w:cs="Times New Roman"/>
        </w:rPr>
        <w:t xml:space="preserve"> </w:t>
      </w:r>
      <w:r w:rsidR="00471DF1">
        <w:rPr>
          <w:rFonts w:ascii="Comic Sans MS" w:hAnsi="Comic Sans MS" w:cs="Times New Roman"/>
        </w:rPr>
        <w:t xml:space="preserve"> SBDRC accepted the </w:t>
      </w:r>
      <w:r w:rsidR="00392060">
        <w:rPr>
          <w:rFonts w:ascii="Comic Sans MS" w:hAnsi="Comic Sans MS" w:cs="Times New Roman"/>
        </w:rPr>
        <w:t xml:space="preserve">specification </w:t>
      </w:r>
      <w:r w:rsidR="00471DF1">
        <w:rPr>
          <w:rFonts w:ascii="Comic Sans MS" w:hAnsi="Comic Sans MS" w:cs="Times New Roman"/>
        </w:rPr>
        <w:t>committee recommendation.</w:t>
      </w:r>
    </w:p>
    <w:p w:rsidR="00471DF1" w:rsidRPr="00471DF1" w:rsidRDefault="00471DF1" w:rsidP="00471DF1">
      <w:pPr>
        <w:spacing w:after="0"/>
        <w:ind w:left="360"/>
        <w:jc w:val="both"/>
        <w:rPr>
          <w:rFonts w:ascii="Comic Sans MS" w:hAnsi="Comic Sans MS" w:cs="Times New Roman"/>
          <w:sz w:val="2"/>
          <w:szCs w:val="2"/>
        </w:rPr>
      </w:pPr>
    </w:p>
    <w:p w:rsidR="00471DF1" w:rsidRPr="00504FC8" w:rsidRDefault="00861852" w:rsidP="00363360">
      <w:pPr>
        <w:ind w:left="360"/>
        <w:jc w:val="both"/>
        <w:rPr>
          <w:rFonts w:ascii="Comic Sans MS" w:hAnsi="Comic Sans MS" w:cs="Times New Roman"/>
        </w:rPr>
      </w:pPr>
      <w:r>
        <w:rPr>
          <w:rFonts w:ascii="Comic Sans MS" w:hAnsi="Comic Sans MS" w:cs="Times New Roman"/>
        </w:rPr>
        <w:t>A letter has been sen</w:t>
      </w:r>
      <w:r w:rsidR="00471DF1">
        <w:rPr>
          <w:rFonts w:ascii="Comic Sans MS" w:hAnsi="Comic Sans MS" w:cs="Times New Roman"/>
        </w:rPr>
        <w:t xml:space="preserve">t to SLSI stating above details and requesting them to adopt    SLS 12201:2011 as Sri Lankan Standard. </w:t>
      </w:r>
      <w:r w:rsidR="00D62449" w:rsidRPr="00B20CE7">
        <w:rPr>
          <w:rFonts w:ascii="Comic Sans MS" w:hAnsi="Comic Sans MS" w:cs="Times New Roman"/>
        </w:rPr>
        <w:t xml:space="preserve">A reminder </w:t>
      </w:r>
      <w:r w:rsidR="00D62449">
        <w:rPr>
          <w:rFonts w:ascii="Comic Sans MS" w:hAnsi="Comic Sans MS" w:cs="Times New Roman"/>
        </w:rPr>
        <w:t>was</w:t>
      </w:r>
      <w:r w:rsidR="00D62449" w:rsidRPr="00B20CE7">
        <w:rPr>
          <w:rFonts w:ascii="Comic Sans MS" w:hAnsi="Comic Sans MS" w:cs="Times New Roman"/>
        </w:rPr>
        <w:t xml:space="preserve"> sent to SLSI</w:t>
      </w:r>
      <w:r w:rsidR="00D62449">
        <w:rPr>
          <w:rFonts w:ascii="Comic Sans MS" w:hAnsi="Comic Sans MS" w:cs="Times New Roman"/>
        </w:rPr>
        <w:t>.</w:t>
      </w:r>
    </w:p>
    <w:tbl>
      <w:tblPr>
        <w:tblStyle w:val="TableGrid"/>
        <w:tblW w:w="8910" w:type="dxa"/>
        <w:tblInd w:w="558" w:type="dxa"/>
        <w:tblLook w:val="04A0" w:firstRow="1" w:lastRow="0" w:firstColumn="1" w:lastColumn="0" w:noHBand="0" w:noVBand="1"/>
      </w:tblPr>
      <w:tblGrid>
        <w:gridCol w:w="4462"/>
        <w:gridCol w:w="4448"/>
      </w:tblGrid>
      <w:tr w:rsidR="00363360" w:rsidRPr="0031215C" w:rsidTr="00A52154">
        <w:trPr>
          <w:trHeight w:val="602"/>
        </w:trPr>
        <w:tc>
          <w:tcPr>
            <w:tcW w:w="8910" w:type="dxa"/>
            <w:gridSpan w:val="2"/>
          </w:tcPr>
          <w:p w:rsidR="00363360" w:rsidRDefault="0041115B" w:rsidP="004038B7">
            <w:pPr>
              <w:jc w:val="both"/>
              <w:rPr>
                <w:rFonts w:ascii="Comic Sans MS" w:hAnsi="Comic Sans MS" w:cs="Times New Roman"/>
              </w:rPr>
            </w:pPr>
            <w:r>
              <w:rPr>
                <w:rFonts w:ascii="Comic Sans MS" w:hAnsi="Comic Sans MS" w:cs="Times New Roman"/>
              </w:rPr>
              <w:t xml:space="preserve">A meeting to be arranged with SLSI </w:t>
            </w:r>
            <w:r w:rsidR="00C6610D">
              <w:rPr>
                <w:rFonts w:ascii="Comic Sans MS" w:hAnsi="Comic Sans MS" w:cs="Times New Roman"/>
              </w:rPr>
              <w:t>and t</w:t>
            </w:r>
            <w:r w:rsidR="000712B9">
              <w:rPr>
                <w:rFonts w:ascii="Comic Sans MS" w:hAnsi="Comic Sans MS" w:cs="Times New Roman"/>
              </w:rPr>
              <w:t>he NWSDB</w:t>
            </w:r>
            <w:r>
              <w:rPr>
                <w:rFonts w:ascii="Comic Sans MS" w:hAnsi="Comic Sans MS" w:cs="Times New Roman"/>
              </w:rPr>
              <w:t xml:space="preserve"> to expedite the process of accepting EN</w:t>
            </w:r>
            <w:r w:rsidR="00C6610D">
              <w:rPr>
                <w:rFonts w:ascii="Comic Sans MS" w:hAnsi="Comic Sans MS" w:cs="Times New Roman"/>
              </w:rPr>
              <w:t xml:space="preserve"> </w:t>
            </w:r>
            <w:r>
              <w:rPr>
                <w:rFonts w:ascii="Comic Sans MS" w:hAnsi="Comic Sans MS" w:cs="Times New Roman"/>
              </w:rPr>
              <w:t>12201:2011 as the</w:t>
            </w:r>
            <w:r w:rsidR="00F84C56">
              <w:rPr>
                <w:rFonts w:ascii="Comic Sans MS" w:hAnsi="Comic Sans MS" w:cs="Times New Roman"/>
              </w:rPr>
              <w:t xml:space="preserve"> Sri Lanka Standard.</w:t>
            </w:r>
            <w:r>
              <w:rPr>
                <w:rFonts w:ascii="Comic Sans MS" w:hAnsi="Comic Sans MS" w:cs="Times New Roman"/>
              </w:rPr>
              <w:t xml:space="preserve"> Specifications</w:t>
            </w:r>
            <w:r w:rsidR="000712B9">
              <w:rPr>
                <w:rFonts w:ascii="Comic Sans MS" w:hAnsi="Comic Sans MS" w:cs="Times New Roman"/>
              </w:rPr>
              <w:t xml:space="preserve"> also to be revised in the</w:t>
            </w:r>
            <w:r w:rsidR="006D48BA">
              <w:rPr>
                <w:rFonts w:ascii="Comic Sans MS" w:hAnsi="Comic Sans MS" w:cs="Times New Roman"/>
              </w:rPr>
              <w:t xml:space="preserve"> SBD</w:t>
            </w:r>
            <w:r w:rsidR="000712B9">
              <w:rPr>
                <w:rFonts w:ascii="Comic Sans MS" w:hAnsi="Comic Sans MS" w:cs="Times New Roman"/>
              </w:rPr>
              <w:t>s</w:t>
            </w:r>
            <w:r w:rsidR="000712B9" w:rsidRPr="00B20CE7">
              <w:rPr>
                <w:rFonts w:ascii="Comic Sans MS" w:hAnsi="Comic Sans MS" w:cs="Times New Roman"/>
              </w:rPr>
              <w:t>.</w:t>
            </w:r>
          </w:p>
          <w:p w:rsidR="004038B7" w:rsidRPr="004038B7" w:rsidRDefault="004038B7" w:rsidP="004038B7">
            <w:pPr>
              <w:jc w:val="both"/>
              <w:rPr>
                <w:rFonts w:ascii="Comic Sans MS" w:hAnsi="Comic Sans MS" w:cs="Times New Roman"/>
                <w:sz w:val="6"/>
                <w:szCs w:val="6"/>
              </w:rPr>
            </w:pPr>
          </w:p>
        </w:tc>
      </w:tr>
      <w:tr w:rsidR="00363360" w:rsidRPr="0031215C" w:rsidTr="00A52154">
        <w:trPr>
          <w:trHeight w:val="332"/>
        </w:trPr>
        <w:tc>
          <w:tcPr>
            <w:tcW w:w="4462" w:type="dxa"/>
          </w:tcPr>
          <w:p w:rsidR="00363360" w:rsidRPr="0031215C" w:rsidRDefault="00705022" w:rsidP="00F84818">
            <w:pPr>
              <w:pStyle w:val="ListParagraph"/>
              <w:spacing w:before="240"/>
              <w:ind w:left="0" w:right="117"/>
              <w:jc w:val="center"/>
              <w:rPr>
                <w:rFonts w:ascii="Comic Sans MS" w:hAnsi="Comic Sans MS" w:cs="Times New Roman"/>
                <w:b/>
                <w:bCs/>
              </w:rPr>
            </w:pPr>
            <w:r>
              <w:rPr>
                <w:rFonts w:ascii="Comic Sans MS" w:hAnsi="Comic Sans MS" w:cs="Times New Roman"/>
                <w:b/>
                <w:bCs/>
              </w:rPr>
              <w:t>20</w:t>
            </w:r>
            <w:r w:rsidR="00363360" w:rsidRPr="0031215C">
              <w:rPr>
                <w:rFonts w:ascii="Comic Sans MS" w:hAnsi="Comic Sans MS" w:cs="Times New Roman"/>
                <w:b/>
                <w:bCs/>
              </w:rPr>
              <w:t>-</w:t>
            </w:r>
            <w:r w:rsidR="008A5D6D">
              <w:rPr>
                <w:rFonts w:ascii="Comic Sans MS" w:hAnsi="Comic Sans MS" w:cs="Times New Roman"/>
                <w:b/>
                <w:bCs/>
              </w:rPr>
              <w:t>0</w:t>
            </w:r>
            <w:r w:rsidR="00F84818">
              <w:rPr>
                <w:rFonts w:ascii="Comic Sans MS" w:hAnsi="Comic Sans MS" w:cs="Times New Roman"/>
                <w:b/>
                <w:bCs/>
              </w:rPr>
              <w:t>6</w:t>
            </w:r>
            <w:r w:rsidR="00363360" w:rsidRPr="0031215C">
              <w:rPr>
                <w:rFonts w:ascii="Comic Sans MS" w:hAnsi="Comic Sans MS" w:cs="Times New Roman"/>
                <w:b/>
                <w:bCs/>
              </w:rPr>
              <w:t>-201</w:t>
            </w:r>
            <w:r w:rsidR="00843176">
              <w:rPr>
                <w:rFonts w:ascii="Comic Sans MS" w:hAnsi="Comic Sans MS" w:cs="Times New Roman"/>
                <w:b/>
                <w:bCs/>
              </w:rPr>
              <w:t>3</w:t>
            </w:r>
          </w:p>
        </w:tc>
        <w:tc>
          <w:tcPr>
            <w:tcW w:w="4448" w:type="dxa"/>
          </w:tcPr>
          <w:p w:rsidR="00363360" w:rsidRPr="009D321B" w:rsidRDefault="00363360" w:rsidP="00A52154">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363360" w:rsidRPr="0031215C" w:rsidRDefault="00363360" w:rsidP="00A52154">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7D7F88" w:rsidRPr="008F1C4C" w:rsidRDefault="007D7F88" w:rsidP="007D7F88">
      <w:pPr>
        <w:spacing w:after="120" w:line="240" w:lineRule="auto"/>
        <w:ind w:left="360"/>
        <w:jc w:val="both"/>
        <w:rPr>
          <w:rFonts w:ascii="Comic Sans MS" w:hAnsi="Comic Sans MS" w:cs="Times New Roman"/>
          <w:sz w:val="4"/>
          <w:szCs w:val="4"/>
        </w:rPr>
      </w:pPr>
    </w:p>
    <w:p w:rsidR="00F84818" w:rsidRDefault="00F84818" w:rsidP="007249C5">
      <w:pPr>
        <w:rPr>
          <w:rFonts w:ascii="Comic Sans MS" w:hAnsi="Comic Sans MS" w:cs="Times New Roman"/>
          <w:b/>
          <w:bCs/>
        </w:rPr>
      </w:pPr>
    </w:p>
    <w:p w:rsidR="00F84818" w:rsidRDefault="00F84818" w:rsidP="007249C5">
      <w:pPr>
        <w:rPr>
          <w:rFonts w:ascii="Comic Sans MS" w:hAnsi="Comic Sans MS" w:cs="Times New Roman"/>
          <w:b/>
          <w:bCs/>
        </w:rPr>
      </w:pPr>
    </w:p>
    <w:p w:rsidR="007249C5" w:rsidRDefault="008F1C4C" w:rsidP="007249C5">
      <w:pPr>
        <w:rPr>
          <w:rFonts w:ascii="Comic Sans MS" w:hAnsi="Comic Sans MS" w:cs="Times New Roman"/>
          <w:b/>
          <w:bCs/>
        </w:rPr>
      </w:pPr>
      <w:r>
        <w:rPr>
          <w:rFonts w:ascii="Comic Sans MS" w:hAnsi="Comic Sans MS" w:cs="Times New Roman"/>
          <w:b/>
          <w:bCs/>
        </w:rPr>
        <w:t>4.</w:t>
      </w:r>
      <w:r w:rsidR="001F1AA5">
        <w:rPr>
          <w:rFonts w:ascii="Comic Sans MS" w:hAnsi="Comic Sans MS" w:cs="Times New Roman"/>
          <w:b/>
          <w:bCs/>
        </w:rPr>
        <w:t>4</w:t>
      </w:r>
      <w:r w:rsidR="007249C5">
        <w:rPr>
          <w:rFonts w:ascii="Comic Sans MS" w:hAnsi="Comic Sans MS" w:cs="Times New Roman"/>
        </w:rPr>
        <w:t xml:space="preserve">      </w:t>
      </w:r>
      <w:r w:rsidR="007249C5" w:rsidRPr="00C03316">
        <w:rPr>
          <w:rFonts w:ascii="Comic Sans MS" w:hAnsi="Comic Sans MS" w:cs="Times New Roman"/>
          <w:b/>
          <w:bCs/>
        </w:rPr>
        <w:t>Draft Sri Lanka Standard of Specification for Unpl</w:t>
      </w:r>
      <w:r w:rsidR="007249C5">
        <w:rPr>
          <w:rFonts w:ascii="Comic Sans MS" w:hAnsi="Comic Sans MS" w:cs="Times New Roman"/>
          <w:b/>
          <w:bCs/>
        </w:rPr>
        <w:t>a</w:t>
      </w:r>
      <w:r w:rsidR="007249C5" w:rsidRPr="00C03316">
        <w:rPr>
          <w:rFonts w:ascii="Comic Sans MS" w:hAnsi="Comic Sans MS" w:cs="Times New Roman"/>
          <w:b/>
          <w:bCs/>
        </w:rPr>
        <w:t xml:space="preserve">sticized Poly(Vinyl </w:t>
      </w:r>
      <w:r w:rsidR="007249C5">
        <w:rPr>
          <w:rFonts w:ascii="Comic Sans MS" w:hAnsi="Comic Sans MS" w:cs="Times New Roman"/>
          <w:b/>
          <w:bCs/>
        </w:rPr>
        <w:tab/>
      </w:r>
      <w:r w:rsidR="007249C5" w:rsidRPr="00C03316">
        <w:rPr>
          <w:rFonts w:ascii="Comic Sans MS" w:hAnsi="Comic Sans MS" w:cs="Times New Roman"/>
          <w:b/>
          <w:bCs/>
        </w:rPr>
        <w:t xml:space="preserve">Chloride) Pipes for water supply and for Buried and above ground Drainage and </w:t>
      </w:r>
      <w:r w:rsidR="007249C5">
        <w:rPr>
          <w:rFonts w:ascii="Comic Sans MS" w:hAnsi="Comic Sans MS" w:cs="Times New Roman"/>
          <w:b/>
          <w:bCs/>
        </w:rPr>
        <w:tab/>
      </w:r>
      <w:r w:rsidR="007249C5" w:rsidRPr="00C03316">
        <w:rPr>
          <w:rFonts w:ascii="Comic Sans MS" w:hAnsi="Comic Sans MS" w:cs="Times New Roman"/>
          <w:b/>
          <w:bCs/>
        </w:rPr>
        <w:t>Sew</w:t>
      </w:r>
      <w:r w:rsidR="0086455F">
        <w:rPr>
          <w:rFonts w:ascii="Comic Sans MS" w:hAnsi="Comic Sans MS" w:cs="Times New Roman"/>
          <w:b/>
          <w:bCs/>
        </w:rPr>
        <w:t>e</w:t>
      </w:r>
      <w:r w:rsidR="007249C5" w:rsidRPr="00C03316">
        <w:rPr>
          <w:rFonts w:ascii="Comic Sans MS" w:hAnsi="Comic Sans MS" w:cs="Times New Roman"/>
          <w:b/>
          <w:bCs/>
        </w:rPr>
        <w:t>rage under pressure(Third Revision)-(SLS 147:2012)</w:t>
      </w:r>
    </w:p>
    <w:p w:rsidR="00F84818" w:rsidRPr="00212FE0" w:rsidRDefault="007249C5" w:rsidP="006D7530">
      <w:pPr>
        <w:spacing w:after="0"/>
        <w:ind w:left="720"/>
        <w:jc w:val="both"/>
        <w:rPr>
          <w:rFonts w:ascii="Comic Sans MS" w:hAnsi="Comic Sans MS" w:cs="Times New Roman"/>
        </w:rPr>
      </w:pPr>
      <w:r>
        <w:rPr>
          <w:rFonts w:ascii="Comic Sans MS" w:hAnsi="Comic Sans MS" w:cs="Times New Roman"/>
        </w:rPr>
        <w:t xml:space="preserve">The </w:t>
      </w:r>
      <w:r w:rsidRPr="0079054A">
        <w:rPr>
          <w:rFonts w:ascii="Comic Sans MS" w:hAnsi="Comic Sans MS" w:cs="Times New Roman"/>
        </w:rPr>
        <w:t>Draft Sri Lanka Standard of Specification for Unpl</w:t>
      </w:r>
      <w:r>
        <w:rPr>
          <w:rFonts w:ascii="Comic Sans MS" w:hAnsi="Comic Sans MS" w:cs="Times New Roman"/>
        </w:rPr>
        <w:t>a</w:t>
      </w:r>
      <w:r w:rsidRPr="0079054A">
        <w:rPr>
          <w:rFonts w:ascii="Comic Sans MS" w:hAnsi="Comic Sans MS" w:cs="Times New Roman"/>
        </w:rPr>
        <w:t>sticized Poly(Vinyl Chloride) Pipes for water supply and for Buried and above ground Drainage and Sewerage under pressure(Third Revision)-(SLS 147:2012)</w:t>
      </w:r>
      <w:r>
        <w:rPr>
          <w:rFonts w:ascii="Comic Sans MS" w:hAnsi="Comic Sans MS" w:cs="Times New Roman"/>
        </w:rPr>
        <w:t xml:space="preserve"> was circulated </w:t>
      </w:r>
      <w:r w:rsidR="006D7530">
        <w:rPr>
          <w:rFonts w:ascii="Comic Sans MS" w:hAnsi="Comic Sans MS" w:cs="Times New Roman"/>
        </w:rPr>
        <w:t xml:space="preserve">and discussed </w:t>
      </w:r>
      <w:r>
        <w:rPr>
          <w:rFonts w:ascii="Comic Sans MS" w:hAnsi="Comic Sans MS" w:cs="Times New Roman"/>
        </w:rPr>
        <w:t xml:space="preserve">in the </w:t>
      </w:r>
      <w:r w:rsidR="002C1D96">
        <w:rPr>
          <w:rFonts w:ascii="Comic Sans MS" w:hAnsi="Comic Sans MS" w:cs="Times New Roman"/>
        </w:rPr>
        <w:t>S</w:t>
      </w:r>
      <w:r>
        <w:rPr>
          <w:rFonts w:ascii="Comic Sans MS" w:hAnsi="Comic Sans MS" w:cs="Times New Roman"/>
        </w:rPr>
        <w:t xml:space="preserve">BDRC. </w:t>
      </w:r>
      <w:r w:rsidR="00F84818" w:rsidRPr="00212FE0">
        <w:rPr>
          <w:rFonts w:ascii="Comic Sans MS" w:hAnsi="Comic Sans MS" w:cs="Times New Roman"/>
        </w:rPr>
        <w:t>The draft was reviewed against the currant SLS147 standard(2</w:t>
      </w:r>
      <w:r w:rsidR="00F84818" w:rsidRPr="00212FE0">
        <w:rPr>
          <w:rFonts w:ascii="Comic Sans MS" w:hAnsi="Comic Sans MS" w:cs="Times New Roman"/>
          <w:vertAlign w:val="superscript"/>
        </w:rPr>
        <w:t>nd</w:t>
      </w:r>
      <w:r w:rsidR="00F84818" w:rsidRPr="00212FE0">
        <w:rPr>
          <w:rFonts w:ascii="Comic Sans MS" w:hAnsi="Comic Sans MS" w:cs="Times New Roman"/>
        </w:rPr>
        <w:t xml:space="preserve"> revision) and ISO 1452 standards which was referred in the new draft. A summary of the review was circulated among the members at the SBDRC meeting</w:t>
      </w:r>
      <w:r w:rsidR="00D62449" w:rsidRPr="00212FE0">
        <w:rPr>
          <w:rFonts w:ascii="Comic Sans MS" w:hAnsi="Comic Sans MS" w:cs="Times New Roman"/>
        </w:rPr>
        <w:t xml:space="preserve"> No. 03/2013</w:t>
      </w:r>
      <w:r w:rsidR="00F84818" w:rsidRPr="00212FE0">
        <w:rPr>
          <w:rFonts w:ascii="Comic Sans MS" w:hAnsi="Comic Sans MS" w:cs="Times New Roman"/>
        </w:rPr>
        <w:t>.</w:t>
      </w:r>
    </w:p>
    <w:p w:rsidR="00471DF1" w:rsidRPr="00212FE0" w:rsidRDefault="00F84818" w:rsidP="00F84818">
      <w:pPr>
        <w:spacing w:after="0"/>
        <w:ind w:left="709"/>
        <w:jc w:val="both"/>
        <w:rPr>
          <w:rFonts w:ascii="Comic Sans MS" w:hAnsi="Comic Sans MS" w:cs="Times New Roman"/>
          <w:sz w:val="2"/>
          <w:szCs w:val="2"/>
        </w:rPr>
      </w:pPr>
      <w:r w:rsidRPr="00212FE0">
        <w:rPr>
          <w:rFonts w:ascii="Comic Sans MS" w:hAnsi="Comic Sans MS" w:cs="Times New Roman"/>
        </w:rPr>
        <w:t>Addressing of the raw material quality and the thickness change to be checked.</w:t>
      </w:r>
    </w:p>
    <w:tbl>
      <w:tblPr>
        <w:tblStyle w:val="TableGrid"/>
        <w:tblpPr w:leftFromText="180" w:rightFromText="180" w:vertAnchor="text" w:horzAnchor="margin" w:tblpXSpec="right" w:tblpY="252"/>
        <w:tblW w:w="8706" w:type="dxa"/>
        <w:tblLook w:val="04A0" w:firstRow="1" w:lastRow="0" w:firstColumn="1" w:lastColumn="0" w:noHBand="0" w:noVBand="1"/>
      </w:tblPr>
      <w:tblGrid>
        <w:gridCol w:w="4128"/>
        <w:gridCol w:w="4578"/>
      </w:tblGrid>
      <w:tr w:rsidR="007249C5" w:rsidRPr="00B20CE7" w:rsidTr="008F1C4C">
        <w:trPr>
          <w:trHeight w:val="570"/>
        </w:trPr>
        <w:tc>
          <w:tcPr>
            <w:tcW w:w="8706" w:type="dxa"/>
            <w:gridSpan w:val="2"/>
          </w:tcPr>
          <w:p w:rsidR="0052298B" w:rsidRPr="00B20CE7" w:rsidRDefault="00F84818" w:rsidP="00F84818">
            <w:pPr>
              <w:ind w:left="90"/>
              <w:jc w:val="both"/>
              <w:rPr>
                <w:rFonts w:ascii="Comic Sans MS" w:hAnsi="Comic Sans MS" w:cs="Times New Roman"/>
                <w:sz w:val="4"/>
                <w:szCs w:val="4"/>
              </w:rPr>
            </w:pPr>
            <w:r w:rsidRPr="00212FE0">
              <w:rPr>
                <w:rFonts w:ascii="Comic Sans MS" w:hAnsi="Comic Sans MS" w:cs="Times New Roman"/>
              </w:rPr>
              <w:t>The thickness change and the raw material quality to be discussed further.</w:t>
            </w:r>
            <w:r>
              <w:rPr>
                <w:rFonts w:ascii="Comic Sans MS" w:hAnsi="Comic Sans MS" w:cs="Times New Roman"/>
              </w:rPr>
              <w:t xml:space="preserve"> </w:t>
            </w:r>
          </w:p>
        </w:tc>
      </w:tr>
      <w:tr w:rsidR="007249C5" w:rsidRPr="0031215C" w:rsidTr="008F1C4C">
        <w:trPr>
          <w:trHeight w:val="328"/>
        </w:trPr>
        <w:tc>
          <w:tcPr>
            <w:tcW w:w="4128" w:type="dxa"/>
          </w:tcPr>
          <w:p w:rsidR="007249C5" w:rsidRPr="00B20CE7" w:rsidRDefault="007249C5" w:rsidP="007249C5">
            <w:pPr>
              <w:pStyle w:val="ListParagraph"/>
              <w:ind w:left="0"/>
              <w:jc w:val="center"/>
              <w:rPr>
                <w:rFonts w:ascii="Comic Sans MS" w:hAnsi="Comic Sans MS" w:cs="Times New Roman"/>
                <w:b/>
                <w:bCs/>
                <w:sz w:val="12"/>
                <w:szCs w:val="12"/>
              </w:rPr>
            </w:pPr>
          </w:p>
          <w:p w:rsidR="007249C5" w:rsidRPr="00B20CE7" w:rsidRDefault="006D7530" w:rsidP="00F84818">
            <w:pPr>
              <w:pStyle w:val="ListParagraph"/>
              <w:ind w:left="0"/>
              <w:jc w:val="center"/>
              <w:rPr>
                <w:rFonts w:ascii="Comic Sans MS" w:hAnsi="Comic Sans MS" w:cs="Times New Roman"/>
                <w:b/>
                <w:bCs/>
              </w:rPr>
            </w:pPr>
            <w:r w:rsidRPr="00B20CE7">
              <w:rPr>
                <w:rFonts w:ascii="Comic Sans MS" w:hAnsi="Comic Sans MS" w:cs="Times New Roman"/>
                <w:b/>
                <w:bCs/>
              </w:rPr>
              <w:t>28</w:t>
            </w:r>
            <w:r w:rsidR="007249C5" w:rsidRPr="00B20CE7">
              <w:rPr>
                <w:rFonts w:ascii="Comic Sans MS" w:hAnsi="Comic Sans MS" w:cs="Times New Roman"/>
                <w:b/>
                <w:bCs/>
              </w:rPr>
              <w:t>-</w:t>
            </w:r>
            <w:r w:rsidR="008A5D6D" w:rsidRPr="00B20CE7">
              <w:rPr>
                <w:rFonts w:ascii="Comic Sans MS" w:hAnsi="Comic Sans MS" w:cs="Times New Roman"/>
                <w:b/>
                <w:bCs/>
              </w:rPr>
              <w:t>0</w:t>
            </w:r>
            <w:r w:rsidR="00F84818">
              <w:rPr>
                <w:rFonts w:ascii="Comic Sans MS" w:hAnsi="Comic Sans MS" w:cs="Times New Roman"/>
                <w:b/>
                <w:bCs/>
              </w:rPr>
              <w:t>6</w:t>
            </w:r>
            <w:r w:rsidR="007249C5" w:rsidRPr="00B20CE7">
              <w:rPr>
                <w:rFonts w:ascii="Comic Sans MS" w:hAnsi="Comic Sans MS" w:cs="Times New Roman"/>
                <w:b/>
                <w:bCs/>
              </w:rPr>
              <w:t>-201</w:t>
            </w:r>
            <w:r w:rsidR="00843176" w:rsidRPr="00B20CE7">
              <w:rPr>
                <w:rFonts w:ascii="Comic Sans MS" w:hAnsi="Comic Sans MS" w:cs="Times New Roman"/>
                <w:b/>
                <w:bCs/>
              </w:rPr>
              <w:t>3</w:t>
            </w:r>
          </w:p>
        </w:tc>
        <w:tc>
          <w:tcPr>
            <w:tcW w:w="4578" w:type="dxa"/>
          </w:tcPr>
          <w:p w:rsidR="007249C5" w:rsidRPr="00B20CE7" w:rsidRDefault="007249C5" w:rsidP="007249C5">
            <w:pPr>
              <w:pStyle w:val="ListParagraph"/>
              <w:ind w:left="0"/>
              <w:rPr>
                <w:rFonts w:ascii="Comic Sans MS" w:hAnsi="Comic Sans MS" w:cs="Times New Roman"/>
                <w:b/>
                <w:bCs/>
              </w:rPr>
            </w:pPr>
            <w:r w:rsidRPr="00B20CE7">
              <w:rPr>
                <w:rFonts w:ascii="Comic Sans MS" w:hAnsi="Comic Sans MS" w:cs="Times New Roman"/>
                <w:b/>
                <w:bCs/>
              </w:rPr>
              <w:t xml:space="preserve"> </w:t>
            </w:r>
            <w:r w:rsidRPr="00B20CE7">
              <w:rPr>
                <w:rFonts w:ascii="Comic Sans MS" w:hAnsi="Comic Sans MS" w:cs="Times New Roman"/>
                <w:b/>
                <w:bCs/>
                <w:sz w:val="16"/>
                <w:szCs w:val="16"/>
              </w:rPr>
              <w:t xml:space="preserve">Follow Up: </w:t>
            </w:r>
            <w:r w:rsidRPr="00B20CE7">
              <w:rPr>
                <w:rFonts w:ascii="Comic Sans MS" w:hAnsi="Comic Sans MS" w:cs="Times New Roman"/>
                <w:b/>
                <w:bCs/>
              </w:rPr>
              <w:t xml:space="preserve">     </w:t>
            </w:r>
          </w:p>
          <w:p w:rsidR="007249C5" w:rsidRPr="001E527D" w:rsidRDefault="007249C5" w:rsidP="00E874E2">
            <w:pPr>
              <w:pStyle w:val="ListParagraph"/>
              <w:ind w:left="0"/>
              <w:rPr>
                <w:rFonts w:ascii="Comic Sans MS" w:hAnsi="Comic Sans MS" w:cs="Times New Roman"/>
                <w:b/>
                <w:bCs/>
              </w:rPr>
            </w:pPr>
            <w:r w:rsidRPr="00B20CE7">
              <w:rPr>
                <w:rFonts w:ascii="Comic Sans MS" w:hAnsi="Comic Sans MS" w:cs="Times New Roman"/>
                <w:b/>
                <w:bCs/>
              </w:rPr>
              <w:t xml:space="preserve">             AGM (Doc</w:t>
            </w:r>
            <w:r w:rsidR="00E874E2" w:rsidRPr="00B20CE7">
              <w:rPr>
                <w:rFonts w:ascii="Comic Sans MS" w:hAnsi="Comic Sans MS" w:cs="Times New Roman"/>
                <w:b/>
                <w:bCs/>
              </w:rPr>
              <w:t>)</w:t>
            </w:r>
          </w:p>
        </w:tc>
      </w:tr>
    </w:tbl>
    <w:p w:rsidR="007249C5" w:rsidRDefault="007249C5" w:rsidP="007249C5">
      <w:pPr>
        <w:rPr>
          <w:rFonts w:ascii="Comic Sans MS" w:hAnsi="Comic Sans MS" w:cs="Times New Roman"/>
        </w:rPr>
      </w:pPr>
    </w:p>
    <w:p w:rsidR="007249C5" w:rsidRPr="00E7705B" w:rsidRDefault="007249C5" w:rsidP="007D7F88">
      <w:pPr>
        <w:spacing w:after="120" w:line="240" w:lineRule="auto"/>
        <w:ind w:left="360"/>
        <w:jc w:val="both"/>
        <w:rPr>
          <w:rFonts w:ascii="Comic Sans MS" w:hAnsi="Comic Sans MS" w:cs="Times New Roman"/>
          <w:sz w:val="36"/>
          <w:szCs w:val="36"/>
        </w:rPr>
      </w:pPr>
    </w:p>
    <w:p w:rsidR="007249C5" w:rsidRDefault="007249C5" w:rsidP="00D70739">
      <w:pPr>
        <w:spacing w:before="240" w:after="0"/>
        <w:ind w:left="-360" w:right="117"/>
        <w:jc w:val="both"/>
        <w:rPr>
          <w:rFonts w:ascii="Comic Sans MS" w:hAnsi="Comic Sans MS" w:cs="Times New Roman"/>
          <w:b/>
        </w:rPr>
      </w:pPr>
    </w:p>
    <w:p w:rsidR="00EC2941" w:rsidRDefault="00EC2941" w:rsidP="00D70739">
      <w:pPr>
        <w:spacing w:before="240" w:after="0"/>
        <w:ind w:left="-360" w:right="117"/>
        <w:jc w:val="both"/>
        <w:rPr>
          <w:rFonts w:ascii="Comic Sans MS" w:hAnsi="Comic Sans MS" w:cs="Times New Roman"/>
          <w:b/>
        </w:rPr>
      </w:pPr>
    </w:p>
    <w:p w:rsidR="00D70739" w:rsidRDefault="00D70739" w:rsidP="00D70739">
      <w:pPr>
        <w:spacing w:before="240" w:after="0"/>
        <w:ind w:left="-360" w:right="117"/>
        <w:jc w:val="both"/>
        <w:rPr>
          <w:rFonts w:ascii="Comic Sans MS" w:hAnsi="Comic Sans MS" w:cs="Times New Roman"/>
          <w:b/>
          <w:u w:val="single"/>
        </w:rPr>
      </w:pPr>
      <w:r w:rsidRPr="00D70739">
        <w:rPr>
          <w:rFonts w:ascii="Comic Sans MS" w:hAnsi="Comic Sans MS" w:cs="Times New Roman"/>
          <w:b/>
        </w:rPr>
        <w:t>5.</w:t>
      </w:r>
      <w:r>
        <w:rPr>
          <w:rFonts w:ascii="Comic Sans MS" w:hAnsi="Comic Sans MS" w:cs="Times New Roman"/>
          <w:b/>
        </w:rPr>
        <w:tab/>
        <w:t xml:space="preserve">    </w:t>
      </w:r>
      <w:r w:rsidR="00C5000B" w:rsidRPr="00D70739">
        <w:rPr>
          <w:rFonts w:ascii="Comic Sans MS" w:hAnsi="Comic Sans MS" w:cs="Times New Roman"/>
          <w:b/>
          <w:u w:val="single"/>
        </w:rPr>
        <w:t xml:space="preserve">Issues in SBDs </w:t>
      </w:r>
    </w:p>
    <w:p w:rsidR="00705022" w:rsidRPr="00E156D1" w:rsidRDefault="00705022" w:rsidP="00D70739">
      <w:pPr>
        <w:pStyle w:val="ListParagraph"/>
        <w:spacing w:after="120" w:line="288" w:lineRule="auto"/>
        <w:ind w:left="360" w:right="230"/>
        <w:jc w:val="both"/>
        <w:rPr>
          <w:rFonts w:ascii="Comic Sans MS" w:hAnsi="Comic Sans MS" w:cs="Times New Roman"/>
          <w:sz w:val="10"/>
          <w:szCs w:val="10"/>
        </w:rPr>
      </w:pPr>
    </w:p>
    <w:p w:rsidR="00AD487A" w:rsidRDefault="00A143ED" w:rsidP="00282F00">
      <w:pPr>
        <w:spacing w:after="0"/>
        <w:ind w:left="-360"/>
        <w:jc w:val="both"/>
        <w:rPr>
          <w:rFonts w:ascii="Comic Sans MS" w:hAnsi="Comic Sans MS" w:cs="Times New Roman"/>
          <w:b/>
          <w:bCs/>
        </w:rPr>
      </w:pPr>
      <w:r>
        <w:rPr>
          <w:rFonts w:ascii="Comic Sans MS" w:hAnsi="Comic Sans MS" w:cs="Times New Roman"/>
          <w:b/>
          <w:bCs/>
        </w:rPr>
        <w:t>5.</w:t>
      </w:r>
      <w:r w:rsidR="00822555">
        <w:rPr>
          <w:rFonts w:ascii="Comic Sans MS" w:hAnsi="Comic Sans MS" w:cs="Times New Roman"/>
          <w:b/>
          <w:bCs/>
        </w:rPr>
        <w:t>1</w:t>
      </w:r>
      <w:r>
        <w:rPr>
          <w:rFonts w:ascii="Comic Sans MS" w:hAnsi="Comic Sans MS" w:cs="Times New Roman"/>
          <w:b/>
          <w:bCs/>
        </w:rPr>
        <w:t xml:space="preserve">    </w:t>
      </w:r>
      <w:r w:rsidR="00116062">
        <w:rPr>
          <w:rFonts w:ascii="Comic Sans MS" w:hAnsi="Comic Sans MS" w:cs="Times New Roman"/>
          <w:b/>
          <w:bCs/>
        </w:rPr>
        <w:t>Inclusion of Machines for Micro-tunneling in bidding Documents.</w:t>
      </w:r>
    </w:p>
    <w:p w:rsidR="005650DF" w:rsidRDefault="005650DF" w:rsidP="00282F00">
      <w:pPr>
        <w:spacing w:after="0"/>
        <w:ind w:left="-360"/>
        <w:jc w:val="both"/>
        <w:rPr>
          <w:rFonts w:ascii="Comic Sans MS" w:hAnsi="Comic Sans MS" w:cs="Times New Roman"/>
          <w:b/>
          <w:bCs/>
        </w:rPr>
      </w:pPr>
    </w:p>
    <w:p w:rsidR="005650DF" w:rsidRPr="00C57646" w:rsidRDefault="005650DF" w:rsidP="005650DF">
      <w:pPr>
        <w:spacing w:after="0"/>
        <w:ind w:left="450"/>
        <w:jc w:val="both"/>
        <w:rPr>
          <w:rFonts w:ascii="Comic Sans MS" w:hAnsi="Comic Sans MS" w:cs="Times New Roman"/>
          <w:bCs/>
        </w:rPr>
      </w:pPr>
      <w:r w:rsidRPr="00C57646">
        <w:rPr>
          <w:rFonts w:ascii="Comic Sans MS" w:hAnsi="Comic Sans MS" w:cs="Times New Roman"/>
          <w:bCs/>
        </w:rPr>
        <w:t xml:space="preserve">SBDRC has discussed the advantages of introducing Micro-tunneling instead of open cut trenches in pipe laying and decided to include Micro-tunneling wherever </w:t>
      </w:r>
      <w:r w:rsidR="00294E0A">
        <w:rPr>
          <w:rFonts w:ascii="Comic Sans MS" w:hAnsi="Comic Sans MS" w:cs="Times New Roman"/>
          <w:bCs/>
        </w:rPr>
        <w:t>required</w:t>
      </w:r>
      <w:r w:rsidRPr="00C57646">
        <w:rPr>
          <w:rFonts w:ascii="Comic Sans MS" w:hAnsi="Comic Sans MS" w:cs="Times New Roman"/>
          <w:bCs/>
        </w:rPr>
        <w:t xml:space="preserve"> in future projects. But the </w:t>
      </w:r>
      <w:r w:rsidR="00E6711C">
        <w:rPr>
          <w:rFonts w:ascii="Comic Sans MS" w:hAnsi="Comic Sans MS" w:cs="Times New Roman"/>
          <w:bCs/>
        </w:rPr>
        <w:t>non-</w:t>
      </w:r>
      <w:r w:rsidR="00E6711C" w:rsidRPr="00C57646">
        <w:rPr>
          <w:rFonts w:ascii="Comic Sans MS" w:hAnsi="Comic Sans MS" w:cs="Times New Roman"/>
          <w:bCs/>
        </w:rPr>
        <w:t>availability</w:t>
      </w:r>
      <w:r w:rsidRPr="00C57646">
        <w:rPr>
          <w:rFonts w:ascii="Comic Sans MS" w:hAnsi="Comic Sans MS" w:cs="Times New Roman"/>
          <w:bCs/>
        </w:rPr>
        <w:t xml:space="preserve"> of Micro-tunneling machines with the Board or the contractors shall be a </w:t>
      </w:r>
      <w:r w:rsidR="00C57646" w:rsidRPr="00C57646">
        <w:rPr>
          <w:rFonts w:ascii="Comic Sans MS" w:hAnsi="Comic Sans MS" w:cs="Times New Roman"/>
          <w:bCs/>
        </w:rPr>
        <w:t>problem</w:t>
      </w:r>
      <w:r w:rsidR="00714229">
        <w:rPr>
          <w:rFonts w:ascii="Comic Sans MS" w:hAnsi="Comic Sans MS" w:cs="Times New Roman"/>
          <w:bCs/>
        </w:rPr>
        <w:t xml:space="preserve"> to commence micro</w:t>
      </w:r>
      <w:r w:rsidR="00714229" w:rsidRPr="00714229">
        <w:rPr>
          <w:rFonts w:ascii="Comic Sans MS" w:hAnsi="Comic Sans MS" w:cs="Times New Roman"/>
          <w:bCs/>
        </w:rPr>
        <w:t xml:space="preserve"> </w:t>
      </w:r>
      <w:r w:rsidR="00714229">
        <w:rPr>
          <w:rFonts w:ascii="Comic Sans MS" w:hAnsi="Comic Sans MS" w:cs="Times New Roman"/>
          <w:bCs/>
        </w:rPr>
        <w:t xml:space="preserve">tunneling </w:t>
      </w:r>
      <w:r w:rsidR="00E55AC7">
        <w:rPr>
          <w:rFonts w:ascii="Comic Sans MS" w:hAnsi="Comic Sans MS" w:cs="Times New Roman"/>
          <w:bCs/>
        </w:rPr>
        <w:t>o</w:t>
      </w:r>
      <w:r w:rsidR="00714229">
        <w:rPr>
          <w:rFonts w:ascii="Comic Sans MS" w:hAnsi="Comic Sans MS" w:cs="Times New Roman"/>
          <w:bCs/>
        </w:rPr>
        <w:t>n pipe laying.</w:t>
      </w:r>
      <w:r w:rsidR="00C57646" w:rsidRPr="00C57646">
        <w:rPr>
          <w:rFonts w:ascii="Comic Sans MS" w:hAnsi="Comic Sans MS" w:cs="Times New Roman"/>
          <w:bCs/>
        </w:rPr>
        <w:t xml:space="preserve"> </w:t>
      </w:r>
      <w:r w:rsidR="00097363">
        <w:rPr>
          <w:rFonts w:ascii="Comic Sans MS" w:hAnsi="Comic Sans MS" w:cs="Times New Roman"/>
          <w:bCs/>
        </w:rPr>
        <w:t xml:space="preserve"> </w:t>
      </w:r>
    </w:p>
    <w:p w:rsidR="00282F00" w:rsidRPr="00282F00" w:rsidRDefault="00282F00" w:rsidP="00282F00">
      <w:pPr>
        <w:spacing w:after="0"/>
        <w:ind w:left="-360"/>
        <w:jc w:val="both"/>
        <w:rPr>
          <w:rFonts w:ascii="Comic Sans MS" w:hAnsi="Comic Sans MS" w:cs="Times New Roman"/>
          <w:b/>
          <w:bCs/>
          <w:sz w:val="2"/>
          <w:szCs w:val="2"/>
        </w:rPr>
      </w:pPr>
    </w:p>
    <w:tbl>
      <w:tblPr>
        <w:tblStyle w:val="TableGrid"/>
        <w:tblpPr w:leftFromText="180" w:rightFromText="180" w:vertAnchor="text" w:horzAnchor="margin" w:tblpXSpec="right" w:tblpY="252"/>
        <w:tblW w:w="8706" w:type="dxa"/>
        <w:tblLook w:val="04A0" w:firstRow="1" w:lastRow="0" w:firstColumn="1" w:lastColumn="0" w:noHBand="0" w:noVBand="1"/>
      </w:tblPr>
      <w:tblGrid>
        <w:gridCol w:w="4128"/>
        <w:gridCol w:w="4578"/>
      </w:tblGrid>
      <w:tr w:rsidR="008F1C4C" w:rsidRPr="00BE6F6F" w:rsidTr="00967CEC">
        <w:trPr>
          <w:trHeight w:val="570"/>
        </w:trPr>
        <w:tc>
          <w:tcPr>
            <w:tcW w:w="8706" w:type="dxa"/>
            <w:gridSpan w:val="2"/>
          </w:tcPr>
          <w:p w:rsidR="008F1C4C" w:rsidRPr="009C0179" w:rsidRDefault="008F1C4C" w:rsidP="00967CEC">
            <w:pPr>
              <w:pStyle w:val="ListParagraph"/>
              <w:ind w:left="0"/>
              <w:jc w:val="both"/>
              <w:rPr>
                <w:rFonts w:ascii="Comic Sans MS" w:hAnsi="Comic Sans MS" w:cs="Times New Roman"/>
                <w:sz w:val="2"/>
                <w:szCs w:val="2"/>
              </w:rPr>
            </w:pPr>
          </w:p>
          <w:p w:rsidR="008F1C4C" w:rsidRDefault="008F1C4C" w:rsidP="005D712E">
            <w:pPr>
              <w:pStyle w:val="ListParagraph"/>
              <w:numPr>
                <w:ilvl w:val="0"/>
                <w:numId w:val="10"/>
              </w:numPr>
              <w:jc w:val="both"/>
              <w:rPr>
                <w:rFonts w:ascii="Comic Sans MS" w:hAnsi="Comic Sans MS" w:cs="Times New Roman"/>
              </w:rPr>
            </w:pPr>
            <w:r w:rsidRPr="008248CE">
              <w:rPr>
                <w:rFonts w:ascii="Comic Sans MS" w:hAnsi="Comic Sans MS" w:cs="Times New Roman"/>
              </w:rPr>
              <w:t>SBDRC has decided to include the machines in the</w:t>
            </w:r>
            <w:r w:rsidR="00040316">
              <w:rPr>
                <w:rFonts w:ascii="Comic Sans MS" w:hAnsi="Comic Sans MS" w:cs="Times New Roman"/>
              </w:rPr>
              <w:t xml:space="preserve"> BOQ of the</w:t>
            </w:r>
            <w:r w:rsidRPr="008248CE">
              <w:rPr>
                <w:rFonts w:ascii="Comic Sans MS" w:hAnsi="Comic Sans MS" w:cs="Times New Roman"/>
              </w:rPr>
              <w:t xml:space="preserve"> bidding documents</w:t>
            </w:r>
            <w:r w:rsidR="00392060" w:rsidRPr="008248CE">
              <w:rPr>
                <w:rFonts w:ascii="Comic Sans MS" w:hAnsi="Comic Sans MS" w:cs="Times New Roman"/>
              </w:rPr>
              <w:t xml:space="preserve"> of major projects</w:t>
            </w:r>
            <w:r w:rsidRPr="008248CE">
              <w:rPr>
                <w:rFonts w:ascii="Comic Sans MS" w:hAnsi="Comic Sans MS" w:cs="Times New Roman"/>
              </w:rPr>
              <w:t xml:space="preserve"> and to request them to be handed over to the Board on the completion of the projects.</w:t>
            </w:r>
            <w:r w:rsidR="00EC2941">
              <w:rPr>
                <w:rFonts w:ascii="Comic Sans MS" w:hAnsi="Comic Sans MS" w:cs="Times New Roman"/>
              </w:rPr>
              <w:t xml:space="preserve">  </w:t>
            </w:r>
            <w:r w:rsidR="00BA6D4A">
              <w:rPr>
                <w:rFonts w:ascii="Comic Sans MS" w:hAnsi="Comic Sans MS" w:cs="Times New Roman"/>
              </w:rPr>
              <w:t>The machines to be o</w:t>
            </w:r>
            <w:r w:rsidR="00EC2941">
              <w:rPr>
                <w:rFonts w:ascii="Comic Sans MS" w:hAnsi="Comic Sans MS" w:cs="Times New Roman"/>
              </w:rPr>
              <w:t>perate</w:t>
            </w:r>
            <w:r w:rsidR="00BA6D4A">
              <w:rPr>
                <w:rFonts w:ascii="Comic Sans MS" w:hAnsi="Comic Sans MS" w:cs="Times New Roman"/>
              </w:rPr>
              <w:t>d</w:t>
            </w:r>
            <w:r w:rsidR="00EC2941">
              <w:rPr>
                <w:rFonts w:ascii="Comic Sans MS" w:hAnsi="Comic Sans MS" w:cs="Times New Roman"/>
              </w:rPr>
              <w:t xml:space="preserve"> with </w:t>
            </w:r>
            <w:r w:rsidR="00097363">
              <w:rPr>
                <w:rFonts w:ascii="Comic Sans MS" w:hAnsi="Comic Sans MS" w:cs="Times New Roman"/>
              </w:rPr>
              <w:t xml:space="preserve">Board supervision </w:t>
            </w:r>
            <w:r w:rsidR="00BA6D4A">
              <w:rPr>
                <w:rFonts w:ascii="Comic Sans MS" w:hAnsi="Comic Sans MS" w:cs="Times New Roman"/>
              </w:rPr>
              <w:t xml:space="preserve">and </w:t>
            </w:r>
            <w:r w:rsidR="00097363">
              <w:rPr>
                <w:rFonts w:ascii="Comic Sans MS" w:hAnsi="Comic Sans MS" w:cs="Times New Roman"/>
              </w:rPr>
              <w:t xml:space="preserve">custody. </w:t>
            </w:r>
          </w:p>
          <w:p w:rsidR="0052298B" w:rsidRPr="0052298B" w:rsidRDefault="0052298B" w:rsidP="0052298B">
            <w:pPr>
              <w:pStyle w:val="ListParagraph"/>
              <w:jc w:val="both"/>
              <w:rPr>
                <w:rFonts w:ascii="Comic Sans MS" w:hAnsi="Comic Sans MS" w:cs="Times New Roman"/>
                <w:sz w:val="6"/>
                <w:szCs w:val="6"/>
              </w:rPr>
            </w:pPr>
          </w:p>
          <w:p w:rsidR="008248CE" w:rsidRPr="00B20CE7" w:rsidRDefault="008248CE" w:rsidP="005D712E">
            <w:pPr>
              <w:pStyle w:val="ListParagraph"/>
              <w:numPr>
                <w:ilvl w:val="0"/>
                <w:numId w:val="10"/>
              </w:numPr>
              <w:jc w:val="both"/>
              <w:rPr>
                <w:rFonts w:ascii="Comic Sans MS" w:hAnsi="Comic Sans MS" w:cs="Times New Roman"/>
                <w:color w:val="000000" w:themeColor="text1"/>
              </w:rPr>
            </w:pPr>
            <w:r w:rsidRPr="00B20CE7">
              <w:rPr>
                <w:rFonts w:ascii="Comic Sans MS" w:hAnsi="Comic Sans MS" w:cs="Times New Roman"/>
                <w:color w:val="000000" w:themeColor="text1"/>
              </w:rPr>
              <w:t xml:space="preserve">The requirement </w:t>
            </w:r>
            <w:r w:rsidR="00B64989" w:rsidRPr="00B20CE7">
              <w:rPr>
                <w:rFonts w:ascii="Comic Sans MS" w:hAnsi="Comic Sans MS" w:cs="Times New Roman"/>
                <w:color w:val="000000" w:themeColor="text1"/>
              </w:rPr>
              <w:t>of the Micro tunneling machines has been</w:t>
            </w:r>
            <w:r w:rsidRPr="00B20CE7">
              <w:rPr>
                <w:rFonts w:ascii="Comic Sans MS" w:hAnsi="Comic Sans MS" w:cs="Times New Roman"/>
                <w:color w:val="000000" w:themeColor="text1"/>
              </w:rPr>
              <w:t xml:space="preserve"> defined in the</w:t>
            </w:r>
            <w:r w:rsidR="00B64989" w:rsidRPr="00B20CE7">
              <w:rPr>
                <w:rFonts w:ascii="Comic Sans MS" w:hAnsi="Comic Sans MS" w:cs="Times New Roman"/>
                <w:color w:val="000000" w:themeColor="text1"/>
              </w:rPr>
              <w:t xml:space="preserve"> laying</w:t>
            </w:r>
            <w:r w:rsidRPr="00B20CE7">
              <w:rPr>
                <w:rFonts w:ascii="Comic Sans MS" w:hAnsi="Comic Sans MS" w:cs="Times New Roman"/>
                <w:color w:val="000000" w:themeColor="text1"/>
              </w:rPr>
              <w:t xml:space="preserve"> SBD.</w:t>
            </w:r>
            <w:r w:rsidR="00B64989" w:rsidRPr="00B20CE7">
              <w:rPr>
                <w:rFonts w:ascii="Comic Sans MS" w:hAnsi="Comic Sans MS" w:cs="Times New Roman"/>
                <w:color w:val="000000" w:themeColor="text1"/>
              </w:rPr>
              <w:t xml:space="preserve"> To be included in the other</w:t>
            </w:r>
            <w:r w:rsidR="00B20CE7">
              <w:rPr>
                <w:rFonts w:ascii="Comic Sans MS" w:hAnsi="Comic Sans MS" w:cs="Times New Roman"/>
                <w:color w:val="000000" w:themeColor="text1"/>
              </w:rPr>
              <w:t xml:space="preserve"> </w:t>
            </w:r>
            <w:r w:rsidR="0018269F">
              <w:rPr>
                <w:rFonts w:ascii="Comic Sans MS" w:hAnsi="Comic Sans MS" w:cs="Times New Roman"/>
                <w:color w:val="000000" w:themeColor="text1"/>
              </w:rPr>
              <w:t>relevant</w:t>
            </w:r>
            <w:r w:rsidR="00B64989" w:rsidRPr="00B20CE7">
              <w:rPr>
                <w:rFonts w:ascii="Comic Sans MS" w:hAnsi="Comic Sans MS" w:cs="Times New Roman"/>
                <w:color w:val="000000" w:themeColor="text1"/>
              </w:rPr>
              <w:t xml:space="preserve"> SBDs as well.</w:t>
            </w:r>
          </w:p>
          <w:p w:rsidR="008F1C4C" w:rsidRPr="00B20CE7" w:rsidRDefault="008F1C4C" w:rsidP="00967CEC">
            <w:pPr>
              <w:ind w:left="90"/>
              <w:rPr>
                <w:rFonts w:ascii="Comic Sans MS" w:hAnsi="Comic Sans MS" w:cs="Times New Roman"/>
                <w:color w:val="000000" w:themeColor="text1"/>
                <w:sz w:val="10"/>
                <w:szCs w:val="10"/>
              </w:rPr>
            </w:pPr>
          </w:p>
        </w:tc>
      </w:tr>
      <w:tr w:rsidR="008F1C4C" w:rsidRPr="001E527D" w:rsidTr="00967CEC">
        <w:trPr>
          <w:trHeight w:val="328"/>
        </w:trPr>
        <w:tc>
          <w:tcPr>
            <w:tcW w:w="4128" w:type="dxa"/>
          </w:tcPr>
          <w:p w:rsidR="008F1C4C" w:rsidRPr="00BE6F6F" w:rsidRDefault="008F1C4C" w:rsidP="00967CEC">
            <w:pPr>
              <w:pStyle w:val="ListParagraph"/>
              <w:ind w:left="0"/>
              <w:jc w:val="center"/>
              <w:rPr>
                <w:rFonts w:ascii="Comic Sans MS" w:hAnsi="Comic Sans MS" w:cs="Times New Roman"/>
                <w:b/>
                <w:bCs/>
                <w:sz w:val="12"/>
                <w:szCs w:val="12"/>
              </w:rPr>
            </w:pPr>
          </w:p>
          <w:p w:rsidR="008F1C4C" w:rsidRPr="001E527D" w:rsidRDefault="008F1C4C" w:rsidP="00F84818">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F84818">
              <w:rPr>
                <w:rFonts w:ascii="Comic Sans MS" w:hAnsi="Comic Sans MS" w:cs="Times New Roman"/>
                <w:b/>
                <w:bCs/>
              </w:rPr>
              <w:t>6</w:t>
            </w:r>
            <w:r w:rsidRPr="001E527D">
              <w:rPr>
                <w:rFonts w:ascii="Comic Sans MS" w:hAnsi="Comic Sans MS" w:cs="Times New Roman"/>
                <w:b/>
                <w:bCs/>
              </w:rPr>
              <w:t>-201</w:t>
            </w:r>
            <w:r>
              <w:rPr>
                <w:rFonts w:ascii="Comic Sans MS" w:hAnsi="Comic Sans MS" w:cs="Times New Roman"/>
                <w:b/>
                <w:bCs/>
              </w:rPr>
              <w:t>3</w:t>
            </w:r>
          </w:p>
        </w:tc>
        <w:tc>
          <w:tcPr>
            <w:tcW w:w="4578" w:type="dxa"/>
          </w:tcPr>
          <w:p w:rsidR="008F1C4C" w:rsidRPr="008F1C4C" w:rsidRDefault="008F1C4C" w:rsidP="008F1C4C">
            <w:pPr>
              <w:pStyle w:val="ListParagraph"/>
              <w:spacing w:before="240"/>
              <w:ind w:left="0" w:right="117"/>
              <w:rPr>
                <w:rFonts w:ascii="Comic Sans MS" w:hAnsi="Comic Sans MS" w:cs="Times New Roman"/>
                <w:b/>
                <w:bCs/>
                <w:sz w:val="16"/>
                <w:szCs w:val="16"/>
              </w:rPr>
            </w:pPr>
            <w:r w:rsidRPr="001E527D">
              <w:rPr>
                <w:rFonts w:ascii="Comic Sans MS" w:hAnsi="Comic Sans MS" w:cs="Times New Roman"/>
                <w:b/>
                <w:bCs/>
              </w:rPr>
              <w:t xml:space="preserve"> </w:t>
            </w:r>
            <w:r w:rsidRPr="009D321B">
              <w:rPr>
                <w:rFonts w:ascii="Comic Sans MS" w:hAnsi="Comic Sans MS" w:cs="Times New Roman"/>
                <w:b/>
                <w:bCs/>
                <w:sz w:val="16"/>
                <w:szCs w:val="16"/>
              </w:rPr>
              <w:t xml:space="preserve"> Action:</w:t>
            </w:r>
            <w:r w:rsidRPr="001E527D">
              <w:rPr>
                <w:rFonts w:ascii="Comic Sans MS" w:hAnsi="Comic Sans MS" w:cs="Times New Roman"/>
                <w:b/>
                <w:bCs/>
              </w:rPr>
              <w:t xml:space="preserve"> </w:t>
            </w:r>
          </w:p>
          <w:p w:rsidR="008F1C4C" w:rsidRPr="001E527D" w:rsidRDefault="008F1C4C" w:rsidP="00967CEC">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AD487A" w:rsidRPr="00A143ED" w:rsidRDefault="00AD487A" w:rsidP="00AD487A">
      <w:pPr>
        <w:pStyle w:val="ListParagraph"/>
        <w:ind w:left="450"/>
        <w:jc w:val="both"/>
        <w:rPr>
          <w:rFonts w:ascii="Comic Sans MS" w:hAnsi="Comic Sans MS" w:cs="Times New Roman"/>
          <w:sz w:val="2"/>
          <w:szCs w:val="2"/>
        </w:rPr>
      </w:pPr>
    </w:p>
    <w:p w:rsidR="008F1C4C" w:rsidRDefault="008F1C4C" w:rsidP="00872F9C">
      <w:pPr>
        <w:spacing w:after="120"/>
        <w:rPr>
          <w:rFonts w:ascii="Comic Sans MS" w:hAnsi="Comic Sans MS" w:cs="Times New Roman"/>
          <w:b/>
          <w:bCs/>
        </w:rPr>
      </w:pPr>
    </w:p>
    <w:p w:rsidR="008F1C4C" w:rsidRDefault="008F1C4C" w:rsidP="00872F9C">
      <w:pPr>
        <w:spacing w:after="120"/>
        <w:rPr>
          <w:rFonts w:ascii="Comic Sans MS" w:hAnsi="Comic Sans MS" w:cs="Times New Roman"/>
          <w:b/>
          <w:bCs/>
        </w:rPr>
      </w:pPr>
    </w:p>
    <w:p w:rsidR="008F1C4C" w:rsidRDefault="008F1C4C" w:rsidP="00872F9C">
      <w:pPr>
        <w:spacing w:after="120"/>
        <w:rPr>
          <w:rFonts w:ascii="Comic Sans MS" w:hAnsi="Comic Sans MS" w:cs="Times New Roman"/>
          <w:b/>
          <w:bCs/>
        </w:rPr>
      </w:pPr>
    </w:p>
    <w:p w:rsidR="008F1C4C" w:rsidRDefault="008F1C4C" w:rsidP="00872F9C">
      <w:pPr>
        <w:spacing w:after="120"/>
        <w:rPr>
          <w:rFonts w:ascii="Comic Sans MS" w:hAnsi="Comic Sans MS" w:cs="Times New Roman"/>
          <w:b/>
          <w:bCs/>
        </w:rPr>
      </w:pPr>
    </w:p>
    <w:p w:rsidR="0052298B" w:rsidRDefault="00A143ED" w:rsidP="00872F9C">
      <w:pPr>
        <w:spacing w:after="120"/>
        <w:rPr>
          <w:rFonts w:ascii="Comic Sans MS" w:hAnsi="Comic Sans MS" w:cs="Times New Roman"/>
          <w:b/>
          <w:bCs/>
        </w:rPr>
      </w:pPr>
      <w:r>
        <w:rPr>
          <w:rFonts w:ascii="Comic Sans MS" w:hAnsi="Comic Sans MS" w:cs="Times New Roman"/>
          <w:b/>
          <w:bCs/>
        </w:rPr>
        <w:t xml:space="preserve">    </w:t>
      </w:r>
    </w:p>
    <w:p w:rsidR="00C36097" w:rsidRDefault="00C36097" w:rsidP="003B2204">
      <w:pPr>
        <w:spacing w:after="0"/>
        <w:ind w:left="-360"/>
        <w:jc w:val="both"/>
        <w:rPr>
          <w:rFonts w:ascii="Comic Sans MS" w:hAnsi="Comic Sans MS" w:cs="Times New Roman"/>
          <w:b/>
          <w:bCs/>
        </w:rPr>
      </w:pPr>
    </w:p>
    <w:p w:rsidR="00C36097" w:rsidRPr="00C36097" w:rsidRDefault="00C36097" w:rsidP="003B2204">
      <w:pPr>
        <w:spacing w:after="0"/>
        <w:ind w:left="-360"/>
        <w:jc w:val="both"/>
        <w:rPr>
          <w:rFonts w:ascii="Comic Sans MS" w:hAnsi="Comic Sans MS" w:cs="Times New Roman"/>
          <w:b/>
          <w:bCs/>
          <w:sz w:val="8"/>
          <w:szCs w:val="8"/>
        </w:rPr>
      </w:pPr>
    </w:p>
    <w:p w:rsidR="00294E0A" w:rsidRDefault="00A143ED" w:rsidP="003B2204">
      <w:pPr>
        <w:spacing w:after="0"/>
        <w:ind w:left="-360"/>
        <w:jc w:val="both"/>
        <w:rPr>
          <w:rFonts w:ascii="Comic Sans MS" w:hAnsi="Comic Sans MS" w:cs="Times New Roman"/>
          <w:b/>
          <w:bCs/>
        </w:rPr>
      </w:pPr>
      <w:r>
        <w:rPr>
          <w:rFonts w:ascii="Comic Sans MS" w:hAnsi="Comic Sans MS" w:cs="Times New Roman"/>
          <w:b/>
          <w:bCs/>
        </w:rPr>
        <w:t xml:space="preserve"> </w:t>
      </w:r>
    </w:p>
    <w:p w:rsidR="00294E0A" w:rsidRDefault="00294E0A" w:rsidP="003B2204">
      <w:pPr>
        <w:spacing w:after="0"/>
        <w:ind w:left="-360"/>
        <w:jc w:val="both"/>
        <w:rPr>
          <w:rFonts w:ascii="Comic Sans MS" w:hAnsi="Comic Sans MS" w:cs="Times New Roman"/>
          <w:b/>
          <w:bCs/>
        </w:rPr>
      </w:pPr>
    </w:p>
    <w:p w:rsidR="003B2204" w:rsidRPr="003B2204" w:rsidRDefault="003B2204" w:rsidP="003B2204">
      <w:pPr>
        <w:spacing w:after="0"/>
        <w:ind w:left="-360"/>
        <w:jc w:val="both"/>
        <w:rPr>
          <w:rFonts w:ascii="Comic Sans MS" w:hAnsi="Comic Sans MS" w:cs="Times New Roman"/>
          <w:b/>
          <w:bCs/>
        </w:rPr>
      </w:pPr>
      <w:r>
        <w:rPr>
          <w:rFonts w:ascii="Comic Sans MS" w:hAnsi="Comic Sans MS" w:cs="Times New Roman"/>
          <w:b/>
          <w:bCs/>
        </w:rPr>
        <w:t xml:space="preserve">5.2   </w:t>
      </w:r>
      <w:r w:rsidRPr="003B2204">
        <w:rPr>
          <w:rFonts w:ascii="Comic Sans MS" w:hAnsi="Comic Sans MS" w:cs="Times New Roman"/>
          <w:b/>
          <w:bCs/>
        </w:rPr>
        <w:t>Payment of interest on delayed VAT payments for contractors.</w:t>
      </w:r>
    </w:p>
    <w:p w:rsidR="003B2204" w:rsidRPr="00577D12" w:rsidRDefault="003B2204" w:rsidP="003B2204">
      <w:pPr>
        <w:spacing w:after="0" w:line="240" w:lineRule="auto"/>
        <w:ind w:left="630" w:hanging="630"/>
        <w:rPr>
          <w:rFonts w:ascii="Comic Sans MS" w:hAnsi="Comic Sans MS"/>
          <w:b/>
          <w:sz w:val="18"/>
          <w:szCs w:val="18"/>
        </w:rPr>
      </w:pPr>
    </w:p>
    <w:p w:rsidR="003B2204" w:rsidRPr="003B2204" w:rsidRDefault="003B2204" w:rsidP="003B2204">
      <w:pPr>
        <w:spacing w:after="0"/>
        <w:ind w:left="450"/>
        <w:jc w:val="both"/>
        <w:rPr>
          <w:rFonts w:ascii="Comic Sans MS" w:hAnsi="Comic Sans MS" w:cs="Times New Roman"/>
          <w:bCs/>
        </w:rPr>
      </w:pPr>
      <w:r w:rsidRPr="003B2204">
        <w:rPr>
          <w:rFonts w:ascii="Comic Sans MS" w:hAnsi="Comic Sans MS" w:cs="Times New Roman"/>
          <w:bCs/>
        </w:rPr>
        <w:t>AGM (Procurement &amp; Contract) has brought up a dispute of payment of delay interest by adding the VAT component. In the view of the AGM (Procurement &amp; Contract), the VAT is not to be paid as a contractual payment but a statutory payment and the interest shall be paid only for the contractual payment by omitting VAT.</w:t>
      </w:r>
    </w:p>
    <w:p w:rsidR="003B2204" w:rsidRPr="003B2204" w:rsidRDefault="003B2204" w:rsidP="003B2204">
      <w:pPr>
        <w:spacing w:after="0"/>
        <w:ind w:left="450"/>
        <w:jc w:val="both"/>
        <w:rPr>
          <w:rFonts w:ascii="Comic Sans MS" w:hAnsi="Comic Sans MS" w:cs="Times New Roman"/>
          <w:bCs/>
        </w:rPr>
      </w:pPr>
    </w:p>
    <w:p w:rsidR="003B2204" w:rsidRPr="003B2204" w:rsidRDefault="003B2204" w:rsidP="003B2204">
      <w:pPr>
        <w:spacing w:after="0"/>
        <w:ind w:left="450"/>
        <w:jc w:val="both"/>
        <w:rPr>
          <w:rFonts w:ascii="Comic Sans MS" w:hAnsi="Comic Sans MS" w:cs="Times New Roman"/>
          <w:bCs/>
        </w:rPr>
      </w:pPr>
      <w:r w:rsidRPr="003B2204">
        <w:rPr>
          <w:rFonts w:ascii="Comic Sans MS" w:hAnsi="Comic Sans MS" w:cs="Times New Roman"/>
          <w:bCs/>
        </w:rPr>
        <w:t>But according to the AGM (F), the interest for delay shall be paid for VAT component as well as according to the financial regulations; the Board is liable to pay VAT on submission of a tax invoice. Hence if the delay is due to the Board, the interest also shall be paid by the Board.</w:t>
      </w:r>
    </w:p>
    <w:p w:rsidR="003B2204" w:rsidRPr="003B2204" w:rsidRDefault="003B2204" w:rsidP="003B2204">
      <w:pPr>
        <w:spacing w:after="0"/>
        <w:ind w:left="450"/>
        <w:jc w:val="both"/>
        <w:rPr>
          <w:rFonts w:ascii="Comic Sans MS" w:hAnsi="Comic Sans MS" w:cs="Times New Roman"/>
          <w:bCs/>
        </w:rPr>
      </w:pPr>
    </w:p>
    <w:p w:rsidR="003B2204" w:rsidRPr="003B2204" w:rsidRDefault="00921C82" w:rsidP="003B2204">
      <w:pPr>
        <w:spacing w:after="0"/>
        <w:ind w:left="450"/>
        <w:jc w:val="both"/>
        <w:rPr>
          <w:rFonts w:ascii="Comic Sans MS" w:hAnsi="Comic Sans MS" w:cs="Times New Roman"/>
          <w:bCs/>
        </w:rPr>
      </w:pPr>
      <w:r w:rsidRPr="00294E0A">
        <w:rPr>
          <w:rFonts w:ascii="Comic Sans MS" w:hAnsi="Comic Sans MS" w:cs="Times New Roman"/>
          <w:bCs/>
        </w:rPr>
        <w:t xml:space="preserve">Since the issue is being referred to the </w:t>
      </w:r>
      <w:r w:rsidR="00212FE0">
        <w:rPr>
          <w:rFonts w:ascii="Comic Sans MS" w:hAnsi="Comic Sans MS" w:cs="Times New Roman"/>
          <w:bCs/>
        </w:rPr>
        <w:t>adjudication</w:t>
      </w:r>
      <w:r w:rsidRPr="00294E0A">
        <w:rPr>
          <w:rFonts w:ascii="Comic Sans MS" w:hAnsi="Comic Sans MS" w:cs="Times New Roman"/>
          <w:bCs/>
        </w:rPr>
        <w:t>, until the final solutions is announced, AGM(Procurement &amp; Contract) has proposed an intermediate solution to overcome the issue. I.e. to avoid mentioning about VAT payment in the BOQ summary and the Award letter, but instead to state “the rates shall be excluding VAT</w:t>
      </w:r>
      <w:r w:rsidR="004D5BED" w:rsidRPr="00294E0A">
        <w:rPr>
          <w:rFonts w:ascii="Comic Sans MS" w:hAnsi="Comic Sans MS" w:cs="Times New Roman"/>
          <w:bCs/>
        </w:rPr>
        <w:t>”</w:t>
      </w:r>
      <w:r w:rsidRPr="00294E0A">
        <w:rPr>
          <w:rFonts w:ascii="Comic Sans MS" w:hAnsi="Comic Sans MS" w:cs="Times New Roman"/>
          <w:bCs/>
        </w:rPr>
        <w:t xml:space="preserve"> at relevant places.</w:t>
      </w:r>
    </w:p>
    <w:p w:rsidR="003B2204" w:rsidRPr="003B2204" w:rsidRDefault="003B2204" w:rsidP="003B2204">
      <w:pPr>
        <w:spacing w:after="0" w:line="240" w:lineRule="auto"/>
        <w:ind w:left="448"/>
        <w:jc w:val="both"/>
        <w:rPr>
          <w:rFonts w:ascii="Comic Sans MS" w:hAnsi="Comic Sans MS" w:cs="Times New Roman"/>
          <w:bCs/>
          <w:sz w:val="6"/>
          <w:szCs w:val="6"/>
        </w:rPr>
      </w:pPr>
    </w:p>
    <w:tbl>
      <w:tblPr>
        <w:tblStyle w:val="TableGrid"/>
        <w:tblpPr w:leftFromText="180" w:rightFromText="180" w:vertAnchor="text" w:horzAnchor="margin" w:tblpXSpec="right" w:tblpY="162"/>
        <w:tblW w:w="8706" w:type="dxa"/>
        <w:tblLook w:val="04A0" w:firstRow="1" w:lastRow="0" w:firstColumn="1" w:lastColumn="0" w:noHBand="0" w:noVBand="1"/>
      </w:tblPr>
      <w:tblGrid>
        <w:gridCol w:w="4128"/>
        <w:gridCol w:w="4578"/>
      </w:tblGrid>
      <w:tr w:rsidR="003B2204" w:rsidRPr="0031215C" w:rsidTr="006550F7">
        <w:trPr>
          <w:trHeight w:val="328"/>
        </w:trPr>
        <w:tc>
          <w:tcPr>
            <w:tcW w:w="8706" w:type="dxa"/>
            <w:gridSpan w:val="2"/>
          </w:tcPr>
          <w:p w:rsidR="001F1AA5" w:rsidRPr="001F1AA5" w:rsidRDefault="00163DE7" w:rsidP="001F1AA5">
            <w:pPr>
              <w:pStyle w:val="ListParagraph"/>
              <w:numPr>
                <w:ilvl w:val="0"/>
                <w:numId w:val="13"/>
              </w:numPr>
              <w:jc w:val="both"/>
              <w:rPr>
                <w:rFonts w:ascii="Comic Sans MS" w:hAnsi="Comic Sans MS" w:cs="Times New Roman"/>
              </w:rPr>
            </w:pPr>
            <w:r>
              <w:rPr>
                <w:rFonts w:ascii="Comic Sans MS" w:hAnsi="Comic Sans MS" w:cs="Times New Roman"/>
                <w:bCs/>
              </w:rPr>
              <w:t xml:space="preserve">The matter to be discussed further.  </w:t>
            </w:r>
          </w:p>
          <w:p w:rsidR="003B2204" w:rsidRDefault="003B2204" w:rsidP="004D5BED">
            <w:pPr>
              <w:pStyle w:val="ListParagraph"/>
              <w:jc w:val="both"/>
              <w:rPr>
                <w:rFonts w:ascii="Comic Sans MS" w:hAnsi="Comic Sans MS" w:cs="Times New Roman"/>
              </w:rPr>
            </w:pPr>
          </w:p>
          <w:p w:rsidR="003B2204" w:rsidRPr="00577D12" w:rsidRDefault="003B2204" w:rsidP="006550F7">
            <w:pPr>
              <w:pStyle w:val="ListParagraph"/>
              <w:ind w:left="0"/>
              <w:rPr>
                <w:rFonts w:ascii="Comic Sans MS" w:hAnsi="Comic Sans MS" w:cs="Times New Roman"/>
                <w:b/>
                <w:bCs/>
                <w:sz w:val="2"/>
                <w:szCs w:val="2"/>
              </w:rPr>
            </w:pPr>
          </w:p>
        </w:tc>
      </w:tr>
      <w:tr w:rsidR="003B2204" w:rsidRPr="0031215C" w:rsidTr="00294E0A">
        <w:trPr>
          <w:trHeight w:val="484"/>
        </w:trPr>
        <w:tc>
          <w:tcPr>
            <w:tcW w:w="4128" w:type="dxa"/>
            <w:vAlign w:val="bottom"/>
          </w:tcPr>
          <w:p w:rsidR="003B2204" w:rsidRPr="001E527D" w:rsidRDefault="003B2204" w:rsidP="004D5BED">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4D5BED">
              <w:rPr>
                <w:rFonts w:ascii="Comic Sans MS" w:hAnsi="Comic Sans MS" w:cs="Times New Roman"/>
                <w:b/>
                <w:bCs/>
              </w:rPr>
              <w:t>6</w:t>
            </w:r>
            <w:r w:rsidRPr="001E527D">
              <w:rPr>
                <w:rFonts w:ascii="Comic Sans MS" w:hAnsi="Comic Sans MS" w:cs="Times New Roman"/>
                <w:b/>
                <w:bCs/>
              </w:rPr>
              <w:t>-201</w:t>
            </w:r>
            <w:r>
              <w:rPr>
                <w:rFonts w:ascii="Comic Sans MS" w:hAnsi="Comic Sans MS" w:cs="Times New Roman"/>
                <w:b/>
                <w:bCs/>
              </w:rPr>
              <w:t>3</w:t>
            </w:r>
          </w:p>
        </w:tc>
        <w:tc>
          <w:tcPr>
            <w:tcW w:w="4578" w:type="dxa"/>
          </w:tcPr>
          <w:p w:rsidR="003B2204" w:rsidRDefault="003B2204" w:rsidP="006550F7">
            <w:pPr>
              <w:pStyle w:val="ListParagraph"/>
              <w:ind w:left="0"/>
              <w:rPr>
                <w:rFonts w:ascii="Comic Sans MS" w:hAnsi="Comic Sans MS" w:cs="Times New Roman"/>
                <w:b/>
                <w:bCs/>
              </w:rPr>
            </w:pPr>
            <w:r w:rsidRPr="001E527D">
              <w:rPr>
                <w:rFonts w:ascii="Comic Sans MS" w:hAnsi="Comic Sans MS" w:cs="Times New Roman"/>
                <w:b/>
                <w:bCs/>
              </w:rPr>
              <w:t xml:space="preserve"> </w:t>
            </w:r>
            <w:r w:rsidR="001F1AA5" w:rsidRPr="001F1AA5">
              <w:rPr>
                <w:rFonts w:ascii="Comic Sans MS" w:hAnsi="Comic Sans MS" w:cs="Times New Roman"/>
                <w:b/>
                <w:bCs/>
                <w:sz w:val="16"/>
                <w:szCs w:val="16"/>
              </w:rPr>
              <w:t>Action</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3B2204" w:rsidRPr="00BD4F6D" w:rsidRDefault="001F1AA5" w:rsidP="00294E0A">
            <w:pPr>
              <w:pStyle w:val="ListParagraph"/>
              <w:ind w:left="0"/>
              <w:rPr>
                <w:rFonts w:ascii="Comic Sans MS" w:hAnsi="Comic Sans MS" w:cs="Times New Roman"/>
                <w:b/>
                <w:bCs/>
              </w:rPr>
            </w:pPr>
            <w:r>
              <w:rPr>
                <w:rFonts w:ascii="Comic Sans MS" w:hAnsi="Comic Sans MS" w:cs="Times New Roman"/>
                <w:b/>
                <w:bCs/>
              </w:rPr>
              <w:t xml:space="preserve">   </w:t>
            </w:r>
            <w:r w:rsidR="00294E0A">
              <w:rPr>
                <w:rFonts w:ascii="Comic Sans MS" w:hAnsi="Comic Sans MS" w:cs="Times New Roman"/>
                <w:b/>
                <w:bCs/>
              </w:rPr>
              <w:t xml:space="preserve"> </w:t>
            </w:r>
            <w:r>
              <w:rPr>
                <w:rFonts w:ascii="Comic Sans MS" w:hAnsi="Comic Sans MS" w:cs="Times New Roman"/>
                <w:b/>
                <w:bCs/>
              </w:rPr>
              <w:t xml:space="preserve">  A</w:t>
            </w:r>
            <w:r w:rsidR="00163DE7">
              <w:rPr>
                <w:rFonts w:ascii="Comic Sans MS" w:hAnsi="Comic Sans MS" w:cs="Times New Roman"/>
                <w:b/>
                <w:bCs/>
              </w:rPr>
              <w:t>GM</w:t>
            </w:r>
            <w:r>
              <w:rPr>
                <w:rFonts w:ascii="Comic Sans MS" w:hAnsi="Comic Sans MS" w:cs="Times New Roman"/>
                <w:b/>
                <w:bCs/>
              </w:rPr>
              <w:t xml:space="preserve"> </w:t>
            </w:r>
            <w:r w:rsidR="00163DE7">
              <w:rPr>
                <w:rFonts w:ascii="Comic Sans MS" w:hAnsi="Comic Sans MS" w:cs="Times New Roman"/>
                <w:b/>
                <w:bCs/>
              </w:rPr>
              <w:t>(</w:t>
            </w:r>
            <w:r w:rsidR="00294E0A">
              <w:rPr>
                <w:rFonts w:ascii="Comic Sans MS" w:hAnsi="Comic Sans MS" w:cs="Times New Roman"/>
                <w:b/>
                <w:bCs/>
              </w:rPr>
              <w:t>Procurement &amp; Contract</w:t>
            </w:r>
            <w:r w:rsidR="00163DE7">
              <w:rPr>
                <w:rFonts w:ascii="Comic Sans MS" w:hAnsi="Comic Sans MS" w:cs="Times New Roman"/>
                <w:b/>
                <w:bCs/>
              </w:rPr>
              <w:t>)</w:t>
            </w:r>
            <w:r>
              <w:rPr>
                <w:rFonts w:ascii="Comic Sans MS" w:hAnsi="Comic Sans MS" w:cs="Times New Roman"/>
                <w:b/>
                <w:bCs/>
              </w:rPr>
              <w:t xml:space="preserve"> </w:t>
            </w:r>
            <w:r w:rsidR="003B2204">
              <w:rPr>
                <w:rFonts w:ascii="Comic Sans MS" w:hAnsi="Comic Sans MS" w:cs="Times New Roman"/>
                <w:b/>
                <w:bCs/>
              </w:rPr>
              <w:t xml:space="preserve"> </w:t>
            </w:r>
          </w:p>
        </w:tc>
      </w:tr>
    </w:tbl>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52298B" w:rsidRDefault="0052298B" w:rsidP="00872F9C">
      <w:pPr>
        <w:spacing w:after="120"/>
        <w:rPr>
          <w:rFonts w:ascii="Comic Sans MS" w:hAnsi="Comic Sans MS" w:cs="Times New Roman"/>
          <w:b/>
          <w:bCs/>
        </w:rPr>
      </w:pPr>
    </w:p>
    <w:p w:rsidR="001B72F2" w:rsidRPr="00A143ED" w:rsidRDefault="0052298B" w:rsidP="00EC2941">
      <w:pPr>
        <w:rPr>
          <w:rFonts w:ascii="Comic Sans MS" w:hAnsi="Comic Sans MS" w:cs="Times New Roman"/>
          <w:b/>
          <w:bCs/>
        </w:rPr>
      </w:pPr>
      <w:r>
        <w:rPr>
          <w:rFonts w:ascii="Comic Sans MS" w:hAnsi="Comic Sans MS" w:cs="Times New Roman"/>
          <w:b/>
          <w:bCs/>
        </w:rPr>
        <w:t xml:space="preserve">6.     </w:t>
      </w:r>
      <w:r w:rsidR="001B72F2" w:rsidRPr="00A143ED">
        <w:rPr>
          <w:rFonts w:ascii="Comic Sans MS" w:hAnsi="Comic Sans MS" w:cs="Times New Roman"/>
          <w:b/>
          <w:bCs/>
        </w:rPr>
        <w:t>Other Issues</w:t>
      </w:r>
    </w:p>
    <w:p w:rsidR="00DF2C74" w:rsidRPr="008534FC" w:rsidRDefault="00DF2C74" w:rsidP="009C0179">
      <w:pPr>
        <w:spacing w:after="0"/>
        <w:rPr>
          <w:rFonts w:ascii="Comic Sans MS" w:hAnsi="Comic Sans MS" w:cs="Times New Roman"/>
          <w:sz w:val="2"/>
          <w:szCs w:val="2"/>
        </w:rPr>
      </w:pPr>
    </w:p>
    <w:p w:rsidR="00EB65A9" w:rsidRPr="005E64EF" w:rsidRDefault="00EB65A9" w:rsidP="00A143ED">
      <w:pPr>
        <w:pStyle w:val="ListParagraph"/>
        <w:tabs>
          <w:tab w:val="left" w:pos="540"/>
        </w:tabs>
        <w:spacing w:after="0"/>
        <w:ind w:left="446"/>
        <w:jc w:val="both"/>
        <w:rPr>
          <w:rFonts w:ascii="Comic Sans MS" w:hAnsi="Comic Sans MS" w:cs="Times New Roman"/>
          <w:sz w:val="4"/>
          <w:szCs w:val="4"/>
        </w:rPr>
      </w:pPr>
    </w:p>
    <w:p w:rsidR="005D23DA" w:rsidRPr="0031215C" w:rsidRDefault="000F181D" w:rsidP="00D16E3F">
      <w:pPr>
        <w:tabs>
          <w:tab w:val="left" w:pos="360"/>
        </w:tabs>
        <w:ind w:left="360" w:hanging="36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363360">
        <w:rPr>
          <w:rFonts w:ascii="Comic Sans MS" w:hAnsi="Comic Sans MS" w:cs="Times New Roman"/>
          <w:b/>
          <w:bCs/>
        </w:rPr>
        <w:t>1</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070514">
      <w:pPr>
        <w:pStyle w:val="ListParagraph"/>
        <w:ind w:left="450"/>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E249D5" w:rsidRDefault="00E249D5" w:rsidP="005D23DA">
      <w:pPr>
        <w:pStyle w:val="ListParagraph"/>
        <w:tabs>
          <w:tab w:val="left" w:pos="450"/>
        </w:tabs>
        <w:ind w:left="450"/>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52298B" w:rsidRDefault="0052298B" w:rsidP="005D23DA">
      <w:pPr>
        <w:pStyle w:val="ListParagraph"/>
        <w:tabs>
          <w:tab w:val="left" w:pos="450"/>
        </w:tabs>
        <w:ind w:left="450"/>
        <w:jc w:val="both"/>
        <w:rPr>
          <w:rFonts w:ascii="Comic Sans MS" w:hAnsi="Comic Sans MS" w:cs="Times New Roman"/>
        </w:rPr>
      </w:pPr>
    </w:p>
    <w:p w:rsidR="002E219C" w:rsidRPr="009C0179" w:rsidRDefault="002E219C" w:rsidP="009C0179">
      <w:pPr>
        <w:pStyle w:val="ListParagraph"/>
        <w:tabs>
          <w:tab w:val="left" w:pos="450"/>
        </w:tabs>
        <w:spacing w:after="0"/>
        <w:ind w:left="450"/>
        <w:jc w:val="both"/>
        <w:rPr>
          <w:rFonts w:ascii="Comic Sans MS" w:hAnsi="Comic Sans MS" w:cs="Times New Roman"/>
          <w:sz w:val="2"/>
          <w:szCs w:val="2"/>
        </w:rPr>
      </w:pP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xml:space="preserve">- </w:t>
      </w:r>
      <w:r w:rsidR="00B657BD">
        <w:rPr>
          <w:rFonts w:ascii="Comic Sans MS" w:hAnsi="Comic Sans MS" w:cs="Times New Roman"/>
        </w:rPr>
        <w:t>A</w:t>
      </w:r>
      <w:r w:rsidR="001B08B8" w:rsidRPr="009B6B7F">
        <w:rPr>
          <w:rFonts w:ascii="Comic Sans MS" w:hAnsi="Comic Sans MS" w:cs="Times New Roman"/>
        </w:rPr>
        <w:t>ddl. GM</w:t>
      </w:r>
      <w:r w:rsidR="00B657BD">
        <w:rPr>
          <w:rFonts w:ascii="Comic Sans MS" w:hAnsi="Comic Sans MS" w:cs="Times New Roman"/>
        </w:rPr>
        <w:t xml:space="preserve"> </w:t>
      </w:r>
      <w:r w:rsidR="001B08B8" w:rsidRPr="009B6B7F">
        <w:rPr>
          <w:rFonts w:ascii="Comic Sans MS" w:hAnsi="Comic Sans MS" w:cs="Times New Roman"/>
        </w:rPr>
        <w:t>(</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w:t>
      </w:r>
      <w:r w:rsidR="00B03B11">
        <w:rPr>
          <w:rFonts w:ascii="Comic Sans MS" w:hAnsi="Comic Sans MS" w:cs="Times New Roman"/>
        </w:rPr>
        <w:t xml:space="preserve"> (Mrs)</w:t>
      </w:r>
      <w:r w:rsidR="00FB0C2A">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Default="00FB0C2A" w:rsidP="009C0179">
      <w:pPr>
        <w:pStyle w:val="ListParagraph"/>
        <w:spacing w:after="0"/>
        <w:jc w:val="both"/>
        <w:rPr>
          <w:rFonts w:ascii="Comic Sans MS" w:hAnsi="Comic Sans MS" w:cs="Times New Roman"/>
        </w:rPr>
      </w:pPr>
      <w:r>
        <w:rPr>
          <w:rFonts w:ascii="Comic Sans MS" w:hAnsi="Comic Sans MS" w:cs="Times New Roman"/>
        </w:rPr>
        <w:t>W. Il</w:t>
      </w:r>
      <w:r w:rsidR="00F233F8">
        <w:rPr>
          <w:rFonts w:ascii="Comic Sans MS" w:hAnsi="Comic Sans MS" w:cs="Times New Roman"/>
        </w:rPr>
        <w:t>l</w:t>
      </w:r>
      <w:r>
        <w:rPr>
          <w:rFonts w:ascii="Comic Sans MS" w:hAnsi="Comic Sans MS" w:cs="Times New Roman"/>
        </w:rPr>
        <w:t>angasingha</w:t>
      </w:r>
      <w:r w:rsidR="00B03B11">
        <w:rPr>
          <w:rFonts w:ascii="Comic Sans MS" w:hAnsi="Comic Sans MS" w:cs="Times New Roman"/>
        </w:rPr>
        <w:t xml:space="preserve"> (Mrs)</w:t>
      </w:r>
      <w:r>
        <w:rPr>
          <w:rFonts w:ascii="Comic Sans MS" w:hAnsi="Comic Sans MS" w:cs="Times New Roman"/>
        </w:rPr>
        <w:t xml:space="preserve">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990518" w:rsidRDefault="00990518" w:rsidP="00872F9C">
      <w:pPr>
        <w:pStyle w:val="ListParagraph"/>
        <w:spacing w:after="0"/>
        <w:jc w:val="both"/>
        <w:rPr>
          <w:rFonts w:ascii="Comic Sans MS" w:hAnsi="Comic Sans MS" w:cs="Times New Roman"/>
        </w:rPr>
      </w:pPr>
      <w:r>
        <w:rPr>
          <w:rFonts w:ascii="Comic Sans MS" w:hAnsi="Comic Sans MS" w:cs="Times New Roman"/>
        </w:rPr>
        <w:t>J.P.G. Jayaratne</w:t>
      </w:r>
      <w:r>
        <w:rPr>
          <w:rFonts w:ascii="Comic Sans MS" w:hAnsi="Comic Sans MS" w:cs="Times New Roman"/>
        </w:rPr>
        <w:tab/>
      </w:r>
      <w:r>
        <w:rPr>
          <w:rFonts w:ascii="Comic Sans MS" w:hAnsi="Comic Sans MS" w:cs="Times New Roman"/>
        </w:rPr>
        <w:tab/>
        <w:t>- Snr. Eng. (S/E)</w:t>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Secretary </w:t>
      </w:r>
    </w:p>
    <w:p w:rsidR="00872F9C" w:rsidRPr="00D54436" w:rsidRDefault="00872F9C" w:rsidP="00872F9C">
      <w:pPr>
        <w:pStyle w:val="ListParagraph"/>
        <w:tabs>
          <w:tab w:val="left" w:pos="450"/>
        </w:tabs>
        <w:ind w:left="450"/>
        <w:jc w:val="both"/>
        <w:rPr>
          <w:rFonts w:ascii="Comic Sans MS" w:hAnsi="Comic Sans MS" w:cs="Times New Roman"/>
          <w:sz w:val="2"/>
          <w:szCs w:val="2"/>
        </w:rPr>
      </w:pPr>
    </w:p>
    <w:p w:rsidR="0052298B" w:rsidRPr="003B2204" w:rsidRDefault="0052298B" w:rsidP="00872F9C">
      <w:pPr>
        <w:pStyle w:val="ListParagraph"/>
        <w:tabs>
          <w:tab w:val="left" w:pos="450"/>
        </w:tabs>
        <w:ind w:left="450"/>
        <w:jc w:val="both"/>
        <w:rPr>
          <w:rFonts w:ascii="Comic Sans MS" w:hAnsi="Comic Sans MS" w:cs="Times New Roman"/>
          <w:sz w:val="8"/>
          <w:szCs w:val="8"/>
        </w:rPr>
      </w:pPr>
    </w:p>
    <w:p w:rsidR="0023089A" w:rsidRDefault="00872F9C" w:rsidP="0023089A">
      <w:pPr>
        <w:pStyle w:val="ListParagraph"/>
        <w:ind w:left="0"/>
        <w:jc w:val="both"/>
        <w:rPr>
          <w:rFonts w:ascii="Comic Sans MS" w:hAnsi="Comic Sans MS" w:cs="Times New Roman"/>
        </w:rPr>
      </w:pPr>
      <w:r w:rsidRPr="00294E0A">
        <w:rPr>
          <w:rFonts w:ascii="Comic Sans MS" w:hAnsi="Comic Sans MS" w:cs="Times New Roman"/>
        </w:rPr>
        <w:t xml:space="preserve">The report was discussed at the SBDRC and finalized the report after accommodating the SBDRC comments. </w:t>
      </w:r>
      <w:r w:rsidR="0023089A" w:rsidRPr="00294E0A">
        <w:rPr>
          <w:rFonts w:ascii="Comic Sans MS" w:hAnsi="Comic Sans MS" w:cs="Times New Roman"/>
        </w:rPr>
        <w:t>The final report, sent to the General Manager was taken at the staff meeting &amp; the Comments were forwarded to the SBDRC.</w:t>
      </w:r>
    </w:p>
    <w:p w:rsidR="00872F9C" w:rsidRDefault="00872F9C" w:rsidP="00872F9C">
      <w:pPr>
        <w:pStyle w:val="ListParagraph"/>
        <w:tabs>
          <w:tab w:val="left" w:pos="450"/>
        </w:tabs>
        <w:ind w:left="450"/>
        <w:jc w:val="both"/>
        <w:rPr>
          <w:rFonts w:ascii="Comic Sans MS" w:hAnsi="Comic Sans MS" w:cs="Times New Roman"/>
        </w:rPr>
      </w:pPr>
      <w:r>
        <w:rPr>
          <w:rFonts w:ascii="Comic Sans MS" w:hAnsi="Comic Sans MS" w:cs="Times New Roman"/>
        </w:rPr>
        <w:t xml:space="preserve"> </w:t>
      </w:r>
    </w:p>
    <w:p w:rsidR="0030428C" w:rsidRDefault="0030428C" w:rsidP="00872F9C">
      <w:pPr>
        <w:pStyle w:val="ListParagraph"/>
        <w:spacing w:after="0"/>
        <w:jc w:val="both"/>
        <w:rPr>
          <w:rFonts w:ascii="Comic Sans MS" w:hAnsi="Comic Sans MS" w:cs="Times New Roman"/>
          <w:sz w:val="4"/>
          <w:szCs w:val="4"/>
        </w:rPr>
      </w:pPr>
    </w:p>
    <w:p w:rsidR="0030428C" w:rsidRDefault="0030428C" w:rsidP="009C0179">
      <w:pPr>
        <w:pStyle w:val="ListParagraph"/>
        <w:spacing w:after="0" w:line="240" w:lineRule="auto"/>
        <w:jc w:val="both"/>
        <w:rPr>
          <w:rFonts w:ascii="Comic Sans MS" w:hAnsi="Comic Sans MS" w:cs="Times New Roman"/>
          <w:sz w:val="2"/>
          <w:szCs w:val="2"/>
        </w:rPr>
      </w:pPr>
    </w:p>
    <w:p w:rsidR="003B2204" w:rsidRDefault="003B2204" w:rsidP="009C0179">
      <w:pPr>
        <w:pStyle w:val="ListParagraph"/>
        <w:spacing w:after="0" w:line="240" w:lineRule="auto"/>
        <w:jc w:val="both"/>
        <w:rPr>
          <w:rFonts w:ascii="Comic Sans MS" w:hAnsi="Comic Sans MS" w:cs="Times New Roman"/>
          <w:sz w:val="2"/>
          <w:szCs w:val="2"/>
        </w:rPr>
      </w:pPr>
    </w:p>
    <w:p w:rsidR="003B2204" w:rsidRPr="009F4F75" w:rsidRDefault="003B2204" w:rsidP="003B2204">
      <w:pPr>
        <w:pStyle w:val="ListParagraph"/>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center" w:tblpY="252"/>
        <w:tblW w:w="8897" w:type="dxa"/>
        <w:tblLook w:val="04A0" w:firstRow="1" w:lastRow="0" w:firstColumn="1" w:lastColumn="0" w:noHBand="0" w:noVBand="1"/>
      </w:tblPr>
      <w:tblGrid>
        <w:gridCol w:w="2376"/>
        <w:gridCol w:w="3686"/>
        <w:gridCol w:w="2835"/>
      </w:tblGrid>
      <w:tr w:rsidR="002654EC" w:rsidRPr="0031215C" w:rsidTr="003B2204">
        <w:trPr>
          <w:trHeight w:val="570"/>
        </w:trPr>
        <w:tc>
          <w:tcPr>
            <w:tcW w:w="8897" w:type="dxa"/>
            <w:gridSpan w:val="3"/>
          </w:tcPr>
          <w:p w:rsidR="00847DA6" w:rsidRPr="009C0179" w:rsidRDefault="00847DA6" w:rsidP="00847DA6">
            <w:pPr>
              <w:pStyle w:val="ListParagraph"/>
              <w:ind w:left="0"/>
              <w:jc w:val="both"/>
              <w:rPr>
                <w:rFonts w:ascii="Comic Sans MS" w:hAnsi="Comic Sans MS" w:cs="Times New Roman"/>
                <w:sz w:val="2"/>
                <w:szCs w:val="2"/>
              </w:rPr>
            </w:pPr>
          </w:p>
          <w:p w:rsidR="0052298B" w:rsidRPr="0023089A" w:rsidRDefault="0023089A" w:rsidP="0013730F">
            <w:pPr>
              <w:pStyle w:val="ListParagraph"/>
              <w:ind w:left="0"/>
              <w:jc w:val="both"/>
              <w:rPr>
                <w:rFonts w:ascii="Comic Sans MS" w:hAnsi="Comic Sans MS" w:cs="Times New Roman"/>
              </w:rPr>
            </w:pPr>
            <w:r>
              <w:rPr>
                <w:rFonts w:ascii="Comic Sans MS" w:hAnsi="Comic Sans MS" w:cs="Times New Roman"/>
              </w:rPr>
              <w:t xml:space="preserve">Accordingly, the </w:t>
            </w:r>
            <w:r w:rsidR="0013730F">
              <w:rPr>
                <w:rFonts w:ascii="Comic Sans MS" w:hAnsi="Comic Sans MS" w:cs="Times New Roman"/>
              </w:rPr>
              <w:t xml:space="preserve">Sub Committee </w:t>
            </w:r>
            <w:r w:rsidR="00412F2B">
              <w:rPr>
                <w:rFonts w:ascii="Comic Sans MS" w:hAnsi="Comic Sans MS" w:cs="Times New Roman"/>
              </w:rPr>
              <w:t>report</w:t>
            </w:r>
            <w:r>
              <w:rPr>
                <w:rFonts w:ascii="Comic Sans MS" w:hAnsi="Comic Sans MS" w:cs="Times New Roman"/>
              </w:rPr>
              <w:t xml:space="preserve"> to be revised.</w:t>
            </w:r>
          </w:p>
        </w:tc>
      </w:tr>
      <w:tr w:rsidR="001F1AA5" w:rsidRPr="0031215C" w:rsidTr="00220C8D">
        <w:trPr>
          <w:trHeight w:val="328"/>
        </w:trPr>
        <w:tc>
          <w:tcPr>
            <w:tcW w:w="2376" w:type="dxa"/>
          </w:tcPr>
          <w:p w:rsidR="00220C8D" w:rsidRPr="00220C8D" w:rsidRDefault="00220C8D" w:rsidP="002654EC">
            <w:pPr>
              <w:pStyle w:val="ListParagraph"/>
              <w:ind w:left="0"/>
              <w:jc w:val="center"/>
              <w:rPr>
                <w:rFonts w:ascii="Comic Sans MS" w:hAnsi="Comic Sans MS" w:cs="Times New Roman"/>
                <w:b/>
                <w:bCs/>
                <w:sz w:val="14"/>
                <w:szCs w:val="14"/>
              </w:rPr>
            </w:pPr>
          </w:p>
          <w:p w:rsidR="001F1AA5" w:rsidRPr="001E527D" w:rsidRDefault="0013730F" w:rsidP="0023089A">
            <w:pPr>
              <w:pStyle w:val="ListParagraph"/>
              <w:ind w:left="0"/>
              <w:jc w:val="center"/>
              <w:rPr>
                <w:rFonts w:ascii="Comic Sans MS" w:hAnsi="Comic Sans MS" w:cs="Times New Roman"/>
                <w:b/>
                <w:bCs/>
                <w:sz w:val="16"/>
                <w:szCs w:val="16"/>
              </w:rPr>
            </w:pPr>
            <w:r>
              <w:rPr>
                <w:rFonts w:ascii="Comic Sans MS" w:hAnsi="Comic Sans MS" w:cs="Times New Roman"/>
                <w:b/>
                <w:bCs/>
              </w:rPr>
              <w:t>15</w:t>
            </w:r>
            <w:r w:rsidR="001F1AA5" w:rsidRPr="001E527D">
              <w:rPr>
                <w:rFonts w:ascii="Comic Sans MS" w:hAnsi="Comic Sans MS" w:cs="Times New Roman"/>
                <w:b/>
                <w:bCs/>
              </w:rPr>
              <w:t>-</w:t>
            </w:r>
            <w:r w:rsidR="001F1AA5">
              <w:rPr>
                <w:rFonts w:ascii="Comic Sans MS" w:hAnsi="Comic Sans MS" w:cs="Times New Roman"/>
                <w:b/>
                <w:bCs/>
              </w:rPr>
              <w:t>0</w:t>
            </w:r>
            <w:r w:rsidR="0023089A">
              <w:rPr>
                <w:rFonts w:ascii="Comic Sans MS" w:hAnsi="Comic Sans MS" w:cs="Times New Roman"/>
                <w:b/>
                <w:bCs/>
              </w:rPr>
              <w:t>6</w:t>
            </w:r>
            <w:r w:rsidR="001F1AA5" w:rsidRPr="001E527D">
              <w:rPr>
                <w:rFonts w:ascii="Comic Sans MS" w:hAnsi="Comic Sans MS" w:cs="Times New Roman"/>
                <w:b/>
                <w:bCs/>
              </w:rPr>
              <w:t>-201</w:t>
            </w:r>
            <w:r w:rsidR="001F1AA5">
              <w:rPr>
                <w:rFonts w:ascii="Comic Sans MS" w:hAnsi="Comic Sans MS" w:cs="Times New Roman"/>
                <w:b/>
                <w:bCs/>
              </w:rPr>
              <w:t>3</w:t>
            </w:r>
          </w:p>
        </w:tc>
        <w:tc>
          <w:tcPr>
            <w:tcW w:w="3686" w:type="dxa"/>
          </w:tcPr>
          <w:p w:rsidR="001F1AA5" w:rsidRDefault="00220C8D" w:rsidP="00220C8D">
            <w:pPr>
              <w:pStyle w:val="ListParagraph"/>
              <w:ind w:left="0"/>
              <w:rPr>
                <w:rFonts w:ascii="Comic Sans MS" w:hAnsi="Comic Sans MS" w:cs="Times New Roman"/>
                <w:b/>
                <w:bCs/>
                <w:sz w:val="16"/>
                <w:szCs w:val="16"/>
              </w:rPr>
            </w:pPr>
            <w:r>
              <w:rPr>
                <w:rFonts w:ascii="Comic Sans MS" w:hAnsi="Comic Sans MS" w:cs="Times New Roman"/>
                <w:b/>
                <w:bCs/>
                <w:sz w:val="16"/>
                <w:szCs w:val="16"/>
              </w:rPr>
              <w:t>Action :</w:t>
            </w:r>
          </w:p>
          <w:p w:rsidR="00220C8D" w:rsidRPr="0023089A" w:rsidRDefault="0023089A" w:rsidP="00E874E2">
            <w:pPr>
              <w:pStyle w:val="ListParagraph"/>
              <w:ind w:left="0"/>
              <w:jc w:val="center"/>
              <w:rPr>
                <w:rFonts w:ascii="Comic Sans MS" w:hAnsi="Comic Sans MS" w:cs="Times New Roman"/>
                <w:b/>
                <w:bCs/>
              </w:rPr>
            </w:pPr>
            <w:r w:rsidRPr="0023089A">
              <w:rPr>
                <w:rFonts w:ascii="Comic Sans MS" w:hAnsi="Comic Sans MS" w:cs="Times New Roman"/>
                <w:b/>
                <w:bCs/>
              </w:rPr>
              <w:t xml:space="preserve">Addl. GM(S/E)    </w:t>
            </w:r>
          </w:p>
        </w:tc>
        <w:tc>
          <w:tcPr>
            <w:tcW w:w="2835" w:type="dxa"/>
          </w:tcPr>
          <w:p w:rsidR="001F1AA5" w:rsidRDefault="001F1AA5" w:rsidP="002654EC">
            <w:pPr>
              <w:pStyle w:val="ListParagraph"/>
              <w:ind w:left="0"/>
              <w:rPr>
                <w:rFonts w:ascii="Comic Sans MS" w:hAnsi="Comic Sans MS" w:cs="Times New Roman"/>
                <w:b/>
                <w:bCs/>
              </w:rPr>
            </w:pP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1F1AA5" w:rsidRPr="001E527D" w:rsidRDefault="001F1AA5" w:rsidP="00220C8D">
            <w:pPr>
              <w:pStyle w:val="ListParagraph"/>
              <w:ind w:left="0"/>
              <w:jc w:val="center"/>
              <w:rPr>
                <w:rFonts w:ascii="Comic Sans MS" w:hAnsi="Comic Sans MS" w:cs="Times New Roman"/>
                <w:b/>
                <w:bCs/>
              </w:rPr>
            </w:pPr>
            <w:r>
              <w:rPr>
                <w:rFonts w:ascii="Comic Sans MS" w:hAnsi="Comic Sans MS" w:cs="Times New Roman"/>
                <w:b/>
                <w:bCs/>
              </w:rPr>
              <w:t>AGM (</w:t>
            </w:r>
            <w:r w:rsidR="00220C8D">
              <w:rPr>
                <w:rFonts w:ascii="Comic Sans MS" w:hAnsi="Comic Sans MS" w:cs="Times New Roman"/>
                <w:b/>
                <w:bCs/>
              </w:rPr>
              <w:t>Doc</w:t>
            </w:r>
            <w:r>
              <w:rPr>
                <w:rFonts w:ascii="Comic Sans MS" w:hAnsi="Comic Sans MS" w:cs="Times New Roman"/>
                <w:b/>
                <w:bCs/>
              </w:rPr>
              <w:t>)</w:t>
            </w:r>
          </w:p>
        </w:tc>
      </w:tr>
    </w:tbl>
    <w:p w:rsidR="00222877" w:rsidRDefault="00222877" w:rsidP="00C52E97">
      <w:pPr>
        <w:rPr>
          <w:rFonts w:ascii="Comic Sans MS" w:hAnsi="Comic Sans MS" w:cs="Times New Roman"/>
          <w:sz w:val="4"/>
          <w:szCs w:val="4"/>
        </w:rPr>
      </w:pPr>
    </w:p>
    <w:p w:rsidR="00C6610D" w:rsidRDefault="00C6610D" w:rsidP="00C52E97">
      <w:pPr>
        <w:rPr>
          <w:rFonts w:ascii="Comic Sans MS" w:hAnsi="Comic Sans MS" w:cs="Times New Roman"/>
          <w:sz w:val="4"/>
          <w:szCs w:val="4"/>
        </w:rPr>
      </w:pPr>
    </w:p>
    <w:p w:rsidR="00BE6F6F" w:rsidRPr="00872F9C" w:rsidRDefault="00BE6F6F" w:rsidP="00D54436">
      <w:pPr>
        <w:spacing w:after="0"/>
        <w:rPr>
          <w:rFonts w:ascii="Comic Sans MS" w:hAnsi="Comic Sans MS" w:cs="Times New Roman"/>
          <w:sz w:val="2"/>
          <w:szCs w:val="2"/>
        </w:rPr>
      </w:pPr>
    </w:p>
    <w:p w:rsidR="00DE264F" w:rsidRPr="00C47510" w:rsidRDefault="004F575B" w:rsidP="00C47510">
      <w:pPr>
        <w:rPr>
          <w:rFonts w:ascii="Comic Sans MS" w:hAnsi="Comic Sans MS" w:cs="Times New Roman"/>
          <w:b/>
          <w:bCs/>
        </w:rPr>
      </w:pPr>
      <w:r w:rsidRPr="00BE6F6F">
        <w:rPr>
          <w:rFonts w:ascii="Comic Sans MS" w:hAnsi="Comic Sans MS" w:cs="Times New Roman"/>
          <w:b/>
          <w:bCs/>
        </w:rPr>
        <w:t>6.2</w:t>
      </w:r>
      <w:r>
        <w:rPr>
          <w:rFonts w:ascii="Comic Sans MS" w:hAnsi="Comic Sans MS" w:cs="Times New Roman"/>
        </w:rPr>
        <w:t xml:space="preserve">   </w:t>
      </w:r>
      <w:r w:rsidRPr="004F575B">
        <w:rPr>
          <w:rFonts w:ascii="Comic Sans MS" w:hAnsi="Comic Sans MS" w:cs="Times New Roman"/>
          <w:b/>
          <w:bCs/>
        </w:rPr>
        <w:t>Revision of Total Cost Estimates in order to adjust the cost variations.</w:t>
      </w:r>
    </w:p>
    <w:p w:rsidR="00CB387F" w:rsidRDefault="00C47510" w:rsidP="00C47510">
      <w:pPr>
        <w:ind w:left="360"/>
        <w:jc w:val="both"/>
        <w:rPr>
          <w:rFonts w:ascii="Comic Sans MS" w:hAnsi="Comic Sans MS" w:cs="Times New Roman"/>
        </w:rPr>
      </w:pPr>
      <w:r>
        <w:rPr>
          <w:rFonts w:ascii="Comic Sans MS" w:hAnsi="Comic Sans MS" w:cs="Times New Roman"/>
        </w:rPr>
        <w:t xml:space="preserve">AGM (F) has inquired from the Central Bank of Sri Lanka </w:t>
      </w:r>
      <w:r w:rsidR="00744EAE">
        <w:rPr>
          <w:rFonts w:ascii="Comic Sans MS" w:hAnsi="Comic Sans MS" w:cs="Times New Roman"/>
        </w:rPr>
        <w:t>on the availability of</w:t>
      </w:r>
      <w:r w:rsidR="00843176">
        <w:rPr>
          <w:rFonts w:ascii="Comic Sans MS" w:hAnsi="Comic Sans MS" w:cs="Times New Roman"/>
        </w:rPr>
        <w:t xml:space="preserve"> </w:t>
      </w:r>
      <w:r>
        <w:rPr>
          <w:rFonts w:ascii="Comic Sans MS" w:hAnsi="Comic Sans MS" w:cs="Times New Roman"/>
        </w:rPr>
        <w:t xml:space="preserve">internationally recognized </w:t>
      </w:r>
      <w:r w:rsidR="00744EAE">
        <w:rPr>
          <w:rFonts w:ascii="Comic Sans MS" w:hAnsi="Comic Sans MS" w:cs="Times New Roman"/>
        </w:rPr>
        <w:t>Agency</w:t>
      </w:r>
      <w:r w:rsidR="00843176">
        <w:rPr>
          <w:rFonts w:ascii="Comic Sans MS" w:hAnsi="Comic Sans MS" w:cs="Times New Roman"/>
        </w:rPr>
        <w:t>, to</w:t>
      </w:r>
      <w:r>
        <w:rPr>
          <w:rFonts w:ascii="Comic Sans MS" w:hAnsi="Comic Sans MS" w:cs="Times New Roman"/>
        </w:rPr>
        <w:t xml:space="preserve"> </w:t>
      </w:r>
      <w:r w:rsidR="00744EAE">
        <w:rPr>
          <w:rFonts w:ascii="Comic Sans MS" w:hAnsi="Comic Sans MS" w:cs="Times New Roman"/>
        </w:rPr>
        <w:t>find</w:t>
      </w:r>
      <w:r>
        <w:rPr>
          <w:rFonts w:ascii="Comic Sans MS" w:hAnsi="Comic Sans MS" w:cs="Times New Roman"/>
        </w:rPr>
        <w:t xml:space="preserve"> </w:t>
      </w:r>
      <w:r w:rsidR="00744EAE">
        <w:rPr>
          <w:rFonts w:ascii="Comic Sans MS" w:hAnsi="Comic Sans MS" w:cs="Times New Roman"/>
        </w:rPr>
        <w:t xml:space="preserve">the </w:t>
      </w:r>
      <w:r>
        <w:rPr>
          <w:rFonts w:ascii="Comic Sans MS" w:hAnsi="Comic Sans MS" w:cs="Times New Roman"/>
        </w:rPr>
        <w:t>foreign inflation rate of Donor countries and other project financing countries, an</w:t>
      </w:r>
      <w:r w:rsidR="00744EAE">
        <w:rPr>
          <w:rFonts w:ascii="Comic Sans MS" w:hAnsi="Comic Sans MS" w:cs="Times New Roman"/>
        </w:rPr>
        <w:t>d found that there are no such A</w:t>
      </w:r>
      <w:r>
        <w:rPr>
          <w:rFonts w:ascii="Comic Sans MS" w:hAnsi="Comic Sans MS" w:cs="Times New Roman"/>
        </w:rPr>
        <w:t>gencies.</w:t>
      </w:r>
    </w:p>
    <w:p w:rsidR="00BA6D4A" w:rsidRDefault="00221100" w:rsidP="00D54436">
      <w:pPr>
        <w:spacing w:after="0"/>
        <w:ind w:left="357"/>
        <w:jc w:val="both"/>
        <w:rPr>
          <w:rFonts w:ascii="Comic Sans MS" w:hAnsi="Comic Sans MS" w:cs="Times New Roman"/>
        </w:rPr>
      </w:pPr>
      <w:r>
        <w:rPr>
          <w:rFonts w:ascii="Comic Sans MS" w:hAnsi="Comic Sans MS" w:cs="Times New Roman"/>
        </w:rPr>
        <w:t>A Board Paper on “Procedure for calculation of Total C</w:t>
      </w:r>
      <w:r w:rsidR="00744EAE">
        <w:rPr>
          <w:rFonts w:ascii="Comic Sans MS" w:hAnsi="Comic Sans MS" w:cs="Times New Roman"/>
        </w:rPr>
        <w:t>os</w:t>
      </w:r>
      <w:r>
        <w:rPr>
          <w:rFonts w:ascii="Comic Sans MS" w:hAnsi="Comic Sans MS" w:cs="Times New Roman"/>
        </w:rPr>
        <w:t>t Estimate, Adopting Escalation” has been forwarded to the GM in order to take up a</w:t>
      </w:r>
      <w:r w:rsidR="00EC2941">
        <w:rPr>
          <w:rFonts w:ascii="Comic Sans MS" w:hAnsi="Comic Sans MS" w:cs="Times New Roman"/>
        </w:rPr>
        <w:t xml:space="preserve">t </w:t>
      </w:r>
      <w:r w:rsidR="00BA6D4A">
        <w:rPr>
          <w:rFonts w:ascii="Comic Sans MS" w:hAnsi="Comic Sans MS" w:cs="Times New Roman"/>
        </w:rPr>
        <w:t>a</w:t>
      </w:r>
      <w:r>
        <w:rPr>
          <w:rFonts w:ascii="Comic Sans MS" w:hAnsi="Comic Sans MS" w:cs="Times New Roman"/>
        </w:rPr>
        <w:t xml:space="preserve"> Board Meeting.</w:t>
      </w:r>
      <w:r w:rsidR="00744EAE">
        <w:rPr>
          <w:rFonts w:ascii="Comic Sans MS" w:hAnsi="Comic Sans MS" w:cs="Times New Roman"/>
        </w:rPr>
        <w:t xml:space="preserve">  Board has approved it subjected to approval of National Planning Department</w:t>
      </w:r>
      <w:r w:rsidR="00EC2941">
        <w:rPr>
          <w:rFonts w:ascii="Comic Sans MS" w:hAnsi="Comic Sans MS" w:cs="Times New Roman"/>
        </w:rPr>
        <w:t xml:space="preserve"> (NPD)</w:t>
      </w:r>
      <w:r w:rsidR="00744EAE">
        <w:rPr>
          <w:rFonts w:ascii="Comic Sans MS" w:hAnsi="Comic Sans MS" w:cs="Times New Roman"/>
        </w:rPr>
        <w:t xml:space="preserve">. </w:t>
      </w:r>
    </w:p>
    <w:p w:rsidR="00BA6D4A" w:rsidRDefault="00BA6D4A" w:rsidP="00D54436">
      <w:pPr>
        <w:spacing w:after="0"/>
        <w:ind w:left="357"/>
        <w:jc w:val="both"/>
        <w:rPr>
          <w:rFonts w:ascii="Comic Sans MS" w:hAnsi="Comic Sans MS" w:cs="Times New Roman"/>
        </w:rPr>
      </w:pPr>
    </w:p>
    <w:p w:rsidR="00221100" w:rsidRDefault="00EC2941" w:rsidP="00D54436">
      <w:pPr>
        <w:spacing w:after="0"/>
        <w:ind w:left="357"/>
        <w:jc w:val="both"/>
        <w:rPr>
          <w:rFonts w:ascii="Comic Sans MS" w:hAnsi="Comic Sans MS" w:cs="Times New Roman"/>
        </w:rPr>
      </w:pPr>
      <w:r>
        <w:rPr>
          <w:rFonts w:ascii="Comic Sans MS" w:hAnsi="Comic Sans MS" w:cs="Times New Roman"/>
        </w:rPr>
        <w:t xml:space="preserve">This was forwarded to the NPD </w:t>
      </w:r>
      <w:r w:rsidR="00BA6D4A">
        <w:rPr>
          <w:rFonts w:ascii="Comic Sans MS" w:hAnsi="Comic Sans MS" w:cs="Times New Roman"/>
        </w:rPr>
        <w:t xml:space="preserve">with the </w:t>
      </w:r>
      <w:r>
        <w:rPr>
          <w:rFonts w:ascii="Comic Sans MS" w:hAnsi="Comic Sans MS" w:cs="Times New Roman"/>
        </w:rPr>
        <w:t>Estimate prepared for Matale Water Supply Project as an example</w:t>
      </w:r>
      <w:r w:rsidR="00F57EFF">
        <w:rPr>
          <w:rFonts w:ascii="Comic Sans MS" w:hAnsi="Comic Sans MS" w:cs="Times New Roman"/>
        </w:rPr>
        <w:t>.</w:t>
      </w:r>
    </w:p>
    <w:tbl>
      <w:tblPr>
        <w:tblStyle w:val="TableGrid"/>
        <w:tblpPr w:leftFromText="180" w:rightFromText="180" w:vertAnchor="text" w:horzAnchor="margin" w:tblpXSpec="center" w:tblpY="252"/>
        <w:tblW w:w="8755" w:type="dxa"/>
        <w:tblLook w:val="04A0" w:firstRow="1" w:lastRow="0" w:firstColumn="1" w:lastColumn="0" w:noHBand="0" w:noVBand="1"/>
      </w:tblPr>
      <w:tblGrid>
        <w:gridCol w:w="4219"/>
        <w:gridCol w:w="4536"/>
      </w:tblGrid>
      <w:tr w:rsidR="008F1C4C" w:rsidRPr="00DC4F8A" w:rsidTr="00967CEC">
        <w:trPr>
          <w:trHeight w:val="570"/>
        </w:trPr>
        <w:tc>
          <w:tcPr>
            <w:tcW w:w="8755" w:type="dxa"/>
            <w:gridSpan w:val="2"/>
          </w:tcPr>
          <w:p w:rsidR="008F1C4C" w:rsidRPr="009C0179" w:rsidRDefault="008F1C4C" w:rsidP="00D54436">
            <w:pPr>
              <w:pStyle w:val="ListParagraph"/>
              <w:ind w:left="0"/>
              <w:jc w:val="both"/>
              <w:rPr>
                <w:rFonts w:ascii="Comic Sans MS" w:hAnsi="Comic Sans MS" w:cs="Times New Roman"/>
                <w:sz w:val="2"/>
                <w:szCs w:val="2"/>
              </w:rPr>
            </w:pPr>
          </w:p>
          <w:p w:rsidR="008F1C4C" w:rsidRDefault="0013730F" w:rsidP="00D54436">
            <w:pPr>
              <w:pStyle w:val="ListParagraph"/>
              <w:ind w:left="0"/>
              <w:jc w:val="both"/>
              <w:rPr>
                <w:rFonts w:ascii="Comic Sans MS" w:hAnsi="Comic Sans MS" w:cs="Times New Roman"/>
              </w:rPr>
            </w:pPr>
            <w:r>
              <w:rPr>
                <w:rFonts w:ascii="Comic Sans MS" w:hAnsi="Comic Sans MS" w:cs="Times New Roman"/>
              </w:rPr>
              <w:t xml:space="preserve">The proposal has to be resubmitted </w:t>
            </w:r>
            <w:r w:rsidR="008835B2">
              <w:rPr>
                <w:rFonts w:ascii="Comic Sans MS" w:hAnsi="Comic Sans MS" w:cs="Times New Roman"/>
              </w:rPr>
              <w:t xml:space="preserve">PAC </w:t>
            </w:r>
            <w:r>
              <w:rPr>
                <w:rFonts w:ascii="Comic Sans MS" w:hAnsi="Comic Sans MS" w:cs="Times New Roman"/>
              </w:rPr>
              <w:t>incorporating the comments given in the PAC decision</w:t>
            </w:r>
            <w:r w:rsidR="0052298B">
              <w:rPr>
                <w:rFonts w:ascii="Comic Sans MS" w:hAnsi="Comic Sans MS" w:cs="Times New Roman"/>
              </w:rPr>
              <w:t xml:space="preserve">. </w:t>
            </w:r>
          </w:p>
          <w:p w:rsidR="0052298B" w:rsidRPr="0052298B" w:rsidRDefault="0052298B" w:rsidP="00D54436">
            <w:pPr>
              <w:pStyle w:val="ListParagraph"/>
              <w:ind w:left="0"/>
              <w:jc w:val="both"/>
              <w:rPr>
                <w:rFonts w:ascii="Comic Sans MS" w:hAnsi="Comic Sans MS" w:cs="Times New Roman"/>
                <w:sz w:val="6"/>
                <w:szCs w:val="6"/>
              </w:rPr>
            </w:pPr>
          </w:p>
          <w:p w:rsidR="008F1C4C" w:rsidRPr="00D54436" w:rsidRDefault="008F1C4C" w:rsidP="00D54436">
            <w:pPr>
              <w:pStyle w:val="ListParagraph"/>
              <w:ind w:left="0"/>
              <w:jc w:val="both"/>
              <w:rPr>
                <w:rFonts w:ascii="Comic Sans MS" w:hAnsi="Comic Sans MS" w:cs="Times New Roman"/>
                <w:color w:val="943634" w:themeColor="accent2" w:themeShade="BF"/>
                <w:sz w:val="2"/>
                <w:szCs w:val="2"/>
              </w:rPr>
            </w:pPr>
          </w:p>
        </w:tc>
      </w:tr>
      <w:tr w:rsidR="008F1C4C" w:rsidRPr="001E527D" w:rsidTr="00392060">
        <w:trPr>
          <w:trHeight w:val="328"/>
        </w:trPr>
        <w:tc>
          <w:tcPr>
            <w:tcW w:w="4219" w:type="dxa"/>
          </w:tcPr>
          <w:p w:rsidR="008F1C4C" w:rsidRPr="001E527D" w:rsidRDefault="008F1C4C" w:rsidP="00D54436">
            <w:pPr>
              <w:pStyle w:val="ListParagraph"/>
              <w:ind w:left="0"/>
              <w:jc w:val="center"/>
              <w:rPr>
                <w:rFonts w:ascii="Comic Sans MS" w:hAnsi="Comic Sans MS" w:cs="Times New Roman"/>
                <w:b/>
                <w:bCs/>
                <w:sz w:val="16"/>
                <w:szCs w:val="16"/>
              </w:rPr>
            </w:pPr>
          </w:p>
          <w:p w:rsidR="008F1C4C" w:rsidRPr="001E527D" w:rsidRDefault="009A2B36" w:rsidP="00BD2F91">
            <w:pPr>
              <w:pStyle w:val="ListParagraph"/>
              <w:ind w:left="0"/>
              <w:jc w:val="center"/>
              <w:rPr>
                <w:rFonts w:ascii="Comic Sans MS" w:hAnsi="Comic Sans MS" w:cs="Times New Roman"/>
                <w:b/>
                <w:bCs/>
              </w:rPr>
            </w:pPr>
            <w:r>
              <w:rPr>
                <w:rFonts w:ascii="Comic Sans MS" w:hAnsi="Comic Sans MS" w:cs="Times New Roman"/>
                <w:b/>
                <w:bCs/>
              </w:rPr>
              <w:t>28</w:t>
            </w:r>
            <w:r w:rsidR="008F1C4C" w:rsidRPr="001E527D">
              <w:rPr>
                <w:rFonts w:ascii="Comic Sans MS" w:hAnsi="Comic Sans MS" w:cs="Times New Roman"/>
                <w:b/>
                <w:bCs/>
              </w:rPr>
              <w:t>-</w:t>
            </w:r>
            <w:r w:rsidR="008F1C4C">
              <w:rPr>
                <w:rFonts w:ascii="Comic Sans MS" w:hAnsi="Comic Sans MS" w:cs="Times New Roman"/>
                <w:b/>
                <w:bCs/>
              </w:rPr>
              <w:t>0</w:t>
            </w:r>
            <w:r w:rsidR="00BD2F91">
              <w:rPr>
                <w:rFonts w:ascii="Comic Sans MS" w:hAnsi="Comic Sans MS" w:cs="Times New Roman"/>
                <w:b/>
                <w:bCs/>
              </w:rPr>
              <w:t>6</w:t>
            </w:r>
            <w:r w:rsidR="008F1C4C" w:rsidRPr="001E527D">
              <w:rPr>
                <w:rFonts w:ascii="Comic Sans MS" w:hAnsi="Comic Sans MS" w:cs="Times New Roman"/>
                <w:b/>
                <w:bCs/>
              </w:rPr>
              <w:t>-201</w:t>
            </w:r>
            <w:r w:rsidR="008F1C4C">
              <w:rPr>
                <w:rFonts w:ascii="Comic Sans MS" w:hAnsi="Comic Sans MS" w:cs="Times New Roman"/>
                <w:b/>
                <w:bCs/>
              </w:rPr>
              <w:t>3</w:t>
            </w:r>
          </w:p>
        </w:tc>
        <w:tc>
          <w:tcPr>
            <w:tcW w:w="4536" w:type="dxa"/>
          </w:tcPr>
          <w:p w:rsidR="008F1C4C" w:rsidRDefault="00412F2B" w:rsidP="00D54436">
            <w:pPr>
              <w:pStyle w:val="ListParagraph"/>
              <w:ind w:left="0"/>
              <w:rPr>
                <w:rFonts w:ascii="Comic Sans MS" w:hAnsi="Comic Sans MS" w:cs="Times New Roman"/>
                <w:b/>
                <w:bCs/>
              </w:rPr>
            </w:pPr>
            <w:r>
              <w:rPr>
                <w:rFonts w:ascii="Comic Sans MS" w:hAnsi="Comic Sans MS" w:cs="Times New Roman"/>
                <w:b/>
                <w:bCs/>
                <w:sz w:val="16"/>
                <w:szCs w:val="16"/>
              </w:rPr>
              <w:t>Action</w:t>
            </w:r>
            <w:r w:rsidR="008F1C4C">
              <w:rPr>
                <w:rFonts w:ascii="Comic Sans MS" w:hAnsi="Comic Sans MS" w:cs="Times New Roman"/>
                <w:b/>
                <w:bCs/>
                <w:sz w:val="16"/>
                <w:szCs w:val="16"/>
              </w:rPr>
              <w:t>:</w:t>
            </w:r>
            <w:r w:rsidR="008F1C4C" w:rsidRPr="001E527D">
              <w:rPr>
                <w:rFonts w:ascii="Comic Sans MS" w:hAnsi="Comic Sans MS" w:cs="Times New Roman"/>
                <w:b/>
                <w:bCs/>
                <w:sz w:val="16"/>
                <w:szCs w:val="16"/>
              </w:rPr>
              <w:t xml:space="preserve"> </w:t>
            </w:r>
            <w:r w:rsidR="008F1C4C" w:rsidRPr="001E527D">
              <w:rPr>
                <w:rFonts w:ascii="Comic Sans MS" w:hAnsi="Comic Sans MS" w:cs="Times New Roman"/>
                <w:b/>
                <w:bCs/>
              </w:rPr>
              <w:t xml:space="preserve">     </w:t>
            </w:r>
          </w:p>
          <w:p w:rsidR="008F1C4C" w:rsidRPr="001E527D" w:rsidRDefault="00EC2941" w:rsidP="00D54436">
            <w:pPr>
              <w:pStyle w:val="ListParagraph"/>
              <w:ind w:left="0"/>
              <w:jc w:val="center"/>
              <w:rPr>
                <w:rFonts w:ascii="Comic Sans MS" w:hAnsi="Comic Sans MS" w:cs="Times New Roman"/>
                <w:b/>
                <w:bCs/>
              </w:rPr>
            </w:pPr>
            <w:r>
              <w:rPr>
                <w:rFonts w:ascii="Comic Sans MS" w:hAnsi="Comic Sans MS" w:cs="Times New Roman"/>
                <w:b/>
                <w:bCs/>
              </w:rPr>
              <w:t>DGM (P&amp;D)/</w:t>
            </w:r>
            <w:r w:rsidR="008F1C4C">
              <w:rPr>
                <w:rFonts w:ascii="Comic Sans MS" w:hAnsi="Comic Sans MS" w:cs="Times New Roman"/>
                <w:b/>
                <w:bCs/>
              </w:rPr>
              <w:t>AGM (Doc)</w:t>
            </w:r>
          </w:p>
        </w:tc>
      </w:tr>
    </w:tbl>
    <w:p w:rsidR="008F1C4C" w:rsidRPr="009A2B36" w:rsidRDefault="008F1C4C" w:rsidP="00D54436">
      <w:pPr>
        <w:spacing w:after="0"/>
        <w:ind w:left="360"/>
        <w:jc w:val="both"/>
        <w:rPr>
          <w:rFonts w:ascii="Comic Sans MS" w:hAnsi="Comic Sans MS" w:cs="Times New Roman"/>
          <w:sz w:val="12"/>
          <w:szCs w:val="12"/>
        </w:rPr>
      </w:pPr>
    </w:p>
    <w:p w:rsidR="00EC2941" w:rsidRDefault="00EC2941" w:rsidP="00D54436">
      <w:pPr>
        <w:spacing w:after="0"/>
        <w:ind w:left="540" w:hanging="540"/>
        <w:jc w:val="both"/>
        <w:rPr>
          <w:rFonts w:ascii="Comic Sans MS" w:hAnsi="Comic Sans MS" w:cs="Times New Roman"/>
          <w:b/>
          <w:bCs/>
        </w:rPr>
      </w:pPr>
    </w:p>
    <w:p w:rsidR="00220C8D" w:rsidRDefault="00220C8D" w:rsidP="00D54436">
      <w:pPr>
        <w:spacing w:after="0"/>
        <w:ind w:left="540" w:hanging="540"/>
        <w:jc w:val="both"/>
        <w:rPr>
          <w:rFonts w:ascii="Comic Sans MS" w:hAnsi="Comic Sans MS" w:cs="Times New Roman"/>
          <w:b/>
          <w:bCs/>
        </w:rPr>
      </w:pPr>
    </w:p>
    <w:p w:rsidR="0086455F" w:rsidRDefault="0086455F" w:rsidP="00D54436">
      <w:pPr>
        <w:spacing w:after="0"/>
        <w:ind w:left="540" w:hanging="540"/>
        <w:jc w:val="both"/>
        <w:rPr>
          <w:rFonts w:ascii="Comic Sans MS" w:hAnsi="Comic Sans MS" w:cs="Times New Roman"/>
          <w:b/>
          <w:bCs/>
        </w:rPr>
      </w:pPr>
      <w:r w:rsidRPr="009A0B59">
        <w:rPr>
          <w:rFonts w:ascii="Comic Sans MS" w:hAnsi="Comic Sans MS" w:cs="Times New Roman"/>
          <w:b/>
          <w:bCs/>
        </w:rPr>
        <w:t>6.</w:t>
      </w:r>
      <w:r w:rsidR="00BC16A9">
        <w:rPr>
          <w:rFonts w:ascii="Comic Sans MS" w:hAnsi="Comic Sans MS" w:cs="Times New Roman"/>
          <w:b/>
          <w:bCs/>
        </w:rPr>
        <w:t>3</w:t>
      </w:r>
      <w:r>
        <w:rPr>
          <w:rFonts w:ascii="Comic Sans MS" w:hAnsi="Comic Sans MS" w:cs="Times New Roman"/>
        </w:rPr>
        <w:t xml:space="preserve"> </w:t>
      </w:r>
      <w:r>
        <w:rPr>
          <w:rFonts w:ascii="Comic Sans MS" w:hAnsi="Comic Sans MS" w:cs="Times New Roman"/>
        </w:rPr>
        <w:tab/>
      </w:r>
      <w:r>
        <w:rPr>
          <w:rFonts w:ascii="Comic Sans MS" w:hAnsi="Comic Sans MS" w:cs="Times New Roman"/>
        </w:rPr>
        <w:tab/>
      </w:r>
      <w:r>
        <w:rPr>
          <w:rFonts w:ascii="Comic Sans MS" w:hAnsi="Comic Sans MS" w:cs="Times New Roman"/>
          <w:b/>
          <w:bCs/>
        </w:rPr>
        <w:t>Delegation of Authority of Employer &amp; the Engineer</w:t>
      </w:r>
    </w:p>
    <w:p w:rsidR="00C6610D" w:rsidRPr="003B2204" w:rsidRDefault="00CE081F" w:rsidP="00834CEA">
      <w:pPr>
        <w:spacing w:after="0" w:line="240" w:lineRule="auto"/>
        <w:jc w:val="both"/>
        <w:rPr>
          <w:rFonts w:ascii="Comic Sans MS" w:hAnsi="Comic Sans MS" w:cs="Times New Roman"/>
          <w:sz w:val="12"/>
          <w:szCs w:val="12"/>
        </w:rPr>
      </w:pPr>
      <w:r>
        <w:rPr>
          <w:rFonts w:ascii="Comic Sans MS" w:hAnsi="Comic Sans MS" w:cs="Times New Roman"/>
        </w:rPr>
        <w:t xml:space="preserve">  </w:t>
      </w:r>
      <w:r w:rsidR="0086455F">
        <w:rPr>
          <w:rFonts w:ascii="Comic Sans MS" w:hAnsi="Comic Sans MS" w:cs="Times New Roman"/>
        </w:rPr>
        <w:tab/>
      </w:r>
    </w:p>
    <w:p w:rsidR="00BC16A9" w:rsidRDefault="00CE081F" w:rsidP="00220C8D">
      <w:pPr>
        <w:spacing w:after="0" w:line="264" w:lineRule="auto"/>
        <w:ind w:left="720"/>
        <w:jc w:val="both"/>
        <w:rPr>
          <w:rFonts w:ascii="Comic Sans MS" w:hAnsi="Comic Sans MS" w:cs="Times New Roman"/>
        </w:rPr>
      </w:pPr>
      <w:r>
        <w:rPr>
          <w:rFonts w:ascii="Comic Sans MS" w:hAnsi="Comic Sans MS" w:cs="Times New Roman"/>
        </w:rPr>
        <w:t xml:space="preserve">AGM(T&amp;C) pointed out that the forfeiture of bonds and guarantees in NWSDB contracts are done by the relevant regional DGMM  though the” Employer” in the document </w:t>
      </w:r>
      <w:r w:rsidR="00744EAE">
        <w:rPr>
          <w:rFonts w:ascii="Comic Sans MS" w:hAnsi="Comic Sans MS" w:cs="Times New Roman"/>
        </w:rPr>
        <w:t xml:space="preserve">who </w:t>
      </w:r>
      <w:r>
        <w:rPr>
          <w:rFonts w:ascii="Comic Sans MS" w:hAnsi="Comic Sans MS" w:cs="Times New Roman"/>
        </w:rPr>
        <w:t xml:space="preserve">is the Chairman, NWSDB. </w:t>
      </w:r>
      <w:r w:rsidR="00C6610D">
        <w:rPr>
          <w:rFonts w:ascii="Comic Sans MS" w:hAnsi="Comic Sans MS" w:cs="Times New Roman"/>
        </w:rPr>
        <w:t xml:space="preserve"> A</w:t>
      </w:r>
      <w:r w:rsidR="00744EAE">
        <w:rPr>
          <w:rFonts w:ascii="Comic Sans MS" w:hAnsi="Comic Sans MS" w:cs="Times New Roman"/>
        </w:rPr>
        <w:t xml:space="preserve">s it is difficult to obtain Chairman’s signature by the Regions, it was decided to request to delegate Chairman’s authority of encashment of guarantees to Regional DGMM, with the consent of the Chairman.  </w:t>
      </w:r>
      <w:r>
        <w:rPr>
          <w:rFonts w:ascii="Comic Sans MS" w:hAnsi="Comic Sans MS" w:cs="Times New Roman"/>
        </w:rPr>
        <w:t>In addition</w:t>
      </w:r>
      <w:r w:rsidR="009A2B36">
        <w:rPr>
          <w:rFonts w:ascii="Comic Sans MS" w:hAnsi="Comic Sans MS" w:cs="Times New Roman"/>
        </w:rPr>
        <w:t>,</w:t>
      </w:r>
      <w:r>
        <w:rPr>
          <w:rFonts w:ascii="Comic Sans MS" w:hAnsi="Comic Sans MS" w:cs="Times New Roman"/>
        </w:rPr>
        <w:t xml:space="preserve"> the delegation of </w:t>
      </w:r>
      <w:r w:rsidR="0086455F">
        <w:rPr>
          <w:rFonts w:ascii="Comic Sans MS" w:hAnsi="Comic Sans MS" w:cs="Times New Roman"/>
        </w:rPr>
        <w:tab/>
      </w:r>
      <w:r>
        <w:rPr>
          <w:rFonts w:ascii="Comic Sans MS" w:hAnsi="Comic Sans MS" w:cs="Times New Roman"/>
        </w:rPr>
        <w:t xml:space="preserve">authority of the “Engineer” in the </w:t>
      </w:r>
      <w:r w:rsidR="00744EAE">
        <w:rPr>
          <w:rFonts w:ascii="Comic Sans MS" w:hAnsi="Comic Sans MS" w:cs="Times New Roman"/>
        </w:rPr>
        <w:t>Contracts to Regional DGMM</w:t>
      </w:r>
      <w:r>
        <w:rPr>
          <w:rFonts w:ascii="Comic Sans MS" w:hAnsi="Comic Sans MS" w:cs="Times New Roman"/>
        </w:rPr>
        <w:t xml:space="preserve"> </w:t>
      </w:r>
      <w:r w:rsidR="00744EAE">
        <w:rPr>
          <w:rFonts w:ascii="Comic Sans MS" w:hAnsi="Comic Sans MS" w:cs="Times New Roman"/>
        </w:rPr>
        <w:t>has</w:t>
      </w:r>
      <w:r>
        <w:rPr>
          <w:rFonts w:ascii="Comic Sans MS" w:hAnsi="Comic Sans MS" w:cs="Times New Roman"/>
        </w:rPr>
        <w:t xml:space="preserve"> not </w:t>
      </w:r>
      <w:r w:rsidR="00744EAE">
        <w:rPr>
          <w:rFonts w:ascii="Comic Sans MS" w:hAnsi="Comic Sans MS" w:cs="Times New Roman"/>
        </w:rPr>
        <w:t xml:space="preserve">been </w:t>
      </w:r>
      <w:r>
        <w:rPr>
          <w:rFonts w:ascii="Comic Sans MS" w:hAnsi="Comic Sans MS" w:cs="Times New Roman"/>
        </w:rPr>
        <w:t>done in the documents.</w:t>
      </w:r>
      <w:r w:rsidR="00220C8D">
        <w:rPr>
          <w:rFonts w:ascii="Comic Sans MS" w:hAnsi="Comic Sans MS" w:cs="Times New Roman"/>
        </w:rPr>
        <w:t xml:space="preserve">  Chairman has approved the SBDRC recommendation</w:t>
      </w:r>
      <w:r w:rsidR="0013730F">
        <w:rPr>
          <w:rFonts w:ascii="Comic Sans MS" w:hAnsi="Comic Sans MS" w:cs="Times New Roman"/>
        </w:rPr>
        <w:t xml:space="preserve"> and GM has issued a circular in this regard</w:t>
      </w:r>
      <w:r w:rsidR="00220C8D">
        <w:rPr>
          <w:rFonts w:ascii="Comic Sans MS" w:hAnsi="Comic Sans MS" w:cs="Times New Roman"/>
        </w:rPr>
        <w:t>.</w:t>
      </w:r>
    </w:p>
    <w:p w:rsidR="009A2B36" w:rsidRDefault="009A2B36"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Pr="00C6610D" w:rsidRDefault="00294E0A" w:rsidP="00D54436">
      <w:pPr>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right" w:tblpY="252"/>
        <w:tblW w:w="8505" w:type="dxa"/>
        <w:tblLook w:val="04A0" w:firstRow="1" w:lastRow="0" w:firstColumn="1" w:lastColumn="0" w:noHBand="0" w:noVBand="1"/>
      </w:tblPr>
      <w:tblGrid>
        <w:gridCol w:w="2802"/>
        <w:gridCol w:w="2551"/>
        <w:gridCol w:w="3152"/>
      </w:tblGrid>
      <w:tr w:rsidR="00BC16A9" w:rsidRPr="00BE6F6F" w:rsidTr="00220C8D">
        <w:trPr>
          <w:trHeight w:val="421"/>
        </w:trPr>
        <w:tc>
          <w:tcPr>
            <w:tcW w:w="8505" w:type="dxa"/>
            <w:gridSpan w:val="3"/>
          </w:tcPr>
          <w:p w:rsidR="00220C8D" w:rsidRDefault="009A2B36" w:rsidP="00220C8D">
            <w:pPr>
              <w:jc w:val="both"/>
              <w:rPr>
                <w:rFonts w:ascii="Comic Sans MS" w:hAnsi="Comic Sans MS" w:cs="Times New Roman"/>
              </w:rPr>
            </w:pPr>
            <w:r w:rsidRPr="00294E0A">
              <w:rPr>
                <w:rFonts w:ascii="Comic Sans MS" w:hAnsi="Comic Sans MS" w:cs="Times New Roman"/>
              </w:rPr>
              <w:t xml:space="preserve">A </w:t>
            </w:r>
            <w:r w:rsidR="00220C8D" w:rsidRPr="00294E0A">
              <w:rPr>
                <w:rFonts w:ascii="Comic Sans MS" w:hAnsi="Comic Sans MS" w:cs="Times New Roman"/>
              </w:rPr>
              <w:t xml:space="preserve">Board </w:t>
            </w:r>
            <w:r w:rsidR="00BD2F91" w:rsidRPr="00294E0A">
              <w:rPr>
                <w:rFonts w:ascii="Comic Sans MS" w:hAnsi="Comic Sans MS" w:cs="Times New Roman"/>
              </w:rPr>
              <w:t>paper</w:t>
            </w:r>
            <w:r w:rsidR="00220C8D" w:rsidRPr="00294E0A">
              <w:rPr>
                <w:rFonts w:ascii="Comic Sans MS" w:hAnsi="Comic Sans MS" w:cs="Times New Roman"/>
              </w:rPr>
              <w:t xml:space="preserve"> to be issued </w:t>
            </w:r>
            <w:r w:rsidR="00BD2F91" w:rsidRPr="00294E0A">
              <w:rPr>
                <w:rFonts w:ascii="Comic Sans MS" w:hAnsi="Comic Sans MS" w:cs="Times New Roman"/>
              </w:rPr>
              <w:t xml:space="preserve">stating clearly </w:t>
            </w:r>
            <w:r w:rsidR="006550F7" w:rsidRPr="00294E0A">
              <w:rPr>
                <w:rFonts w:ascii="Comic Sans MS" w:hAnsi="Comic Sans MS" w:cs="Times New Roman"/>
              </w:rPr>
              <w:t>the delegated activities</w:t>
            </w:r>
            <w:r w:rsidR="008A5D6D" w:rsidRPr="00294E0A">
              <w:rPr>
                <w:rFonts w:ascii="Comic Sans MS" w:hAnsi="Comic Sans MS" w:cs="Times New Roman"/>
              </w:rPr>
              <w:t>.</w:t>
            </w:r>
          </w:p>
          <w:p w:rsidR="00BC16A9" w:rsidRPr="00D54436" w:rsidRDefault="009A2B36" w:rsidP="00220C8D">
            <w:pPr>
              <w:jc w:val="both"/>
              <w:rPr>
                <w:rFonts w:ascii="Comic Sans MS" w:hAnsi="Comic Sans MS" w:cs="Times New Roman"/>
              </w:rPr>
            </w:pPr>
            <w:r>
              <w:rPr>
                <w:rFonts w:ascii="Comic Sans MS" w:hAnsi="Comic Sans MS" w:cs="Times New Roman"/>
              </w:rPr>
              <w:t xml:space="preserve">  </w:t>
            </w:r>
          </w:p>
        </w:tc>
      </w:tr>
      <w:tr w:rsidR="00220C8D" w:rsidRPr="001E527D" w:rsidTr="00972E63">
        <w:trPr>
          <w:trHeight w:val="642"/>
        </w:trPr>
        <w:tc>
          <w:tcPr>
            <w:tcW w:w="2802" w:type="dxa"/>
            <w:vAlign w:val="center"/>
          </w:tcPr>
          <w:p w:rsidR="00220C8D" w:rsidRPr="00972E63" w:rsidRDefault="00972E63" w:rsidP="0013730F">
            <w:pPr>
              <w:pStyle w:val="ListParagraph"/>
              <w:ind w:left="0"/>
              <w:jc w:val="center"/>
              <w:rPr>
                <w:rFonts w:ascii="Comic Sans MS" w:hAnsi="Comic Sans MS" w:cs="Times New Roman"/>
                <w:b/>
                <w:bCs/>
              </w:rPr>
            </w:pPr>
            <w:r w:rsidRPr="00972E63">
              <w:rPr>
                <w:rFonts w:ascii="Comic Sans MS" w:hAnsi="Comic Sans MS" w:cs="Times New Roman"/>
                <w:b/>
                <w:bCs/>
              </w:rPr>
              <w:t>20-0</w:t>
            </w:r>
            <w:r w:rsidR="0013730F">
              <w:rPr>
                <w:rFonts w:ascii="Comic Sans MS" w:hAnsi="Comic Sans MS" w:cs="Times New Roman"/>
                <w:b/>
                <w:bCs/>
              </w:rPr>
              <w:t>6</w:t>
            </w:r>
            <w:r w:rsidRPr="00972E63">
              <w:rPr>
                <w:rFonts w:ascii="Comic Sans MS" w:hAnsi="Comic Sans MS" w:cs="Times New Roman"/>
                <w:b/>
                <w:bCs/>
              </w:rPr>
              <w:t>-2013</w:t>
            </w:r>
          </w:p>
        </w:tc>
        <w:tc>
          <w:tcPr>
            <w:tcW w:w="2551" w:type="dxa"/>
          </w:tcPr>
          <w:p w:rsidR="00220C8D" w:rsidRDefault="00220C8D" w:rsidP="00220C8D">
            <w:pPr>
              <w:pStyle w:val="ListParagraph"/>
              <w:ind w:left="0"/>
              <w:rPr>
                <w:rFonts w:ascii="Comic Sans MS" w:hAnsi="Comic Sans MS" w:cs="Times New Roman"/>
                <w:b/>
                <w:bCs/>
                <w:sz w:val="16"/>
                <w:szCs w:val="16"/>
              </w:rPr>
            </w:pPr>
            <w:r>
              <w:rPr>
                <w:rFonts w:ascii="Comic Sans MS" w:hAnsi="Comic Sans MS" w:cs="Times New Roman"/>
                <w:b/>
                <w:bCs/>
                <w:sz w:val="16"/>
                <w:szCs w:val="16"/>
              </w:rPr>
              <w:t>Action:</w:t>
            </w:r>
          </w:p>
          <w:p w:rsidR="00220C8D" w:rsidRPr="001E527D" w:rsidRDefault="00220C8D" w:rsidP="003B2204">
            <w:pPr>
              <w:pStyle w:val="ListParagraph"/>
              <w:ind w:left="0"/>
              <w:jc w:val="center"/>
              <w:rPr>
                <w:rFonts w:ascii="Comic Sans MS" w:hAnsi="Comic Sans MS" w:cs="Times New Roman"/>
                <w:b/>
                <w:bCs/>
              </w:rPr>
            </w:pPr>
            <w:r>
              <w:rPr>
                <w:rFonts w:ascii="Comic Sans MS" w:hAnsi="Comic Sans MS" w:cs="Times New Roman"/>
                <w:b/>
                <w:bCs/>
              </w:rPr>
              <w:t xml:space="preserve">AGM (Coordination) </w:t>
            </w:r>
          </w:p>
        </w:tc>
        <w:tc>
          <w:tcPr>
            <w:tcW w:w="3152" w:type="dxa"/>
          </w:tcPr>
          <w:p w:rsidR="00220C8D" w:rsidRPr="009D321B" w:rsidRDefault="00220C8D" w:rsidP="003B2204">
            <w:pPr>
              <w:ind w:right="236"/>
              <w:rPr>
                <w:rFonts w:ascii="Comic Sans MS" w:hAnsi="Comic Sans MS" w:cs="Times New Roman"/>
                <w:b/>
                <w:bCs/>
                <w:sz w:val="16"/>
                <w:szCs w:val="16"/>
              </w:rPr>
            </w:pPr>
            <w:r>
              <w:rPr>
                <w:rFonts w:ascii="Comic Sans MS" w:hAnsi="Comic Sans MS" w:cs="Times New Roman"/>
                <w:b/>
                <w:bCs/>
                <w:sz w:val="16"/>
                <w:szCs w:val="16"/>
              </w:rPr>
              <w:t>Follow up</w:t>
            </w:r>
            <w:r w:rsidRPr="009D321B">
              <w:rPr>
                <w:rFonts w:ascii="Comic Sans MS" w:hAnsi="Comic Sans MS" w:cs="Times New Roman"/>
                <w:b/>
                <w:bCs/>
                <w:sz w:val="16"/>
                <w:szCs w:val="16"/>
              </w:rPr>
              <w:t>:</w:t>
            </w:r>
          </w:p>
          <w:p w:rsidR="00220C8D" w:rsidRPr="001E527D" w:rsidRDefault="00220C8D" w:rsidP="00220C8D">
            <w:pPr>
              <w:pStyle w:val="ListParagraph"/>
              <w:ind w:left="0"/>
              <w:jc w:val="center"/>
              <w:rPr>
                <w:rFonts w:ascii="Comic Sans MS" w:hAnsi="Comic Sans MS" w:cs="Times New Roman"/>
                <w:b/>
                <w:bCs/>
              </w:rPr>
            </w:pPr>
            <w:r>
              <w:rPr>
                <w:rFonts w:ascii="Comic Sans MS" w:hAnsi="Comic Sans MS" w:cs="Times New Roman"/>
                <w:b/>
                <w:bCs/>
              </w:rPr>
              <w:t>AGM (Doc)</w:t>
            </w:r>
          </w:p>
        </w:tc>
      </w:tr>
    </w:tbl>
    <w:p w:rsidR="00392060" w:rsidRPr="003B2204" w:rsidRDefault="00392060" w:rsidP="003B2204">
      <w:pPr>
        <w:spacing w:after="0" w:line="240" w:lineRule="auto"/>
        <w:jc w:val="both"/>
        <w:rPr>
          <w:rFonts w:ascii="Comic Sans MS" w:hAnsi="Comic Sans MS" w:cs="Times New Roman"/>
          <w:b/>
          <w:bCs/>
          <w:sz w:val="2"/>
          <w:szCs w:val="2"/>
        </w:rPr>
      </w:pPr>
    </w:p>
    <w:p w:rsidR="00C6610D" w:rsidRDefault="00C6610D" w:rsidP="00975665">
      <w:pPr>
        <w:spacing w:after="0"/>
        <w:jc w:val="both"/>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Pr="003B2204" w:rsidRDefault="003B2204" w:rsidP="00BF7C7C">
      <w:pPr>
        <w:spacing w:after="0" w:line="240" w:lineRule="auto"/>
        <w:ind w:left="630" w:hanging="630"/>
        <w:rPr>
          <w:rFonts w:ascii="Comic Sans MS" w:hAnsi="Comic Sans MS" w:cs="Times New Roman"/>
          <w:b/>
          <w:bCs/>
          <w:sz w:val="12"/>
          <w:szCs w:val="12"/>
        </w:rPr>
      </w:pPr>
    </w:p>
    <w:p w:rsidR="003B2204" w:rsidRPr="003B2204" w:rsidRDefault="003B2204" w:rsidP="00BF7C7C">
      <w:pPr>
        <w:spacing w:after="0" w:line="240" w:lineRule="auto"/>
        <w:ind w:left="630" w:hanging="630"/>
        <w:rPr>
          <w:rFonts w:ascii="Comic Sans MS" w:hAnsi="Comic Sans MS" w:cs="Times New Roman"/>
          <w:b/>
          <w:bCs/>
          <w:sz w:val="6"/>
          <w:szCs w:val="6"/>
        </w:rPr>
      </w:pPr>
    </w:p>
    <w:p w:rsidR="00220C8D" w:rsidRDefault="00220C8D" w:rsidP="00BF7C7C">
      <w:pPr>
        <w:spacing w:after="0" w:line="240" w:lineRule="auto"/>
        <w:ind w:left="630" w:hanging="630"/>
        <w:rPr>
          <w:rFonts w:ascii="Comic Sans MS" w:hAnsi="Comic Sans MS" w:cs="Times New Roman"/>
          <w:b/>
          <w:bCs/>
        </w:rPr>
      </w:pPr>
    </w:p>
    <w:p w:rsidR="0013688B" w:rsidRDefault="0013688B">
      <w:pPr>
        <w:rPr>
          <w:rFonts w:ascii="Comic Sans MS" w:hAnsi="Comic Sans MS" w:cs="Times New Roman"/>
          <w:b/>
          <w:bCs/>
        </w:rPr>
      </w:pPr>
    </w:p>
    <w:p w:rsidR="003B2204" w:rsidRDefault="00556ED8" w:rsidP="00556ED8">
      <w:pPr>
        <w:adjustRightInd w:val="0"/>
        <w:snapToGrid w:val="0"/>
        <w:spacing w:after="120"/>
        <w:ind w:left="709" w:hanging="709"/>
        <w:rPr>
          <w:rFonts w:ascii="Comic Sans MS" w:hAnsi="Comic Sans MS"/>
          <w:b/>
        </w:rPr>
      </w:pPr>
      <w:r w:rsidRPr="00556ED8">
        <w:rPr>
          <w:rFonts w:ascii="Comic Sans MS" w:hAnsi="Comic Sans MS"/>
          <w:b/>
        </w:rPr>
        <w:t>6.</w:t>
      </w:r>
      <w:r w:rsidR="0013730F">
        <w:rPr>
          <w:rFonts w:ascii="Comic Sans MS" w:hAnsi="Comic Sans MS"/>
          <w:b/>
        </w:rPr>
        <w:t>5</w:t>
      </w:r>
      <w:r>
        <w:rPr>
          <w:rFonts w:ascii="Comic Sans MS" w:hAnsi="Comic Sans MS"/>
          <w:b/>
        </w:rPr>
        <w:t xml:space="preserve"> </w:t>
      </w:r>
      <w:r w:rsidR="00A171CE">
        <w:rPr>
          <w:rFonts w:ascii="Comic Sans MS" w:hAnsi="Comic Sans MS"/>
          <w:b/>
        </w:rPr>
        <w:t xml:space="preserve">  Recovery of Advance Payment</w:t>
      </w:r>
      <w:r w:rsidR="00294E0A">
        <w:rPr>
          <w:rFonts w:ascii="Comic Sans MS" w:hAnsi="Comic Sans MS"/>
          <w:b/>
        </w:rPr>
        <w:t xml:space="preserve"> &amp; Deduction of Retention </w:t>
      </w:r>
    </w:p>
    <w:p w:rsidR="00A171CE" w:rsidRPr="00294E0A" w:rsidRDefault="00A171CE" w:rsidP="00AF223C">
      <w:pPr>
        <w:adjustRightInd w:val="0"/>
        <w:snapToGrid w:val="0"/>
        <w:spacing w:after="120"/>
        <w:ind w:left="709" w:hanging="709"/>
        <w:jc w:val="both"/>
        <w:rPr>
          <w:rFonts w:ascii="Comic Sans MS" w:hAnsi="Comic Sans MS"/>
          <w:b/>
          <w:sz w:val="6"/>
          <w:szCs w:val="6"/>
        </w:rPr>
      </w:pPr>
    </w:p>
    <w:p w:rsidR="00A171CE" w:rsidRDefault="00A171CE" w:rsidP="007B7FFD">
      <w:pPr>
        <w:adjustRightInd w:val="0"/>
        <w:snapToGrid w:val="0"/>
        <w:spacing w:after="120"/>
        <w:ind w:left="709"/>
        <w:jc w:val="both"/>
        <w:rPr>
          <w:rFonts w:ascii="Comic Sans MS" w:hAnsi="Comic Sans MS"/>
          <w:bCs/>
        </w:rPr>
      </w:pPr>
      <w:r>
        <w:rPr>
          <w:rFonts w:ascii="Comic Sans MS" w:hAnsi="Comic Sans MS"/>
          <w:bCs/>
        </w:rPr>
        <w:t>CE (Construction</w:t>
      </w:r>
      <w:r w:rsidR="0013730F">
        <w:rPr>
          <w:rFonts w:ascii="Comic Sans MS" w:hAnsi="Comic Sans MS"/>
          <w:bCs/>
        </w:rPr>
        <w:t xml:space="preserve"> –</w:t>
      </w:r>
      <w:r w:rsidR="00412F2B">
        <w:rPr>
          <w:rFonts w:ascii="Comic Sans MS" w:hAnsi="Comic Sans MS"/>
          <w:bCs/>
        </w:rPr>
        <w:t xml:space="preserve"> RSC</w:t>
      </w:r>
      <w:r w:rsidR="0013730F">
        <w:rPr>
          <w:rFonts w:ascii="Comic Sans MS" w:hAnsi="Comic Sans MS"/>
          <w:bCs/>
        </w:rPr>
        <w:t xml:space="preserve"> </w:t>
      </w:r>
      <w:r w:rsidR="00412F2B">
        <w:rPr>
          <w:rFonts w:ascii="Comic Sans MS" w:hAnsi="Comic Sans MS"/>
          <w:bCs/>
        </w:rPr>
        <w:t>(Central)</w:t>
      </w:r>
      <w:r>
        <w:rPr>
          <w:rFonts w:ascii="Comic Sans MS" w:hAnsi="Comic Sans MS"/>
          <w:bCs/>
        </w:rPr>
        <w:t xml:space="preserve"> has forwarded a letter regarding the dispute of the recovery of Advance payment and deduction of retention money from contracts (letter RSC-C/CE/CON/Elpitiya/202-6). </w:t>
      </w:r>
    </w:p>
    <w:p w:rsidR="00A171CE" w:rsidRPr="008835B2" w:rsidRDefault="00A171CE" w:rsidP="007B7FFD">
      <w:pPr>
        <w:adjustRightInd w:val="0"/>
        <w:snapToGrid w:val="0"/>
        <w:spacing w:after="120"/>
        <w:jc w:val="both"/>
        <w:rPr>
          <w:rFonts w:ascii="Comic Sans MS" w:hAnsi="Comic Sans MS"/>
          <w:bCs/>
          <w:sz w:val="4"/>
          <w:szCs w:val="4"/>
        </w:rPr>
      </w:pPr>
    </w:p>
    <w:p w:rsidR="00A171CE" w:rsidRDefault="00A171CE" w:rsidP="007B7FFD">
      <w:pPr>
        <w:adjustRightInd w:val="0"/>
        <w:snapToGrid w:val="0"/>
        <w:spacing w:after="120"/>
        <w:ind w:left="709"/>
        <w:jc w:val="both"/>
        <w:rPr>
          <w:rFonts w:ascii="Comic Sans MS" w:hAnsi="Comic Sans MS"/>
          <w:bCs/>
        </w:rPr>
      </w:pPr>
      <w:r>
        <w:rPr>
          <w:rFonts w:ascii="Comic Sans MS" w:hAnsi="Comic Sans MS"/>
          <w:bCs/>
        </w:rPr>
        <w:t xml:space="preserve">SBDRC has discussed the matter and </w:t>
      </w:r>
      <w:r w:rsidR="00AF223C">
        <w:rPr>
          <w:rFonts w:ascii="Comic Sans MS" w:hAnsi="Comic Sans MS"/>
          <w:bCs/>
        </w:rPr>
        <w:t>decided to go by</w:t>
      </w:r>
      <w:r w:rsidR="008835B2">
        <w:rPr>
          <w:rFonts w:ascii="Comic Sans MS" w:hAnsi="Comic Sans MS"/>
          <w:bCs/>
        </w:rPr>
        <w:t xml:space="preserve"> the standard clauses of ICTAD;</w:t>
      </w:r>
    </w:p>
    <w:p w:rsidR="00294E0A" w:rsidRDefault="00294E0A" w:rsidP="008835B2">
      <w:pPr>
        <w:pStyle w:val="ListParagraph"/>
        <w:numPr>
          <w:ilvl w:val="0"/>
          <w:numId w:val="15"/>
        </w:numPr>
        <w:tabs>
          <w:tab w:val="left" w:pos="284"/>
        </w:tabs>
        <w:adjustRightInd w:val="0"/>
        <w:snapToGrid w:val="0"/>
        <w:spacing w:after="120"/>
        <w:jc w:val="both"/>
        <w:rPr>
          <w:rFonts w:ascii="Comic Sans MS" w:hAnsi="Comic Sans MS"/>
          <w:bCs/>
        </w:rPr>
      </w:pPr>
      <w:r>
        <w:rPr>
          <w:rFonts w:ascii="Comic Sans MS" w:hAnsi="Comic Sans MS"/>
          <w:bCs/>
        </w:rPr>
        <w:t>Recovery of Advance Payment</w:t>
      </w:r>
    </w:p>
    <w:p w:rsidR="00294E0A" w:rsidRPr="00294E0A" w:rsidRDefault="00294E0A" w:rsidP="00294E0A">
      <w:pPr>
        <w:pStyle w:val="ListParagraph"/>
        <w:tabs>
          <w:tab w:val="left" w:pos="284"/>
        </w:tabs>
        <w:adjustRightInd w:val="0"/>
        <w:snapToGrid w:val="0"/>
        <w:spacing w:after="120"/>
        <w:ind w:left="645"/>
        <w:jc w:val="both"/>
        <w:rPr>
          <w:rFonts w:ascii="Comic Sans MS" w:hAnsi="Comic Sans MS"/>
          <w:bCs/>
          <w:sz w:val="6"/>
          <w:szCs w:val="6"/>
        </w:rPr>
      </w:pPr>
    </w:p>
    <w:p w:rsidR="008835B2" w:rsidRDefault="008835B2" w:rsidP="00294E0A">
      <w:pPr>
        <w:pStyle w:val="ListParagraph"/>
        <w:tabs>
          <w:tab w:val="left" w:pos="284"/>
        </w:tabs>
        <w:adjustRightInd w:val="0"/>
        <w:snapToGrid w:val="0"/>
        <w:spacing w:after="120"/>
        <w:ind w:left="645"/>
        <w:jc w:val="both"/>
        <w:rPr>
          <w:rFonts w:ascii="Comic Sans MS" w:hAnsi="Comic Sans MS"/>
          <w:bCs/>
        </w:rPr>
      </w:pPr>
      <w:r>
        <w:rPr>
          <w:rFonts w:ascii="Comic Sans MS" w:hAnsi="Comic Sans MS"/>
          <w:bCs/>
        </w:rPr>
        <w:t>The mobilization advance payment is paid based on the clause No. 51.1 of the conditions of contracts which stipulates “Employer shall make advance payments to the contractor in an amount equivalent to 20% of the initial contract price excluding provisional sums and contingencies”.</w:t>
      </w:r>
    </w:p>
    <w:p w:rsidR="008835B2" w:rsidRDefault="008835B2" w:rsidP="008835B2">
      <w:pPr>
        <w:pStyle w:val="ListParagraph"/>
        <w:tabs>
          <w:tab w:val="left" w:pos="284"/>
        </w:tabs>
        <w:adjustRightInd w:val="0"/>
        <w:snapToGrid w:val="0"/>
        <w:spacing w:after="120"/>
        <w:ind w:left="645"/>
        <w:jc w:val="both"/>
        <w:rPr>
          <w:rFonts w:ascii="Comic Sans MS" w:hAnsi="Comic Sans MS"/>
          <w:bCs/>
        </w:rPr>
      </w:pPr>
      <w:r>
        <w:rPr>
          <w:rFonts w:ascii="Comic Sans MS" w:hAnsi="Comic Sans MS"/>
          <w:bCs/>
        </w:rPr>
        <w:t xml:space="preserve">Cl. 51.3 of Conditions of Contract shall emphasize that advance payment shall be recovered when the total certified value of work reaches 90% of the contract price.  Further it explains no account shall be taken of the advance payment or its repayment in assessing valuation of work done, variations price adjustments, compensation events, bonuses or liquidated damages. </w:t>
      </w:r>
    </w:p>
    <w:p w:rsidR="008835B2" w:rsidRPr="008835B2" w:rsidRDefault="008835B2" w:rsidP="008835B2">
      <w:pPr>
        <w:pStyle w:val="ListParagraph"/>
        <w:tabs>
          <w:tab w:val="left" w:pos="284"/>
        </w:tabs>
        <w:adjustRightInd w:val="0"/>
        <w:snapToGrid w:val="0"/>
        <w:spacing w:after="120"/>
        <w:ind w:left="645"/>
        <w:jc w:val="both"/>
        <w:rPr>
          <w:rFonts w:ascii="Comic Sans MS" w:hAnsi="Comic Sans MS"/>
          <w:bCs/>
          <w:sz w:val="12"/>
          <w:szCs w:val="12"/>
        </w:rPr>
      </w:pPr>
    </w:p>
    <w:p w:rsidR="00294E0A" w:rsidRDefault="00294E0A" w:rsidP="008835B2">
      <w:pPr>
        <w:pStyle w:val="ListParagraph"/>
        <w:numPr>
          <w:ilvl w:val="0"/>
          <w:numId w:val="15"/>
        </w:numPr>
        <w:tabs>
          <w:tab w:val="left" w:pos="284"/>
        </w:tabs>
        <w:adjustRightInd w:val="0"/>
        <w:snapToGrid w:val="0"/>
        <w:spacing w:after="120"/>
        <w:jc w:val="both"/>
        <w:rPr>
          <w:rFonts w:ascii="Comic Sans MS" w:hAnsi="Comic Sans MS"/>
          <w:bCs/>
        </w:rPr>
      </w:pPr>
      <w:r>
        <w:rPr>
          <w:rFonts w:ascii="Comic Sans MS" w:hAnsi="Comic Sans MS"/>
          <w:bCs/>
        </w:rPr>
        <w:t>Retention Money</w:t>
      </w:r>
    </w:p>
    <w:p w:rsidR="00294E0A" w:rsidRPr="00294E0A" w:rsidRDefault="00294E0A" w:rsidP="00294E0A">
      <w:pPr>
        <w:pStyle w:val="ListParagraph"/>
        <w:tabs>
          <w:tab w:val="left" w:pos="284"/>
        </w:tabs>
        <w:adjustRightInd w:val="0"/>
        <w:snapToGrid w:val="0"/>
        <w:spacing w:after="120"/>
        <w:ind w:left="645"/>
        <w:jc w:val="both"/>
        <w:rPr>
          <w:rFonts w:ascii="Comic Sans MS" w:hAnsi="Comic Sans MS"/>
          <w:bCs/>
          <w:sz w:val="2"/>
          <w:szCs w:val="2"/>
        </w:rPr>
      </w:pPr>
    </w:p>
    <w:p w:rsidR="00294E0A" w:rsidRDefault="00294E0A" w:rsidP="00294E0A">
      <w:pPr>
        <w:pStyle w:val="ListParagraph"/>
        <w:tabs>
          <w:tab w:val="left" w:pos="284"/>
        </w:tabs>
        <w:adjustRightInd w:val="0"/>
        <w:snapToGrid w:val="0"/>
        <w:spacing w:after="120"/>
        <w:ind w:left="645"/>
        <w:jc w:val="both"/>
        <w:rPr>
          <w:rFonts w:ascii="Comic Sans MS" w:hAnsi="Comic Sans MS"/>
          <w:bCs/>
        </w:rPr>
      </w:pPr>
      <w:r>
        <w:rPr>
          <w:rFonts w:ascii="Comic Sans MS" w:hAnsi="Comic Sans MS"/>
          <w:bCs/>
        </w:rPr>
        <w:t>Clause 48.1 (Contract Data) – The retention from each payment shall be 10% of the certified work done and limit of retention shall be 5% of the Initial Contract Price.</w:t>
      </w:r>
    </w:p>
    <w:p w:rsidR="00294E0A" w:rsidRPr="00294E0A" w:rsidRDefault="00294E0A" w:rsidP="00294E0A">
      <w:pPr>
        <w:pStyle w:val="ListParagraph"/>
        <w:tabs>
          <w:tab w:val="left" w:pos="284"/>
        </w:tabs>
        <w:adjustRightInd w:val="0"/>
        <w:snapToGrid w:val="0"/>
        <w:spacing w:after="120"/>
        <w:ind w:left="645"/>
        <w:jc w:val="both"/>
        <w:rPr>
          <w:rFonts w:ascii="Comic Sans MS" w:hAnsi="Comic Sans MS"/>
          <w:bCs/>
          <w:sz w:val="6"/>
          <w:szCs w:val="6"/>
        </w:rPr>
      </w:pPr>
    </w:p>
    <w:p w:rsidR="008835B2" w:rsidRPr="008835B2" w:rsidRDefault="008835B2" w:rsidP="00294E0A">
      <w:pPr>
        <w:pStyle w:val="ListParagraph"/>
        <w:tabs>
          <w:tab w:val="left" w:pos="284"/>
        </w:tabs>
        <w:adjustRightInd w:val="0"/>
        <w:snapToGrid w:val="0"/>
        <w:spacing w:after="120"/>
        <w:ind w:left="645"/>
        <w:jc w:val="both"/>
        <w:rPr>
          <w:rFonts w:ascii="Comic Sans MS" w:hAnsi="Comic Sans MS"/>
          <w:bCs/>
        </w:rPr>
      </w:pPr>
      <w:r>
        <w:rPr>
          <w:rFonts w:ascii="Comic Sans MS" w:hAnsi="Comic Sans MS"/>
          <w:bCs/>
        </w:rPr>
        <w:t xml:space="preserve">According to the procurement manual (reference procurement guideline 5.4.6) retention money shall be deducted from net work done during the period of interim payment before making any adjustment to price fluctuation, VAT and advance payment recovery. </w:t>
      </w:r>
    </w:p>
    <w:tbl>
      <w:tblPr>
        <w:tblStyle w:val="TableGrid"/>
        <w:tblpPr w:leftFromText="180" w:rightFromText="180" w:vertAnchor="text" w:horzAnchor="margin" w:tblpXSpec="right" w:tblpY="269"/>
        <w:tblW w:w="8706" w:type="dxa"/>
        <w:tblLook w:val="04A0" w:firstRow="1" w:lastRow="0" w:firstColumn="1" w:lastColumn="0" w:noHBand="0" w:noVBand="1"/>
      </w:tblPr>
      <w:tblGrid>
        <w:gridCol w:w="4128"/>
        <w:gridCol w:w="4578"/>
      </w:tblGrid>
      <w:tr w:rsidR="008835B2" w:rsidRPr="0031215C" w:rsidTr="008835B2">
        <w:trPr>
          <w:trHeight w:val="328"/>
        </w:trPr>
        <w:tc>
          <w:tcPr>
            <w:tcW w:w="8706" w:type="dxa"/>
            <w:gridSpan w:val="2"/>
          </w:tcPr>
          <w:p w:rsidR="008835B2" w:rsidRDefault="008835B2" w:rsidP="008835B2">
            <w:pPr>
              <w:pStyle w:val="ListParagraph"/>
              <w:ind w:left="0"/>
              <w:jc w:val="both"/>
              <w:rPr>
                <w:rFonts w:ascii="Comic Sans MS" w:hAnsi="Comic Sans MS" w:cs="Times New Roman"/>
              </w:rPr>
            </w:pPr>
            <w:r>
              <w:rPr>
                <w:rFonts w:ascii="Comic Sans MS" w:hAnsi="Comic Sans MS" w:cs="Times New Roman"/>
                <w:bCs/>
              </w:rPr>
              <w:t>A reply letter to be sent to DGM (F) stating the SBDRC decision and explaining the clauses.</w:t>
            </w:r>
          </w:p>
          <w:p w:rsidR="008835B2" w:rsidRPr="00577D12" w:rsidRDefault="008835B2" w:rsidP="008835B2">
            <w:pPr>
              <w:pStyle w:val="ListParagraph"/>
              <w:ind w:left="0"/>
              <w:rPr>
                <w:rFonts w:ascii="Comic Sans MS" w:hAnsi="Comic Sans MS" w:cs="Times New Roman"/>
                <w:b/>
                <w:bCs/>
                <w:sz w:val="2"/>
                <w:szCs w:val="2"/>
              </w:rPr>
            </w:pPr>
          </w:p>
        </w:tc>
      </w:tr>
      <w:tr w:rsidR="008835B2" w:rsidRPr="0031215C" w:rsidTr="008835B2">
        <w:trPr>
          <w:trHeight w:val="328"/>
        </w:trPr>
        <w:tc>
          <w:tcPr>
            <w:tcW w:w="4128" w:type="dxa"/>
            <w:vAlign w:val="bottom"/>
          </w:tcPr>
          <w:p w:rsidR="008835B2" w:rsidRPr="00BE6F6F" w:rsidRDefault="008835B2" w:rsidP="008835B2">
            <w:pPr>
              <w:pStyle w:val="ListParagraph"/>
              <w:ind w:left="0"/>
              <w:jc w:val="center"/>
              <w:rPr>
                <w:rFonts w:ascii="Comic Sans MS" w:hAnsi="Comic Sans MS" w:cs="Times New Roman"/>
                <w:b/>
                <w:bCs/>
                <w:sz w:val="12"/>
                <w:szCs w:val="12"/>
              </w:rPr>
            </w:pPr>
          </w:p>
          <w:p w:rsidR="008835B2" w:rsidRPr="001E527D" w:rsidRDefault="008835B2" w:rsidP="008835B2">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06</w:t>
            </w:r>
            <w:r w:rsidRPr="001E527D">
              <w:rPr>
                <w:rFonts w:ascii="Comic Sans MS" w:hAnsi="Comic Sans MS" w:cs="Times New Roman"/>
                <w:b/>
                <w:bCs/>
              </w:rPr>
              <w:t>-201</w:t>
            </w:r>
            <w:r>
              <w:rPr>
                <w:rFonts w:ascii="Comic Sans MS" w:hAnsi="Comic Sans MS" w:cs="Times New Roman"/>
                <w:b/>
                <w:bCs/>
              </w:rPr>
              <w:t>3</w:t>
            </w:r>
          </w:p>
        </w:tc>
        <w:tc>
          <w:tcPr>
            <w:tcW w:w="4578" w:type="dxa"/>
          </w:tcPr>
          <w:p w:rsidR="008835B2" w:rsidRDefault="008835B2" w:rsidP="008835B2">
            <w:pPr>
              <w:pStyle w:val="ListParagraph"/>
              <w:ind w:left="0"/>
              <w:rPr>
                <w:rFonts w:ascii="Comic Sans MS" w:hAnsi="Comic Sans MS" w:cs="Times New Roman"/>
                <w:b/>
                <w:bCs/>
              </w:rPr>
            </w:pPr>
            <w:r w:rsidRPr="0013730F">
              <w:rPr>
                <w:rFonts w:ascii="Comic Sans MS" w:hAnsi="Comic Sans MS" w:cs="Times New Roman"/>
                <w:b/>
                <w:bCs/>
                <w:sz w:val="16"/>
                <w:szCs w:val="16"/>
              </w:rPr>
              <w:t>Action</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8835B2" w:rsidRPr="00BD4F6D" w:rsidRDefault="008835B2" w:rsidP="008835B2">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975503" w:rsidRDefault="00975503" w:rsidP="00AF223C">
      <w:pPr>
        <w:adjustRightInd w:val="0"/>
        <w:snapToGrid w:val="0"/>
        <w:spacing w:after="120"/>
        <w:rPr>
          <w:rFonts w:ascii="Comic Sans MS" w:hAnsi="Comic Sans MS"/>
          <w:bCs/>
        </w:rPr>
      </w:pPr>
    </w:p>
    <w:p w:rsidR="00AF223C" w:rsidRDefault="00AF223C" w:rsidP="00AF223C">
      <w:pPr>
        <w:adjustRightInd w:val="0"/>
        <w:snapToGrid w:val="0"/>
        <w:spacing w:after="120"/>
        <w:rPr>
          <w:rFonts w:ascii="Comic Sans MS" w:hAnsi="Comic Sans MS"/>
          <w:bCs/>
        </w:rPr>
      </w:pPr>
    </w:p>
    <w:p w:rsidR="007B7FFD" w:rsidRDefault="00AF223C" w:rsidP="00AF223C">
      <w:pPr>
        <w:adjustRightInd w:val="0"/>
        <w:snapToGrid w:val="0"/>
        <w:spacing w:after="120"/>
        <w:ind w:left="709"/>
        <w:rPr>
          <w:rFonts w:ascii="Comic Sans MS" w:hAnsi="Comic Sans MS"/>
          <w:bCs/>
        </w:rPr>
      </w:pPr>
      <w:r>
        <w:rPr>
          <w:rFonts w:ascii="Comic Sans MS" w:hAnsi="Comic Sans MS"/>
          <w:bCs/>
        </w:rPr>
        <w:t xml:space="preserve"> </w:t>
      </w:r>
    </w:p>
    <w:p w:rsidR="00975503" w:rsidRDefault="00AF223C" w:rsidP="00AF223C">
      <w:pPr>
        <w:adjustRightInd w:val="0"/>
        <w:snapToGrid w:val="0"/>
        <w:spacing w:after="120"/>
        <w:ind w:left="709"/>
        <w:rPr>
          <w:rFonts w:ascii="Comic Sans MS" w:hAnsi="Comic Sans MS"/>
          <w:bCs/>
        </w:rPr>
      </w:pPr>
      <w:r>
        <w:rPr>
          <w:rFonts w:ascii="Comic Sans MS" w:hAnsi="Comic Sans MS"/>
          <w:bCs/>
        </w:rPr>
        <w:t xml:space="preserve"> </w:t>
      </w:r>
    </w:p>
    <w:p w:rsidR="00915865" w:rsidRDefault="00ED0B2B" w:rsidP="00915865">
      <w:pPr>
        <w:spacing w:after="0"/>
        <w:rPr>
          <w:rFonts w:ascii="Comic Sans MS" w:hAnsi="Comic Sans MS"/>
          <w:b/>
          <w:bCs/>
        </w:rPr>
      </w:pPr>
      <w:r w:rsidRPr="00975503">
        <w:rPr>
          <w:rFonts w:ascii="Comic Sans MS" w:hAnsi="Comic Sans MS"/>
          <w:b/>
          <w:bCs/>
        </w:rPr>
        <w:t>6.</w:t>
      </w:r>
      <w:r w:rsidR="0033601C">
        <w:rPr>
          <w:rFonts w:ascii="Comic Sans MS" w:hAnsi="Comic Sans MS"/>
          <w:b/>
          <w:bCs/>
        </w:rPr>
        <w:t>6</w:t>
      </w:r>
      <w:r w:rsidRPr="00975503">
        <w:rPr>
          <w:rFonts w:ascii="Comic Sans MS" w:hAnsi="Comic Sans MS"/>
          <w:b/>
          <w:bCs/>
        </w:rPr>
        <w:t xml:space="preserve">    Damages on the</w:t>
      </w:r>
      <w:r w:rsidRPr="00A30CAA">
        <w:rPr>
          <w:rFonts w:ascii="Comic Sans MS" w:hAnsi="Comic Sans MS"/>
          <w:b/>
          <w:bCs/>
        </w:rPr>
        <w:t xml:space="preserve"> </w:t>
      </w:r>
      <w:r>
        <w:rPr>
          <w:rFonts w:ascii="Comic Sans MS" w:hAnsi="Comic Sans MS"/>
          <w:b/>
          <w:bCs/>
        </w:rPr>
        <w:t>PVC</w:t>
      </w:r>
      <w:r w:rsidRPr="00975503">
        <w:rPr>
          <w:rFonts w:ascii="Comic Sans MS" w:hAnsi="Comic Sans MS"/>
          <w:b/>
          <w:bCs/>
        </w:rPr>
        <w:t xml:space="preserve"> Pipe</w:t>
      </w:r>
      <w:r>
        <w:rPr>
          <w:rFonts w:ascii="Comic Sans MS" w:hAnsi="Comic Sans MS"/>
          <w:b/>
          <w:bCs/>
        </w:rPr>
        <w:t>s</w:t>
      </w:r>
      <w:r w:rsidRPr="00975503">
        <w:rPr>
          <w:rFonts w:ascii="Comic Sans MS" w:hAnsi="Comic Sans MS"/>
          <w:b/>
          <w:bCs/>
        </w:rPr>
        <w:t xml:space="preserve"> </w:t>
      </w:r>
      <w:r>
        <w:rPr>
          <w:rFonts w:ascii="Comic Sans MS" w:hAnsi="Comic Sans MS"/>
          <w:b/>
          <w:bCs/>
        </w:rPr>
        <w:t xml:space="preserve">supplied by Ms. St. Anthony’s Industries </w:t>
      </w:r>
    </w:p>
    <w:p w:rsidR="00ED0B2B" w:rsidRDefault="00ED0B2B" w:rsidP="00915865">
      <w:pPr>
        <w:spacing w:after="0"/>
        <w:ind w:firstLine="709"/>
        <w:rPr>
          <w:rFonts w:ascii="Comic Sans MS" w:hAnsi="Comic Sans MS"/>
          <w:b/>
          <w:bCs/>
        </w:rPr>
      </w:pPr>
      <w:r>
        <w:rPr>
          <w:rFonts w:ascii="Comic Sans MS" w:hAnsi="Comic Sans MS"/>
          <w:b/>
          <w:bCs/>
        </w:rPr>
        <w:t>(Pvt) Ltd.</w:t>
      </w:r>
      <w:r w:rsidR="00915865">
        <w:rPr>
          <w:rFonts w:ascii="Comic Sans MS" w:hAnsi="Comic Sans MS"/>
          <w:b/>
          <w:bCs/>
        </w:rPr>
        <w:t>- KGWSP</w:t>
      </w:r>
    </w:p>
    <w:p w:rsidR="00915865" w:rsidRPr="00915865" w:rsidRDefault="00915865" w:rsidP="00874AFE">
      <w:pPr>
        <w:ind w:left="709"/>
        <w:jc w:val="both"/>
        <w:rPr>
          <w:rFonts w:ascii="Comic Sans MS" w:hAnsi="Comic Sans MS"/>
          <w:sz w:val="2"/>
          <w:szCs w:val="2"/>
        </w:rPr>
      </w:pPr>
    </w:p>
    <w:p w:rsidR="00ED0B2B" w:rsidRDefault="00ED0B2B" w:rsidP="00874AFE">
      <w:pPr>
        <w:ind w:left="709"/>
        <w:jc w:val="both"/>
        <w:rPr>
          <w:rFonts w:ascii="Comic Sans MS" w:hAnsi="Comic Sans MS"/>
        </w:rPr>
      </w:pPr>
      <w:r>
        <w:rPr>
          <w:rFonts w:ascii="Comic Sans MS" w:hAnsi="Comic Sans MS"/>
        </w:rPr>
        <w:t>A letter KG/PMU/PD/PI SII/NCB-E/16 sent by the Project Director</w:t>
      </w:r>
      <w:r w:rsidR="0033601C">
        <w:rPr>
          <w:rFonts w:ascii="Comic Sans MS" w:hAnsi="Comic Sans MS"/>
        </w:rPr>
        <w:t xml:space="preserve"> </w:t>
      </w:r>
      <w:r>
        <w:rPr>
          <w:rFonts w:ascii="Comic Sans MS" w:hAnsi="Comic Sans MS"/>
        </w:rPr>
        <w:t xml:space="preserve">(KGWSP- </w:t>
      </w:r>
      <w:r w:rsidR="0033601C">
        <w:rPr>
          <w:rFonts w:ascii="Comic Sans MS" w:hAnsi="Comic Sans MS"/>
        </w:rPr>
        <w:t xml:space="preserve">     </w:t>
      </w:r>
      <w:r>
        <w:rPr>
          <w:rFonts w:ascii="Comic Sans MS" w:hAnsi="Comic Sans MS"/>
        </w:rPr>
        <w:t xml:space="preserve">P1 Stg2) was tabled  at the meeting regarding the damages occurred in the PVC pipes supplied by </w:t>
      </w:r>
      <w:r w:rsidRPr="00ED0B2B">
        <w:rPr>
          <w:rFonts w:ascii="Comic Sans MS" w:hAnsi="Comic Sans MS"/>
        </w:rPr>
        <w:t>M</w:t>
      </w:r>
      <w:r w:rsidR="0033601C">
        <w:rPr>
          <w:rFonts w:ascii="Comic Sans MS" w:hAnsi="Comic Sans MS"/>
        </w:rPr>
        <w:t>/</w:t>
      </w:r>
      <w:r w:rsidRPr="00ED0B2B">
        <w:rPr>
          <w:rFonts w:ascii="Comic Sans MS" w:hAnsi="Comic Sans MS"/>
        </w:rPr>
        <w:t>s.</w:t>
      </w:r>
      <w:r>
        <w:rPr>
          <w:rFonts w:ascii="Comic Sans MS" w:hAnsi="Comic Sans MS"/>
        </w:rPr>
        <w:t xml:space="preserve"> </w:t>
      </w:r>
      <w:r w:rsidRPr="00ED0B2B">
        <w:rPr>
          <w:rFonts w:ascii="Comic Sans MS" w:hAnsi="Comic Sans MS"/>
        </w:rPr>
        <w:t>St. Anthony’s Industries (Pvt) Ltd</w:t>
      </w:r>
      <w:r>
        <w:rPr>
          <w:rFonts w:ascii="Comic Sans MS" w:hAnsi="Comic Sans MS"/>
        </w:rPr>
        <w:t>, attaching the photographs of the defects seen.</w:t>
      </w:r>
    </w:p>
    <w:p w:rsidR="00ED0B2B" w:rsidRPr="00ED0B2B" w:rsidRDefault="00ED0B2B" w:rsidP="00874AFE">
      <w:pPr>
        <w:ind w:left="709"/>
        <w:jc w:val="both"/>
        <w:rPr>
          <w:rFonts w:ascii="Comic Sans MS" w:hAnsi="Comic Sans MS"/>
        </w:rPr>
      </w:pPr>
      <w:r>
        <w:rPr>
          <w:rFonts w:ascii="Comic Sans MS" w:hAnsi="Comic Sans MS"/>
        </w:rPr>
        <w:t xml:space="preserve">The SBDRC reviewed the data and photographs in the letter and decided to </w:t>
      </w:r>
      <w:r w:rsidR="004B60F8">
        <w:rPr>
          <w:rFonts w:ascii="Comic Sans MS" w:hAnsi="Comic Sans MS"/>
        </w:rPr>
        <w:t>forward SBDRC views to GM</w:t>
      </w:r>
      <w:r w:rsidR="00874AFE">
        <w:rPr>
          <w:rFonts w:ascii="Comic Sans MS" w:hAnsi="Comic Sans MS"/>
        </w:rPr>
        <w:t xml:space="preserve">. </w:t>
      </w:r>
    </w:p>
    <w:tbl>
      <w:tblPr>
        <w:tblStyle w:val="TableGrid"/>
        <w:tblpPr w:leftFromText="180" w:rightFromText="180" w:vertAnchor="text" w:horzAnchor="margin" w:tblpXSpec="right" w:tblpY="128"/>
        <w:tblW w:w="8706" w:type="dxa"/>
        <w:tblLook w:val="04A0" w:firstRow="1" w:lastRow="0" w:firstColumn="1" w:lastColumn="0" w:noHBand="0" w:noVBand="1"/>
      </w:tblPr>
      <w:tblGrid>
        <w:gridCol w:w="4128"/>
        <w:gridCol w:w="4578"/>
      </w:tblGrid>
      <w:tr w:rsidR="008835B2" w:rsidRPr="0031215C" w:rsidTr="008835B2">
        <w:trPr>
          <w:trHeight w:val="1266"/>
        </w:trPr>
        <w:tc>
          <w:tcPr>
            <w:tcW w:w="8706" w:type="dxa"/>
            <w:gridSpan w:val="2"/>
          </w:tcPr>
          <w:p w:rsidR="008835B2" w:rsidRPr="00577D12" w:rsidRDefault="0033601C" w:rsidP="0033601C">
            <w:pPr>
              <w:pStyle w:val="ListParagraph"/>
              <w:ind w:left="0"/>
              <w:jc w:val="both"/>
              <w:rPr>
                <w:rFonts w:ascii="Comic Sans MS" w:hAnsi="Comic Sans MS" w:cs="Times New Roman"/>
                <w:b/>
                <w:bCs/>
                <w:sz w:val="2"/>
                <w:szCs w:val="2"/>
              </w:rPr>
            </w:pPr>
            <w:r>
              <w:rPr>
                <w:rFonts w:ascii="Comic Sans MS" w:hAnsi="Comic Sans MS" w:cs="Times New Roman"/>
                <w:bCs/>
              </w:rPr>
              <w:t>A</w:t>
            </w:r>
            <w:r w:rsidR="008835B2">
              <w:rPr>
                <w:rFonts w:ascii="Comic Sans MS" w:hAnsi="Comic Sans MS"/>
              </w:rPr>
              <w:t xml:space="preserve"> letter to be sent to</w:t>
            </w:r>
            <w:r>
              <w:rPr>
                <w:rFonts w:ascii="Comic Sans MS" w:hAnsi="Comic Sans MS"/>
              </w:rPr>
              <w:t xml:space="preserve"> </w:t>
            </w:r>
            <w:r w:rsidR="00CC6CC6">
              <w:rPr>
                <w:rFonts w:ascii="Comic Sans MS" w:hAnsi="Comic Sans MS"/>
              </w:rPr>
              <w:t xml:space="preserve">an </w:t>
            </w:r>
            <w:r>
              <w:rPr>
                <w:rFonts w:ascii="Comic Sans MS" w:hAnsi="Comic Sans MS"/>
              </w:rPr>
              <w:t xml:space="preserve">Issuing Authorities of Product Conformity Certificate and ISO 9001 Certificate under GM’s signature, </w:t>
            </w:r>
            <w:r w:rsidR="008835B2">
              <w:rPr>
                <w:rFonts w:ascii="Comic Sans MS" w:hAnsi="Comic Sans MS"/>
              </w:rPr>
              <w:t>informing about the matter, attaching the photographs of the defects.</w:t>
            </w:r>
            <w:r w:rsidR="008835B2" w:rsidRPr="00577D12">
              <w:rPr>
                <w:rFonts w:ascii="Comic Sans MS" w:hAnsi="Comic Sans MS" w:cs="Times New Roman"/>
                <w:b/>
                <w:bCs/>
                <w:sz w:val="2"/>
                <w:szCs w:val="2"/>
              </w:rPr>
              <w:t xml:space="preserve"> </w:t>
            </w:r>
          </w:p>
        </w:tc>
      </w:tr>
      <w:tr w:rsidR="008835B2" w:rsidRPr="0031215C" w:rsidTr="008835B2">
        <w:trPr>
          <w:trHeight w:val="328"/>
        </w:trPr>
        <w:tc>
          <w:tcPr>
            <w:tcW w:w="4128" w:type="dxa"/>
            <w:vAlign w:val="bottom"/>
          </w:tcPr>
          <w:p w:rsidR="008835B2" w:rsidRPr="00BE6F6F" w:rsidRDefault="008835B2" w:rsidP="008835B2">
            <w:pPr>
              <w:pStyle w:val="ListParagraph"/>
              <w:ind w:left="0"/>
              <w:jc w:val="center"/>
              <w:rPr>
                <w:rFonts w:ascii="Comic Sans MS" w:hAnsi="Comic Sans MS" w:cs="Times New Roman"/>
                <w:b/>
                <w:bCs/>
                <w:sz w:val="12"/>
                <w:szCs w:val="12"/>
              </w:rPr>
            </w:pPr>
          </w:p>
          <w:p w:rsidR="008835B2" w:rsidRPr="001E527D" w:rsidRDefault="008835B2" w:rsidP="008835B2">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06</w:t>
            </w:r>
            <w:r w:rsidRPr="001E527D">
              <w:rPr>
                <w:rFonts w:ascii="Comic Sans MS" w:hAnsi="Comic Sans MS" w:cs="Times New Roman"/>
                <w:b/>
                <w:bCs/>
              </w:rPr>
              <w:t>-201</w:t>
            </w:r>
            <w:r>
              <w:rPr>
                <w:rFonts w:ascii="Comic Sans MS" w:hAnsi="Comic Sans MS" w:cs="Times New Roman"/>
                <w:b/>
                <w:bCs/>
              </w:rPr>
              <w:t>3</w:t>
            </w:r>
          </w:p>
        </w:tc>
        <w:tc>
          <w:tcPr>
            <w:tcW w:w="4578" w:type="dxa"/>
          </w:tcPr>
          <w:p w:rsidR="008835B2" w:rsidRDefault="008835B2" w:rsidP="008835B2">
            <w:pPr>
              <w:pStyle w:val="ListParagraph"/>
              <w:ind w:left="0"/>
              <w:rPr>
                <w:rFonts w:ascii="Comic Sans MS" w:hAnsi="Comic Sans MS" w:cs="Times New Roman"/>
                <w:b/>
                <w:bCs/>
              </w:rPr>
            </w:pPr>
            <w:r w:rsidRPr="001E527D">
              <w:rPr>
                <w:rFonts w:ascii="Comic Sans MS" w:hAnsi="Comic Sans MS" w:cs="Times New Roman"/>
                <w:b/>
                <w:bCs/>
              </w:rPr>
              <w:t xml:space="preserve"> </w:t>
            </w:r>
            <w:r>
              <w:rPr>
                <w:rFonts w:ascii="Comic Sans MS" w:hAnsi="Comic Sans MS" w:cs="Times New Roman"/>
                <w:b/>
                <w:bCs/>
                <w:sz w:val="16"/>
                <w:szCs w:val="16"/>
              </w:rPr>
              <w:t>Action:</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8835B2" w:rsidRPr="00BD4F6D" w:rsidRDefault="008835B2" w:rsidP="0033601C">
            <w:pPr>
              <w:pStyle w:val="ListParagraph"/>
              <w:ind w:left="0"/>
              <w:rPr>
                <w:rFonts w:ascii="Comic Sans MS" w:hAnsi="Comic Sans MS" w:cs="Times New Roman"/>
                <w:b/>
                <w:bCs/>
              </w:rPr>
            </w:pPr>
            <w:r>
              <w:rPr>
                <w:rFonts w:ascii="Comic Sans MS" w:hAnsi="Comic Sans MS" w:cs="Times New Roman"/>
                <w:b/>
                <w:bCs/>
              </w:rPr>
              <w:t xml:space="preserve">           AGM (</w:t>
            </w:r>
            <w:r w:rsidR="0033601C">
              <w:rPr>
                <w:rFonts w:ascii="Comic Sans MS" w:hAnsi="Comic Sans MS" w:cs="Times New Roman"/>
                <w:b/>
                <w:bCs/>
              </w:rPr>
              <w:t>T&amp;C</w:t>
            </w:r>
            <w:r>
              <w:rPr>
                <w:rFonts w:ascii="Comic Sans MS" w:hAnsi="Comic Sans MS" w:cs="Times New Roman"/>
                <w:b/>
                <w:bCs/>
              </w:rPr>
              <w:t>)</w:t>
            </w:r>
          </w:p>
        </w:tc>
      </w:tr>
    </w:tbl>
    <w:p w:rsidR="00ED0B2B" w:rsidRDefault="00ED0B2B" w:rsidP="00874AFE">
      <w:pPr>
        <w:jc w:val="both"/>
        <w:rPr>
          <w:rFonts w:ascii="Comic Sans MS" w:hAnsi="Comic Sans MS"/>
        </w:rPr>
      </w:pPr>
    </w:p>
    <w:p w:rsidR="00AE7E2D" w:rsidRDefault="00AE7E2D" w:rsidP="00ED0B2B">
      <w:pPr>
        <w:rPr>
          <w:rFonts w:ascii="Comic Sans MS" w:hAnsi="Comic Sans MS"/>
        </w:rPr>
      </w:pPr>
    </w:p>
    <w:p w:rsidR="00AE7E2D" w:rsidRPr="00AE7E2D" w:rsidRDefault="00AE7E2D" w:rsidP="00AE7E2D">
      <w:pPr>
        <w:rPr>
          <w:rFonts w:ascii="Comic Sans MS" w:hAnsi="Comic Sans MS"/>
        </w:rPr>
      </w:pPr>
    </w:p>
    <w:p w:rsidR="00AE7E2D" w:rsidRPr="00AE7E2D" w:rsidRDefault="00AE7E2D" w:rsidP="00AE7E2D">
      <w:pPr>
        <w:rPr>
          <w:rFonts w:ascii="Comic Sans MS" w:hAnsi="Comic Sans MS"/>
        </w:rPr>
      </w:pPr>
    </w:p>
    <w:p w:rsidR="00AE7E2D" w:rsidRPr="008835B2" w:rsidRDefault="00AE7E2D" w:rsidP="00AE7E2D">
      <w:pPr>
        <w:rPr>
          <w:rFonts w:ascii="Comic Sans MS" w:hAnsi="Comic Sans MS"/>
          <w:sz w:val="2"/>
          <w:szCs w:val="2"/>
        </w:rPr>
      </w:pPr>
    </w:p>
    <w:p w:rsidR="00AE7E2D" w:rsidRDefault="00AE7E2D" w:rsidP="00AE7E2D">
      <w:pPr>
        <w:rPr>
          <w:rFonts w:ascii="Comic Sans MS" w:hAnsi="Comic Sans MS"/>
          <w:b/>
          <w:bCs/>
        </w:rPr>
      </w:pPr>
      <w:r w:rsidRPr="00AE7E2D">
        <w:rPr>
          <w:rFonts w:ascii="Comic Sans MS" w:hAnsi="Comic Sans MS"/>
          <w:b/>
          <w:bCs/>
        </w:rPr>
        <w:t>6.</w:t>
      </w:r>
      <w:r w:rsidR="0033601C">
        <w:rPr>
          <w:rFonts w:ascii="Comic Sans MS" w:hAnsi="Comic Sans MS"/>
          <w:b/>
          <w:bCs/>
        </w:rPr>
        <w:t>7</w:t>
      </w:r>
      <w:r w:rsidRPr="00AE7E2D">
        <w:rPr>
          <w:rFonts w:ascii="Comic Sans MS" w:hAnsi="Comic Sans MS"/>
          <w:b/>
          <w:bCs/>
        </w:rPr>
        <w:t xml:space="preserve">  Employment opportunities for retired officers.</w:t>
      </w:r>
    </w:p>
    <w:p w:rsidR="00AE7E2D" w:rsidRDefault="00AE7E2D" w:rsidP="00B401FF">
      <w:pPr>
        <w:ind w:left="567"/>
        <w:jc w:val="both"/>
        <w:rPr>
          <w:rFonts w:ascii="Comic Sans MS" w:hAnsi="Comic Sans MS"/>
        </w:rPr>
      </w:pPr>
      <w:r>
        <w:rPr>
          <w:rFonts w:ascii="Comic Sans MS" w:hAnsi="Comic Sans MS"/>
        </w:rPr>
        <w:t>The president of the Water Supply &amp; Drainage Past Executive Officers’ Society has forwarded a letter to GM –NWSDB requesting</w:t>
      </w:r>
      <w:r w:rsidR="00B401FF">
        <w:rPr>
          <w:rFonts w:ascii="Comic Sans MS" w:hAnsi="Comic Sans MS"/>
        </w:rPr>
        <w:t xml:space="preserve"> to amend the contract document to make room for the retired promoted engineers to work with the consultants/contractors in the construction field.</w:t>
      </w:r>
    </w:p>
    <w:p w:rsidR="00B401FF" w:rsidRDefault="00B401FF" w:rsidP="00B401FF">
      <w:pPr>
        <w:ind w:left="567"/>
        <w:jc w:val="both"/>
        <w:rPr>
          <w:rFonts w:ascii="Comic Sans MS" w:hAnsi="Comic Sans MS"/>
          <w:b/>
          <w:bCs/>
          <w:i/>
          <w:iCs/>
        </w:rPr>
      </w:pPr>
      <w:r>
        <w:rPr>
          <w:rFonts w:ascii="Comic Sans MS" w:hAnsi="Comic Sans MS"/>
        </w:rPr>
        <w:t>The request was to change the qualification of the Bidding Documents currently stated as “</w:t>
      </w:r>
      <w:r w:rsidRPr="00B401FF">
        <w:rPr>
          <w:rFonts w:ascii="Comic Sans MS" w:hAnsi="Comic Sans MS"/>
          <w:b/>
          <w:bCs/>
        </w:rPr>
        <w:t>Graduate Engineers or equivalent qualifications</w:t>
      </w:r>
      <w:r>
        <w:rPr>
          <w:rFonts w:ascii="Comic Sans MS" w:hAnsi="Comic Sans MS"/>
        </w:rPr>
        <w:t>” to “</w:t>
      </w:r>
      <w:r w:rsidRPr="00B401FF">
        <w:rPr>
          <w:rFonts w:ascii="Comic Sans MS" w:hAnsi="Comic Sans MS"/>
          <w:b/>
          <w:bCs/>
        </w:rPr>
        <w:t xml:space="preserve">Graduate Engineers or equivalent qualifications, or </w:t>
      </w:r>
      <w:r w:rsidRPr="00B401FF">
        <w:rPr>
          <w:rFonts w:ascii="Comic Sans MS" w:hAnsi="Comic Sans MS"/>
          <w:b/>
          <w:bCs/>
          <w:i/>
          <w:iCs/>
        </w:rPr>
        <w:t>Promoted Engineers in the NWSDB with proven experience in construction activities”</w:t>
      </w:r>
    </w:p>
    <w:p w:rsidR="00B401FF" w:rsidRPr="00B401FF" w:rsidRDefault="00B401FF" w:rsidP="00A83865">
      <w:pPr>
        <w:ind w:left="567"/>
        <w:jc w:val="both"/>
        <w:rPr>
          <w:rFonts w:ascii="Comic Sans MS" w:hAnsi="Comic Sans MS"/>
        </w:rPr>
      </w:pPr>
      <w:r>
        <w:rPr>
          <w:rFonts w:ascii="Comic Sans MS" w:hAnsi="Comic Sans MS"/>
        </w:rPr>
        <w:t xml:space="preserve">The SBDRC discussed this in detail and decided not to amend the statement in the </w:t>
      </w:r>
      <w:r w:rsidR="00A83865">
        <w:rPr>
          <w:rFonts w:ascii="Comic Sans MS" w:hAnsi="Comic Sans MS"/>
        </w:rPr>
        <w:t>current Bidding Documents</w:t>
      </w:r>
      <w:r>
        <w:rPr>
          <w:rFonts w:ascii="Comic Sans MS" w:hAnsi="Comic Sans MS"/>
        </w:rPr>
        <w:t>.</w:t>
      </w:r>
    </w:p>
    <w:tbl>
      <w:tblPr>
        <w:tblStyle w:val="TableGrid"/>
        <w:tblpPr w:leftFromText="180" w:rightFromText="180" w:vertAnchor="text" w:horzAnchor="margin" w:tblpXSpec="right" w:tblpY="153"/>
        <w:tblW w:w="8706" w:type="dxa"/>
        <w:tblLook w:val="04A0" w:firstRow="1" w:lastRow="0" w:firstColumn="1" w:lastColumn="0" w:noHBand="0" w:noVBand="1"/>
      </w:tblPr>
      <w:tblGrid>
        <w:gridCol w:w="4128"/>
        <w:gridCol w:w="4578"/>
      </w:tblGrid>
      <w:tr w:rsidR="0033601C" w:rsidRPr="0031215C" w:rsidTr="0033601C">
        <w:trPr>
          <w:trHeight w:val="836"/>
        </w:trPr>
        <w:tc>
          <w:tcPr>
            <w:tcW w:w="8706" w:type="dxa"/>
            <w:gridSpan w:val="2"/>
          </w:tcPr>
          <w:p w:rsidR="0033601C" w:rsidRPr="00577D12" w:rsidRDefault="004B60F8" w:rsidP="00EF49C9">
            <w:pPr>
              <w:pStyle w:val="ListParagraph"/>
              <w:ind w:left="0"/>
              <w:rPr>
                <w:rFonts w:ascii="Comic Sans MS" w:hAnsi="Comic Sans MS" w:cs="Times New Roman"/>
                <w:b/>
                <w:bCs/>
                <w:sz w:val="2"/>
                <w:szCs w:val="2"/>
              </w:rPr>
            </w:pPr>
            <w:r>
              <w:rPr>
                <w:rFonts w:ascii="Comic Sans MS" w:hAnsi="Comic Sans MS" w:cs="Times New Roman"/>
                <w:bCs/>
              </w:rPr>
              <w:t>SBDRC co</w:t>
            </w:r>
            <w:bookmarkStart w:id="0" w:name="_GoBack"/>
            <w:bookmarkEnd w:id="0"/>
            <w:r>
              <w:rPr>
                <w:rFonts w:ascii="Comic Sans MS" w:hAnsi="Comic Sans MS" w:cs="Times New Roman"/>
                <w:bCs/>
              </w:rPr>
              <w:t>mments to be given to the GM</w:t>
            </w:r>
            <w:r w:rsidR="0033601C">
              <w:rPr>
                <w:rFonts w:ascii="Comic Sans MS" w:hAnsi="Comic Sans MS"/>
              </w:rPr>
              <w:t>.</w:t>
            </w:r>
          </w:p>
        </w:tc>
      </w:tr>
      <w:tr w:rsidR="0033601C" w:rsidRPr="0031215C" w:rsidTr="0033601C">
        <w:trPr>
          <w:trHeight w:val="328"/>
        </w:trPr>
        <w:tc>
          <w:tcPr>
            <w:tcW w:w="4128" w:type="dxa"/>
            <w:vAlign w:val="bottom"/>
          </w:tcPr>
          <w:p w:rsidR="0033601C" w:rsidRPr="00BE6F6F" w:rsidRDefault="0033601C" w:rsidP="0033601C">
            <w:pPr>
              <w:pStyle w:val="ListParagraph"/>
              <w:ind w:left="0"/>
              <w:jc w:val="center"/>
              <w:rPr>
                <w:rFonts w:ascii="Comic Sans MS" w:hAnsi="Comic Sans MS" w:cs="Times New Roman"/>
                <w:b/>
                <w:bCs/>
                <w:sz w:val="12"/>
                <w:szCs w:val="12"/>
              </w:rPr>
            </w:pPr>
          </w:p>
          <w:p w:rsidR="0033601C" w:rsidRPr="001E527D" w:rsidRDefault="0033601C" w:rsidP="0033601C">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06</w:t>
            </w:r>
            <w:r w:rsidRPr="001E527D">
              <w:rPr>
                <w:rFonts w:ascii="Comic Sans MS" w:hAnsi="Comic Sans MS" w:cs="Times New Roman"/>
                <w:b/>
                <w:bCs/>
              </w:rPr>
              <w:t>-201</w:t>
            </w:r>
            <w:r>
              <w:rPr>
                <w:rFonts w:ascii="Comic Sans MS" w:hAnsi="Comic Sans MS" w:cs="Times New Roman"/>
                <w:b/>
                <w:bCs/>
              </w:rPr>
              <w:t>3</w:t>
            </w:r>
          </w:p>
        </w:tc>
        <w:tc>
          <w:tcPr>
            <w:tcW w:w="4578" w:type="dxa"/>
          </w:tcPr>
          <w:p w:rsidR="0033601C" w:rsidRDefault="0033601C" w:rsidP="0033601C">
            <w:pPr>
              <w:pStyle w:val="ListParagraph"/>
              <w:ind w:left="0"/>
              <w:rPr>
                <w:rFonts w:ascii="Comic Sans MS" w:hAnsi="Comic Sans MS" w:cs="Times New Roman"/>
                <w:b/>
                <w:bCs/>
              </w:rPr>
            </w:pPr>
            <w:r>
              <w:rPr>
                <w:rFonts w:ascii="Comic Sans MS" w:hAnsi="Comic Sans MS" w:cs="Times New Roman"/>
                <w:b/>
                <w:bCs/>
                <w:sz w:val="16"/>
                <w:szCs w:val="16"/>
              </w:rPr>
              <w:t>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33601C" w:rsidRPr="00BD4F6D" w:rsidRDefault="0033601C" w:rsidP="0033601C">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AE7E2D" w:rsidRDefault="00AE7E2D" w:rsidP="00AE7E2D">
      <w:pPr>
        <w:rPr>
          <w:rFonts w:ascii="Comic Sans MS" w:hAnsi="Comic Sans MS"/>
        </w:rPr>
      </w:pPr>
    </w:p>
    <w:p w:rsidR="00412F2B" w:rsidRDefault="00412F2B" w:rsidP="00AE7E2D">
      <w:pPr>
        <w:rPr>
          <w:rFonts w:ascii="Comic Sans MS" w:hAnsi="Comic Sans MS"/>
        </w:rPr>
      </w:pPr>
    </w:p>
    <w:p w:rsidR="00412F2B" w:rsidRPr="00412F2B" w:rsidRDefault="00412F2B" w:rsidP="00412F2B">
      <w:pPr>
        <w:rPr>
          <w:rFonts w:ascii="Comic Sans MS" w:hAnsi="Comic Sans MS"/>
        </w:rPr>
      </w:pPr>
    </w:p>
    <w:p w:rsidR="00412F2B" w:rsidRPr="00412F2B" w:rsidRDefault="00412F2B" w:rsidP="00412F2B">
      <w:pPr>
        <w:rPr>
          <w:rFonts w:ascii="Comic Sans MS" w:hAnsi="Comic Sans MS"/>
        </w:rPr>
      </w:pPr>
    </w:p>
    <w:p w:rsidR="004B60F8" w:rsidRDefault="004B60F8">
      <w:pPr>
        <w:rPr>
          <w:rFonts w:ascii="Comic Sans MS" w:hAnsi="Comic Sans MS"/>
          <w:b/>
          <w:bCs/>
        </w:rPr>
      </w:pPr>
      <w:r>
        <w:rPr>
          <w:rFonts w:ascii="Comic Sans MS" w:hAnsi="Comic Sans MS"/>
          <w:b/>
          <w:bCs/>
        </w:rPr>
        <w:br w:type="page"/>
      </w:r>
    </w:p>
    <w:p w:rsidR="00412F2B" w:rsidRDefault="00412F2B" w:rsidP="00412F2B">
      <w:pPr>
        <w:rPr>
          <w:rFonts w:ascii="Comic Sans MS" w:hAnsi="Comic Sans MS"/>
          <w:b/>
          <w:bCs/>
        </w:rPr>
      </w:pPr>
      <w:r w:rsidRPr="00AE7E2D">
        <w:rPr>
          <w:rFonts w:ascii="Comic Sans MS" w:hAnsi="Comic Sans MS"/>
          <w:b/>
          <w:bCs/>
        </w:rPr>
        <w:t>6.</w:t>
      </w:r>
      <w:r w:rsidR="0033601C">
        <w:rPr>
          <w:rFonts w:ascii="Comic Sans MS" w:hAnsi="Comic Sans MS"/>
          <w:b/>
          <w:bCs/>
        </w:rPr>
        <w:t>8</w:t>
      </w:r>
      <w:r w:rsidRPr="00AE7E2D">
        <w:rPr>
          <w:rFonts w:ascii="Comic Sans MS" w:hAnsi="Comic Sans MS"/>
          <w:b/>
          <w:bCs/>
        </w:rPr>
        <w:t xml:space="preserve">  </w:t>
      </w:r>
      <w:r>
        <w:rPr>
          <w:rFonts w:ascii="Comic Sans MS" w:hAnsi="Comic Sans MS"/>
          <w:b/>
          <w:bCs/>
        </w:rPr>
        <w:t>Endurance test apparatus for Clamp Saddles</w:t>
      </w:r>
      <w:r w:rsidRPr="00AE7E2D">
        <w:rPr>
          <w:rFonts w:ascii="Comic Sans MS" w:hAnsi="Comic Sans MS"/>
          <w:b/>
          <w:bCs/>
        </w:rPr>
        <w:t>.</w:t>
      </w:r>
    </w:p>
    <w:p w:rsidR="00412F2B" w:rsidRDefault="00412F2B" w:rsidP="00235EE3">
      <w:pPr>
        <w:ind w:left="567"/>
        <w:jc w:val="both"/>
        <w:rPr>
          <w:rFonts w:ascii="Comic Sans MS" w:hAnsi="Comic Sans MS"/>
        </w:rPr>
      </w:pPr>
      <w:r>
        <w:rPr>
          <w:rFonts w:ascii="Comic Sans MS" w:hAnsi="Comic Sans MS"/>
        </w:rPr>
        <w:t xml:space="preserve"> PD</w:t>
      </w:r>
      <w:r w:rsidR="00915865">
        <w:rPr>
          <w:rFonts w:ascii="Comic Sans MS" w:hAnsi="Comic Sans MS"/>
        </w:rPr>
        <w:t xml:space="preserve"> </w:t>
      </w:r>
      <w:r>
        <w:rPr>
          <w:rFonts w:ascii="Comic Sans MS" w:hAnsi="Comic Sans MS"/>
        </w:rPr>
        <w:t>(GKWSP) has forwarded a letter on the PVC Clamp sad</w:t>
      </w:r>
      <w:r w:rsidR="00235EE3">
        <w:rPr>
          <w:rFonts w:ascii="Comic Sans MS" w:hAnsi="Comic Sans MS"/>
        </w:rPr>
        <w:t>d</w:t>
      </w:r>
      <w:r>
        <w:rPr>
          <w:rFonts w:ascii="Comic Sans MS" w:hAnsi="Comic Sans MS"/>
        </w:rPr>
        <w:t>les. The PD(GKWS</w:t>
      </w:r>
      <w:r w:rsidR="00235EE3">
        <w:rPr>
          <w:rFonts w:ascii="Comic Sans MS" w:hAnsi="Comic Sans MS"/>
        </w:rPr>
        <w:t xml:space="preserve">P) in his letter has mentioned that the prototype model prepared by the Mechanical Division of the GKWSP to be demonstrated to Dr. Pathirana at the University of Peradeniya for his consultancy towards the success of the Endurance test apparatus. </w:t>
      </w:r>
    </w:p>
    <w:p w:rsidR="00412F2B" w:rsidRDefault="00412F2B" w:rsidP="00412F2B">
      <w:pPr>
        <w:rPr>
          <w:rFonts w:ascii="Comic Sans MS" w:hAnsi="Comic Sans MS"/>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4128"/>
        <w:gridCol w:w="4578"/>
      </w:tblGrid>
      <w:tr w:rsidR="00235EE3" w:rsidRPr="0031215C" w:rsidTr="00915865">
        <w:trPr>
          <w:trHeight w:val="836"/>
        </w:trPr>
        <w:tc>
          <w:tcPr>
            <w:tcW w:w="8706" w:type="dxa"/>
            <w:gridSpan w:val="2"/>
          </w:tcPr>
          <w:p w:rsidR="00235EE3" w:rsidRPr="00577D12" w:rsidRDefault="00235EE3" w:rsidP="00915865">
            <w:pPr>
              <w:pStyle w:val="ListParagraph"/>
              <w:ind w:left="0"/>
              <w:jc w:val="both"/>
              <w:rPr>
                <w:rFonts w:ascii="Comic Sans MS" w:hAnsi="Comic Sans MS" w:cs="Times New Roman"/>
                <w:b/>
                <w:bCs/>
                <w:sz w:val="2"/>
                <w:szCs w:val="2"/>
              </w:rPr>
            </w:pPr>
            <w:r>
              <w:rPr>
                <w:rFonts w:ascii="Comic Sans MS" w:hAnsi="Comic Sans MS" w:cs="Times New Roman"/>
                <w:bCs/>
              </w:rPr>
              <w:t xml:space="preserve">The committee members </w:t>
            </w:r>
            <w:r w:rsidR="00915865">
              <w:rPr>
                <w:rFonts w:ascii="Comic Sans MS" w:hAnsi="Comic Sans MS" w:cs="Times New Roman"/>
                <w:bCs/>
              </w:rPr>
              <w:t xml:space="preserve">were requested </w:t>
            </w:r>
            <w:r w:rsidR="00A83865">
              <w:rPr>
                <w:rFonts w:ascii="Comic Sans MS" w:hAnsi="Comic Sans MS" w:cs="Times New Roman"/>
                <w:bCs/>
              </w:rPr>
              <w:t xml:space="preserve">to </w:t>
            </w:r>
            <w:r w:rsidR="00915865">
              <w:rPr>
                <w:rFonts w:ascii="Comic Sans MS" w:hAnsi="Comic Sans MS" w:cs="Times New Roman"/>
                <w:bCs/>
              </w:rPr>
              <w:t>give any</w:t>
            </w:r>
            <w:r>
              <w:rPr>
                <w:rFonts w:ascii="Comic Sans MS" w:hAnsi="Comic Sans MS" w:cs="Times New Roman"/>
                <w:bCs/>
              </w:rPr>
              <w:t xml:space="preserve"> comment </w:t>
            </w:r>
            <w:r w:rsidR="00915865">
              <w:rPr>
                <w:rFonts w:ascii="Comic Sans MS" w:hAnsi="Comic Sans MS" w:cs="Times New Roman"/>
                <w:bCs/>
              </w:rPr>
              <w:t>if they have on the proposal.</w:t>
            </w:r>
          </w:p>
        </w:tc>
      </w:tr>
      <w:tr w:rsidR="00235EE3" w:rsidRPr="0031215C" w:rsidTr="00915865">
        <w:trPr>
          <w:trHeight w:val="328"/>
        </w:trPr>
        <w:tc>
          <w:tcPr>
            <w:tcW w:w="4128" w:type="dxa"/>
            <w:vAlign w:val="bottom"/>
          </w:tcPr>
          <w:p w:rsidR="00235EE3" w:rsidRPr="00BE6F6F" w:rsidRDefault="00235EE3" w:rsidP="00915865">
            <w:pPr>
              <w:pStyle w:val="ListParagraph"/>
              <w:ind w:left="0"/>
              <w:jc w:val="center"/>
              <w:rPr>
                <w:rFonts w:ascii="Comic Sans MS" w:hAnsi="Comic Sans MS" w:cs="Times New Roman"/>
                <w:b/>
                <w:bCs/>
                <w:sz w:val="12"/>
                <w:szCs w:val="12"/>
              </w:rPr>
            </w:pPr>
          </w:p>
          <w:p w:rsidR="00235EE3" w:rsidRPr="001E527D" w:rsidRDefault="00235EE3" w:rsidP="00915865">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06</w:t>
            </w:r>
            <w:r w:rsidRPr="001E527D">
              <w:rPr>
                <w:rFonts w:ascii="Comic Sans MS" w:hAnsi="Comic Sans MS" w:cs="Times New Roman"/>
                <w:b/>
                <w:bCs/>
              </w:rPr>
              <w:t>-201</w:t>
            </w:r>
            <w:r>
              <w:rPr>
                <w:rFonts w:ascii="Comic Sans MS" w:hAnsi="Comic Sans MS" w:cs="Times New Roman"/>
                <w:b/>
                <w:bCs/>
              </w:rPr>
              <w:t>3</w:t>
            </w:r>
          </w:p>
        </w:tc>
        <w:tc>
          <w:tcPr>
            <w:tcW w:w="4578" w:type="dxa"/>
          </w:tcPr>
          <w:p w:rsidR="00235EE3" w:rsidRDefault="00915865" w:rsidP="00915865">
            <w:pPr>
              <w:pStyle w:val="ListParagraph"/>
              <w:ind w:left="0"/>
              <w:rPr>
                <w:rFonts w:ascii="Comic Sans MS" w:hAnsi="Comic Sans MS" w:cs="Times New Roman"/>
                <w:b/>
                <w:bCs/>
              </w:rPr>
            </w:pPr>
            <w:r>
              <w:rPr>
                <w:rFonts w:ascii="Comic Sans MS" w:hAnsi="Comic Sans MS" w:cs="Times New Roman"/>
                <w:b/>
                <w:bCs/>
                <w:sz w:val="16"/>
                <w:szCs w:val="16"/>
              </w:rPr>
              <w:t xml:space="preserve">Action </w:t>
            </w:r>
            <w:r w:rsidR="00235EE3">
              <w:rPr>
                <w:rFonts w:ascii="Comic Sans MS" w:hAnsi="Comic Sans MS" w:cs="Times New Roman"/>
                <w:b/>
                <w:bCs/>
                <w:sz w:val="16"/>
                <w:szCs w:val="16"/>
              </w:rPr>
              <w:t>:</w:t>
            </w:r>
            <w:r w:rsidR="00235EE3" w:rsidRPr="001E527D">
              <w:rPr>
                <w:rFonts w:ascii="Comic Sans MS" w:hAnsi="Comic Sans MS" w:cs="Times New Roman"/>
                <w:b/>
                <w:bCs/>
                <w:sz w:val="16"/>
                <w:szCs w:val="16"/>
              </w:rPr>
              <w:t xml:space="preserve"> </w:t>
            </w:r>
            <w:r w:rsidR="00235EE3" w:rsidRPr="001E527D">
              <w:rPr>
                <w:rFonts w:ascii="Comic Sans MS" w:hAnsi="Comic Sans MS" w:cs="Times New Roman"/>
                <w:b/>
                <w:bCs/>
              </w:rPr>
              <w:t xml:space="preserve">     </w:t>
            </w:r>
          </w:p>
          <w:p w:rsidR="00235EE3" w:rsidRPr="00BD4F6D" w:rsidRDefault="00235EE3" w:rsidP="00A83865">
            <w:pPr>
              <w:pStyle w:val="ListParagraph"/>
              <w:ind w:left="0"/>
              <w:rPr>
                <w:rFonts w:ascii="Comic Sans MS" w:hAnsi="Comic Sans MS" w:cs="Times New Roman"/>
                <w:b/>
                <w:bCs/>
              </w:rPr>
            </w:pPr>
            <w:r>
              <w:rPr>
                <w:rFonts w:ascii="Comic Sans MS" w:hAnsi="Comic Sans MS" w:cs="Times New Roman"/>
                <w:b/>
                <w:bCs/>
              </w:rPr>
              <w:t xml:space="preserve">           </w:t>
            </w:r>
            <w:r w:rsidR="00A83865">
              <w:rPr>
                <w:rFonts w:ascii="Comic Sans MS" w:hAnsi="Comic Sans MS" w:cs="Times New Roman"/>
                <w:b/>
                <w:bCs/>
              </w:rPr>
              <w:t>SBDRC Members</w:t>
            </w:r>
          </w:p>
        </w:tc>
      </w:tr>
    </w:tbl>
    <w:p w:rsidR="00AF223C" w:rsidRDefault="00AF223C" w:rsidP="00412F2B">
      <w:pPr>
        <w:rPr>
          <w:rFonts w:ascii="Comic Sans MS" w:hAnsi="Comic Sans MS"/>
        </w:rPr>
      </w:pPr>
    </w:p>
    <w:p w:rsidR="00915865" w:rsidRDefault="00915865" w:rsidP="00412F2B">
      <w:pPr>
        <w:rPr>
          <w:rFonts w:ascii="Comic Sans MS" w:hAnsi="Comic Sans MS"/>
        </w:rPr>
      </w:pPr>
    </w:p>
    <w:p w:rsidR="00915865" w:rsidRDefault="00915865" w:rsidP="00412F2B">
      <w:pPr>
        <w:rPr>
          <w:rFonts w:ascii="Comic Sans MS" w:hAnsi="Comic Sans MS"/>
        </w:rPr>
      </w:pPr>
    </w:p>
    <w:p w:rsidR="00915865" w:rsidRDefault="00915865" w:rsidP="00412F2B">
      <w:pPr>
        <w:rPr>
          <w:rFonts w:ascii="Comic Sans MS" w:hAnsi="Comic Sans MS"/>
        </w:rPr>
      </w:pPr>
    </w:p>
    <w:p w:rsidR="00915865" w:rsidRDefault="00915865">
      <w:pPr>
        <w:rPr>
          <w:rFonts w:ascii="Comic Sans MS" w:hAnsi="Comic Sans MS"/>
        </w:rPr>
        <w:sectPr w:rsidR="00915865" w:rsidSect="002158AE">
          <w:footerReference w:type="default" r:id="rId9"/>
          <w:pgSz w:w="11907" w:h="16839" w:code="9"/>
          <w:pgMar w:top="1350" w:right="1152" w:bottom="1440" w:left="1440" w:header="720" w:footer="720" w:gutter="0"/>
          <w:pgNumType w:start="1"/>
          <w:cols w:space="720"/>
          <w:docGrid w:linePitch="360"/>
        </w:sectPr>
      </w:pPr>
    </w:p>
    <w:p w:rsidR="00915865" w:rsidRPr="00412F2B" w:rsidRDefault="00915865" w:rsidP="00412F2B">
      <w:pPr>
        <w:rPr>
          <w:rFonts w:ascii="Comic Sans MS" w:hAnsi="Comic Sans MS"/>
        </w:rPr>
        <w:sectPr w:rsidR="00915865" w:rsidRPr="00412F2B" w:rsidSect="002158AE">
          <w:footerReference w:type="default" r:id="rId10"/>
          <w:pgSz w:w="11907" w:h="16839" w:code="9"/>
          <w:pgMar w:top="1350" w:right="1152" w:bottom="1440" w:left="1440" w:header="720" w:footer="720" w:gutter="0"/>
          <w:pgNumType w:start="1"/>
          <w:cols w:space="720"/>
          <w:docGrid w:linePitch="360"/>
        </w:sectPr>
      </w:pPr>
      <w:r>
        <w:rPr>
          <w:rFonts w:ascii="Comic Sans MS" w:hAnsi="Comic Sans MS"/>
        </w:rPr>
        <w:br w:type="page"/>
      </w: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SPECIFICATIONS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A65A3C">
        <w:rPr>
          <w:rFonts w:ascii="Comic Sans MS" w:hAnsi="Comic Sans MS"/>
          <w:b/>
        </w:rPr>
        <w:t xml:space="preserve"> </w:t>
      </w:r>
      <w:r w:rsidR="00915865">
        <w:rPr>
          <w:rFonts w:ascii="Comic Sans MS" w:hAnsi="Comic Sans MS"/>
          <w:b/>
        </w:rPr>
        <w:t>21</w:t>
      </w:r>
      <w:r w:rsidR="00F54CA0">
        <w:rPr>
          <w:rFonts w:ascii="Comic Sans MS" w:hAnsi="Comic Sans MS"/>
          <w:b/>
        </w:rPr>
        <w:t>-</w:t>
      </w:r>
      <w:r w:rsidR="00221100">
        <w:rPr>
          <w:rFonts w:ascii="Comic Sans MS" w:hAnsi="Comic Sans MS"/>
          <w:b/>
        </w:rPr>
        <w:t>0</w:t>
      </w:r>
      <w:r w:rsidR="00915865">
        <w:rPr>
          <w:rFonts w:ascii="Comic Sans MS" w:hAnsi="Comic Sans MS"/>
          <w:b/>
        </w:rPr>
        <w:t>5</w:t>
      </w:r>
      <w:r w:rsidR="00221100">
        <w:rPr>
          <w:rFonts w:ascii="Comic Sans MS" w:hAnsi="Comic Sans MS"/>
          <w:b/>
        </w:rPr>
        <w:t>-2013</w:t>
      </w:r>
      <w:r w:rsidR="00BA202C">
        <w:rPr>
          <w:rFonts w:ascii="Comic Sans MS" w:hAnsi="Comic Sans MS"/>
          <w:b/>
        </w:rPr>
        <w:t xml:space="preserve"> </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30"/>
        <w:gridCol w:w="3139"/>
        <w:gridCol w:w="5943"/>
        <w:gridCol w:w="2170"/>
        <w:gridCol w:w="1620"/>
      </w:tblGrid>
      <w:tr w:rsidR="002F5094" w:rsidRPr="00386DFA" w:rsidTr="00BA202C">
        <w:trPr>
          <w:trHeight w:val="883"/>
        </w:trPr>
        <w:tc>
          <w:tcPr>
            <w:tcW w:w="718" w:type="dxa"/>
            <w:tcBorders>
              <w:bottom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Sr</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tcBorders>
              <w:bottom w:val="single" w:sz="4" w:space="0" w:color="auto"/>
            </w:tcBorders>
            <w:vAlign w:val="center"/>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Key</w:t>
            </w:r>
          </w:p>
        </w:tc>
        <w:tc>
          <w:tcPr>
            <w:tcW w:w="3139"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943" w:type="dxa"/>
            <w:tcBorders>
              <w:bottom w:val="single" w:sz="4" w:space="0" w:color="auto"/>
            </w:tcBorders>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6909B8" w:rsidTr="008352BD">
        <w:trPr>
          <w:trHeight w:val="800"/>
        </w:trPr>
        <w:tc>
          <w:tcPr>
            <w:tcW w:w="718" w:type="dxa"/>
            <w:tcBorders>
              <w:left w:val="single" w:sz="4" w:space="0" w:color="auto"/>
              <w:right w:val="single" w:sz="4" w:space="0" w:color="auto"/>
            </w:tcBorders>
          </w:tcPr>
          <w:p w:rsidR="006909B8" w:rsidRDefault="006909B8" w:rsidP="006F6491">
            <w:pPr>
              <w:spacing w:after="0" w:line="240" w:lineRule="auto"/>
              <w:jc w:val="center"/>
              <w:rPr>
                <w:rFonts w:ascii="Comic Sans MS" w:hAnsi="Comic Sans MS"/>
                <w:sz w:val="19"/>
                <w:szCs w:val="19"/>
              </w:rPr>
            </w:pPr>
          </w:p>
          <w:p w:rsidR="006909B8" w:rsidRDefault="006909B8" w:rsidP="00F54CA0">
            <w:pPr>
              <w:spacing w:after="0" w:line="240" w:lineRule="auto"/>
              <w:jc w:val="center"/>
              <w:rPr>
                <w:rFonts w:ascii="Comic Sans MS" w:hAnsi="Comic Sans MS"/>
                <w:sz w:val="19"/>
                <w:szCs w:val="19"/>
              </w:rPr>
            </w:pPr>
            <w:r>
              <w:rPr>
                <w:rFonts w:ascii="Comic Sans MS" w:hAnsi="Comic Sans MS"/>
                <w:sz w:val="19"/>
                <w:szCs w:val="19"/>
              </w:rPr>
              <w:t>0</w:t>
            </w:r>
            <w:r w:rsidR="00F54CA0">
              <w:rPr>
                <w:rFonts w:ascii="Comic Sans MS" w:hAnsi="Comic Sans MS"/>
                <w:sz w:val="19"/>
                <w:szCs w:val="19"/>
              </w:rPr>
              <w:t>1</w:t>
            </w:r>
          </w:p>
        </w:tc>
        <w:tc>
          <w:tcPr>
            <w:tcW w:w="630" w:type="dxa"/>
            <w:tcBorders>
              <w:left w:val="single" w:sz="4" w:space="0" w:color="auto"/>
              <w:right w:val="single" w:sz="4" w:space="0" w:color="auto"/>
            </w:tcBorders>
            <w:shd w:val="clear" w:color="auto" w:fill="auto"/>
          </w:tcPr>
          <w:p w:rsidR="006909B8" w:rsidRDefault="006909B8" w:rsidP="00A52154">
            <w:pPr>
              <w:spacing w:after="0" w:line="240" w:lineRule="auto"/>
              <w:rPr>
                <w:rFonts w:ascii="Comic Sans MS" w:hAnsi="Comic Sans MS"/>
                <w:sz w:val="19"/>
                <w:szCs w:val="19"/>
              </w:rPr>
            </w:pPr>
          </w:p>
          <w:p w:rsidR="006909B8" w:rsidRPr="001A7109" w:rsidRDefault="006909B8" w:rsidP="00A52154">
            <w:pPr>
              <w:spacing w:after="0" w:line="240" w:lineRule="auto"/>
              <w:rPr>
                <w:rFonts w:ascii="Comic Sans MS" w:hAnsi="Comic Sans MS"/>
                <w:sz w:val="19"/>
                <w:szCs w:val="19"/>
              </w:rPr>
            </w:pPr>
            <w:r>
              <w:rPr>
                <w:rFonts w:ascii="Comic Sans MS" w:hAnsi="Comic Sans MS"/>
                <w:sz w:val="19"/>
                <w:szCs w:val="19"/>
              </w:rPr>
              <w:t>S12</w:t>
            </w:r>
          </w:p>
        </w:tc>
        <w:tc>
          <w:tcPr>
            <w:tcW w:w="3139" w:type="dxa"/>
            <w:tcBorders>
              <w:left w:val="single" w:sz="4" w:space="0" w:color="auto"/>
              <w:right w:val="single" w:sz="4" w:space="0" w:color="auto"/>
            </w:tcBorders>
            <w:shd w:val="clear" w:color="auto" w:fill="auto"/>
          </w:tcPr>
          <w:p w:rsidR="006909B8" w:rsidRDefault="006909B8" w:rsidP="00A52154">
            <w:pPr>
              <w:spacing w:after="0" w:line="240" w:lineRule="auto"/>
              <w:jc w:val="both"/>
              <w:rPr>
                <w:rFonts w:ascii="Comic Sans MS" w:hAnsi="Comic Sans MS"/>
                <w:sz w:val="19"/>
                <w:szCs w:val="19"/>
              </w:rPr>
            </w:pPr>
          </w:p>
          <w:p w:rsidR="006909B8" w:rsidRDefault="006909B8" w:rsidP="00A52154">
            <w:pPr>
              <w:spacing w:after="0" w:line="240" w:lineRule="auto"/>
              <w:jc w:val="both"/>
              <w:rPr>
                <w:rFonts w:ascii="Comic Sans MS" w:hAnsi="Comic Sans MS"/>
                <w:sz w:val="19"/>
                <w:szCs w:val="19"/>
              </w:rPr>
            </w:pPr>
            <w:r>
              <w:rPr>
                <w:rFonts w:ascii="Comic Sans MS" w:hAnsi="Comic Sans MS"/>
                <w:sz w:val="19"/>
                <w:szCs w:val="19"/>
              </w:rPr>
              <w:t xml:space="preserve">Updating Specification in Plant &amp; Design-Build Contract for Civil and M&amp;E Works </w:t>
            </w:r>
          </w:p>
          <w:p w:rsidR="006909B8" w:rsidRPr="0053061B" w:rsidRDefault="006909B8" w:rsidP="00A52154">
            <w:pPr>
              <w:spacing w:after="0" w:line="240" w:lineRule="auto"/>
              <w:rPr>
                <w:rFonts w:ascii="Comic Sans MS" w:hAnsi="Comic Sans MS"/>
                <w:sz w:val="6"/>
                <w:szCs w:val="6"/>
              </w:rPr>
            </w:pPr>
          </w:p>
          <w:p w:rsidR="006909B8" w:rsidRDefault="006909B8" w:rsidP="00A52154">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6909B8" w:rsidRDefault="006909B8" w:rsidP="00A52154">
            <w:pPr>
              <w:spacing w:after="0" w:line="240" w:lineRule="auto"/>
              <w:rPr>
                <w:rFonts w:ascii="Comic Sans MS" w:hAnsi="Comic Sans MS"/>
                <w:b/>
                <w:sz w:val="19"/>
                <w:szCs w:val="19"/>
              </w:rPr>
            </w:pPr>
            <w:r>
              <w:rPr>
                <w:rFonts w:ascii="Comic Sans MS" w:hAnsi="Comic Sans MS"/>
                <w:b/>
                <w:sz w:val="19"/>
                <w:szCs w:val="19"/>
              </w:rPr>
              <w:t>Addl. GM(SE),</w:t>
            </w:r>
          </w:p>
          <w:p w:rsidR="006909B8" w:rsidRDefault="006909B8" w:rsidP="00A52154">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D.S.D. Jayasiriwardene</w:t>
            </w:r>
          </w:p>
          <w:p w:rsidR="006909B8" w:rsidRPr="00095037" w:rsidRDefault="006909B8" w:rsidP="00A52154">
            <w:pPr>
              <w:spacing w:after="0" w:line="240" w:lineRule="auto"/>
              <w:rPr>
                <w:rFonts w:ascii="Comic Sans MS" w:hAnsi="Comic Sans MS"/>
                <w:b/>
                <w:bC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6909B8" w:rsidRDefault="006909B8" w:rsidP="00A52154">
            <w:pPr>
              <w:spacing w:after="0" w:line="240" w:lineRule="auto"/>
              <w:ind w:right="175"/>
              <w:jc w:val="both"/>
              <w:rPr>
                <w:rFonts w:ascii="Comic Sans MS" w:hAnsi="Comic Sans MS"/>
                <w:sz w:val="19"/>
                <w:szCs w:val="19"/>
              </w:rPr>
            </w:pPr>
          </w:p>
          <w:p w:rsidR="006909B8" w:rsidRPr="00095037" w:rsidRDefault="006909B8" w:rsidP="00A52154">
            <w:pPr>
              <w:spacing w:after="0" w:line="240" w:lineRule="auto"/>
              <w:ind w:right="175"/>
              <w:jc w:val="both"/>
              <w:rPr>
                <w:rFonts w:ascii="Comic Sans MS" w:hAnsi="Comic Sans MS"/>
                <w:sz w:val="19"/>
                <w:szCs w:val="19"/>
              </w:rPr>
            </w:pPr>
            <w:r>
              <w:rPr>
                <w:rFonts w:ascii="Comic Sans MS" w:hAnsi="Comic Sans MS"/>
                <w:sz w:val="19"/>
                <w:szCs w:val="19"/>
              </w:rPr>
              <w:t>Committee was appointed.  Work is in progress.</w:t>
            </w:r>
          </w:p>
        </w:tc>
        <w:tc>
          <w:tcPr>
            <w:tcW w:w="217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sz w:val="19"/>
                <w:szCs w:val="19"/>
              </w:rPr>
            </w:pPr>
          </w:p>
          <w:p w:rsidR="006909B8" w:rsidRDefault="006909B8" w:rsidP="00A52154">
            <w:pPr>
              <w:spacing w:after="0" w:line="240" w:lineRule="auto"/>
              <w:jc w:val="center"/>
              <w:rPr>
                <w:rFonts w:ascii="Comic Sans MS" w:hAnsi="Comic Sans MS"/>
                <w:sz w:val="19"/>
                <w:szCs w:val="19"/>
              </w:rPr>
            </w:pPr>
            <w:r>
              <w:rPr>
                <w:rFonts w:ascii="Comic Sans MS" w:hAnsi="Comic Sans MS"/>
                <w:sz w:val="19"/>
                <w:szCs w:val="19"/>
              </w:rPr>
              <w:t>Addl. GM (SE</w:t>
            </w:r>
            <w:r w:rsidRPr="001A7109">
              <w:rPr>
                <w:rFonts w:ascii="Comic Sans MS" w:hAnsi="Comic Sans MS"/>
                <w:sz w:val="19"/>
                <w:szCs w:val="19"/>
              </w:rPr>
              <w:t>)</w:t>
            </w:r>
          </w:p>
          <w:p w:rsidR="006909B8" w:rsidRPr="0053061B" w:rsidRDefault="006909B8" w:rsidP="00A52154">
            <w:pPr>
              <w:spacing w:after="0" w:line="240" w:lineRule="auto"/>
              <w:jc w:val="center"/>
              <w:rPr>
                <w:rFonts w:ascii="Comic Sans MS" w:hAnsi="Comic Sans MS"/>
                <w:sz w:val="12"/>
                <w:szCs w:val="12"/>
              </w:rPr>
            </w:pPr>
          </w:p>
          <w:p w:rsidR="006909B8" w:rsidRDefault="00443950" w:rsidP="00A52154">
            <w:pPr>
              <w:spacing w:after="0" w:line="240" w:lineRule="auto"/>
              <w:jc w:val="center"/>
              <w:rPr>
                <w:rFonts w:ascii="Comic Sans MS" w:hAnsi="Comic Sans MS"/>
                <w:sz w:val="19"/>
                <w:szCs w:val="19"/>
              </w:rPr>
            </w:pPr>
            <w:r>
              <w:rPr>
                <w:rFonts w:ascii="Comic Sans MS" w:hAnsi="Comic Sans MS"/>
                <w:sz w:val="19"/>
                <w:szCs w:val="19"/>
              </w:rPr>
              <w:t>3</w:t>
            </w:r>
            <w:r w:rsidR="00220C8D">
              <w:rPr>
                <w:rFonts w:ascii="Comic Sans MS" w:hAnsi="Comic Sans MS"/>
                <w:sz w:val="19"/>
                <w:szCs w:val="19"/>
              </w:rPr>
              <w:t>0</w:t>
            </w:r>
            <w:r w:rsidR="006909B8">
              <w:rPr>
                <w:rFonts w:ascii="Comic Sans MS" w:hAnsi="Comic Sans MS"/>
                <w:sz w:val="19"/>
                <w:szCs w:val="19"/>
              </w:rPr>
              <w:t>-</w:t>
            </w:r>
            <w:r w:rsidR="00240C7D">
              <w:rPr>
                <w:rFonts w:ascii="Comic Sans MS" w:hAnsi="Comic Sans MS"/>
                <w:sz w:val="19"/>
                <w:szCs w:val="19"/>
              </w:rPr>
              <w:t>0</w:t>
            </w:r>
            <w:r w:rsidR="00B224DE">
              <w:rPr>
                <w:rFonts w:ascii="Comic Sans MS" w:hAnsi="Comic Sans MS"/>
                <w:sz w:val="19"/>
                <w:szCs w:val="19"/>
              </w:rPr>
              <w:t>6</w:t>
            </w:r>
            <w:r w:rsidR="006909B8">
              <w:rPr>
                <w:rFonts w:ascii="Comic Sans MS" w:hAnsi="Comic Sans MS"/>
                <w:sz w:val="19"/>
                <w:szCs w:val="19"/>
              </w:rPr>
              <w:t>-201</w:t>
            </w:r>
            <w:r w:rsidR="00240C7D">
              <w:rPr>
                <w:rFonts w:ascii="Comic Sans MS" w:hAnsi="Comic Sans MS"/>
                <w:sz w:val="19"/>
                <w:szCs w:val="19"/>
              </w:rPr>
              <w:t>3</w:t>
            </w:r>
          </w:p>
          <w:p w:rsidR="006909B8" w:rsidRPr="00095037" w:rsidRDefault="006909B8" w:rsidP="00A52154">
            <w:pPr>
              <w:spacing w:after="0" w:line="240" w:lineRule="auto"/>
              <w:jc w:val="center"/>
              <w:rPr>
                <w:rFonts w:ascii="Comic Sans MS" w:hAnsi="Comic Sans MS"/>
                <w:sz w:val="19"/>
                <w:szCs w:val="19"/>
              </w:rPr>
            </w:pPr>
          </w:p>
        </w:tc>
        <w:tc>
          <w:tcPr>
            <w:tcW w:w="162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bCs/>
                <w:sz w:val="19"/>
                <w:szCs w:val="19"/>
              </w:rPr>
            </w:pPr>
          </w:p>
          <w:p w:rsidR="006909B8" w:rsidRPr="00095037" w:rsidRDefault="006909B8" w:rsidP="00A52154">
            <w:pPr>
              <w:spacing w:after="0" w:line="240" w:lineRule="auto"/>
              <w:jc w:val="center"/>
              <w:rPr>
                <w:rFonts w:ascii="Comic Sans MS" w:hAnsi="Comic Sans MS"/>
                <w:bCs/>
                <w:sz w:val="19"/>
                <w:szCs w:val="19"/>
              </w:rPr>
            </w:pPr>
            <w:r>
              <w:rPr>
                <w:rFonts w:ascii="Comic Sans MS" w:hAnsi="Comic Sans MS"/>
                <w:bCs/>
                <w:sz w:val="19"/>
                <w:szCs w:val="19"/>
              </w:rPr>
              <w:t>Work in progress</w:t>
            </w:r>
          </w:p>
        </w:tc>
      </w:tr>
    </w:tbl>
    <w:p w:rsidR="002F5094" w:rsidRDefault="002F5094" w:rsidP="00250C44">
      <w:pPr>
        <w:spacing w:after="0" w:line="240" w:lineRule="auto"/>
        <w:ind w:left="540"/>
        <w:rPr>
          <w:b/>
        </w:rPr>
      </w:pPr>
      <w:r>
        <w:rPr>
          <w:b/>
        </w:rPr>
        <w:t xml:space="preserve">                                       </w:t>
      </w:r>
    </w:p>
    <w:p w:rsidR="00095037" w:rsidRPr="00250C44" w:rsidRDefault="00095037" w:rsidP="002F5094">
      <w:pPr>
        <w:spacing w:after="0" w:line="240" w:lineRule="auto"/>
        <w:jc w:val="center"/>
        <w:rPr>
          <w:rFonts w:ascii="Comic Sans MS" w:hAnsi="Comic Sans MS"/>
          <w:b/>
          <w:sz w:val="6"/>
          <w:szCs w:val="6"/>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F54CA0" w:rsidRDefault="006F6491" w:rsidP="002F5094">
      <w:pPr>
        <w:spacing w:after="0" w:line="240" w:lineRule="auto"/>
        <w:jc w:val="center"/>
        <w:rPr>
          <w:rFonts w:ascii="Comic Sans MS" w:hAnsi="Comic Sans MS"/>
          <w:b/>
        </w:rPr>
      </w:pPr>
      <w:r>
        <w:rPr>
          <w:rFonts w:ascii="Comic Sans MS" w:hAnsi="Comic Sans MS"/>
          <w:b/>
        </w:rPr>
        <w:t xml:space="preserve"> </w:t>
      </w:r>
    </w:p>
    <w:p w:rsidR="00F54CA0" w:rsidRDefault="00F54CA0">
      <w:pPr>
        <w:rPr>
          <w:rFonts w:ascii="Comic Sans MS" w:hAnsi="Comic Sans MS"/>
          <w:b/>
        </w:rPr>
      </w:pPr>
      <w:r>
        <w:rPr>
          <w:rFonts w:ascii="Comic Sans MS" w:hAnsi="Comic Sans MS"/>
          <w:b/>
        </w:rPr>
        <w:br w:type="page"/>
      </w:r>
    </w:p>
    <w:p w:rsidR="002F5094" w:rsidRDefault="002F5094" w:rsidP="002F5094">
      <w:pPr>
        <w:spacing w:after="0" w:line="240" w:lineRule="auto"/>
        <w:jc w:val="center"/>
        <w:rPr>
          <w:rFonts w:ascii="Comic Sans MS" w:hAnsi="Comic Sans MS"/>
          <w:b/>
        </w:rPr>
      </w:pPr>
      <w:r w:rsidRPr="001A7109">
        <w:rPr>
          <w:rFonts w:ascii="Comic Sans MS" w:hAnsi="Comic Sans MS"/>
          <w:b/>
        </w:rPr>
        <w:t>PROGRESS OF SBD PREPARATION COMMITTEES</w:t>
      </w: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787006" w:rsidRPr="002327CA" w:rsidTr="00A52154">
        <w:trPr>
          <w:trHeight w:val="568"/>
        </w:trPr>
        <w:tc>
          <w:tcPr>
            <w:tcW w:w="720" w:type="dxa"/>
            <w:tcBorders>
              <w:top w:val="single" w:sz="4" w:space="0" w:color="auto"/>
              <w:left w:val="single" w:sz="4" w:space="0" w:color="auto"/>
              <w:bottom w:val="nil"/>
              <w:right w:val="single" w:sz="4" w:space="0" w:color="auto"/>
            </w:tcBorders>
          </w:tcPr>
          <w:p w:rsidR="00787006" w:rsidRPr="002327CA" w:rsidRDefault="00787006" w:rsidP="00FF33DE">
            <w:pPr>
              <w:spacing w:after="0" w:line="240" w:lineRule="auto"/>
              <w:jc w:val="center"/>
              <w:rPr>
                <w:rFonts w:ascii="Comic Sans MS" w:hAnsi="Comic Sans MS"/>
                <w:sz w:val="19"/>
                <w:szCs w:val="19"/>
              </w:rPr>
            </w:pPr>
            <w:r>
              <w:rPr>
                <w:rFonts w:ascii="Comic Sans MS" w:hAnsi="Comic Sans MS"/>
                <w:sz w:val="19"/>
                <w:szCs w:val="19"/>
              </w:rPr>
              <w:t>0</w:t>
            </w:r>
            <w:r w:rsidR="00FF33DE">
              <w:rPr>
                <w:rFonts w:ascii="Comic Sans MS" w:hAnsi="Comic Sans MS"/>
                <w:sz w:val="19"/>
                <w:szCs w:val="19"/>
              </w:rPr>
              <w:t>1</w:t>
            </w:r>
          </w:p>
        </w:tc>
        <w:tc>
          <w:tcPr>
            <w:tcW w:w="600" w:type="dxa"/>
            <w:tcBorders>
              <w:top w:val="single" w:sz="4" w:space="0" w:color="auto"/>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787006" w:rsidRPr="00913470" w:rsidRDefault="00787006"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vMerge w:val="restart"/>
            <w:tcBorders>
              <w:top w:val="single" w:sz="4" w:space="0" w:color="auto"/>
              <w:left w:val="single" w:sz="4" w:space="0" w:color="auto"/>
              <w:right w:val="single" w:sz="4" w:space="0" w:color="auto"/>
            </w:tcBorders>
            <w:shd w:val="clear" w:color="auto" w:fill="auto"/>
          </w:tcPr>
          <w:p w:rsidR="00975665" w:rsidRDefault="00097FFC" w:rsidP="004D59B2">
            <w:pPr>
              <w:spacing w:after="0" w:line="240" w:lineRule="auto"/>
              <w:jc w:val="both"/>
              <w:rPr>
                <w:rFonts w:ascii="Comic Sans MS" w:hAnsi="Comic Sans MS"/>
                <w:sz w:val="19"/>
                <w:szCs w:val="19"/>
              </w:rPr>
            </w:pPr>
            <w:r>
              <w:rPr>
                <w:rFonts w:ascii="Comic Sans MS" w:hAnsi="Comic Sans MS"/>
                <w:sz w:val="19"/>
                <w:szCs w:val="19"/>
              </w:rPr>
              <w:t xml:space="preserve">Few issues such as definition of Supplier, Manufacturer and separating of “Bidding Data” and Specifications have to be solved. </w:t>
            </w:r>
            <w:r w:rsidR="004D59B2">
              <w:rPr>
                <w:rFonts w:ascii="Comic Sans MS" w:hAnsi="Comic Sans MS"/>
                <w:sz w:val="19"/>
                <w:szCs w:val="19"/>
              </w:rPr>
              <w:t xml:space="preserve"> Brief written submission is required from           AGM (Doc) and AGM (M&amp;E-Services).</w:t>
            </w:r>
          </w:p>
          <w:p w:rsidR="004C1B91" w:rsidRDefault="004C1B91" w:rsidP="004D59B2">
            <w:pPr>
              <w:spacing w:after="0" w:line="240" w:lineRule="auto"/>
              <w:jc w:val="both"/>
              <w:rPr>
                <w:rFonts w:ascii="Comic Sans MS" w:hAnsi="Comic Sans MS"/>
                <w:sz w:val="19"/>
                <w:szCs w:val="19"/>
              </w:rPr>
            </w:pPr>
          </w:p>
          <w:p w:rsidR="004C1B91" w:rsidRDefault="004C1B91" w:rsidP="004D59B2">
            <w:pPr>
              <w:spacing w:after="0" w:line="240" w:lineRule="auto"/>
              <w:jc w:val="both"/>
              <w:rPr>
                <w:rFonts w:ascii="Comic Sans MS" w:hAnsi="Comic Sans MS"/>
                <w:sz w:val="19"/>
                <w:szCs w:val="19"/>
              </w:rPr>
            </w:pPr>
            <w:r>
              <w:rPr>
                <w:rFonts w:ascii="Comic Sans MS" w:hAnsi="Comic Sans MS"/>
                <w:sz w:val="19"/>
                <w:szCs w:val="19"/>
              </w:rPr>
              <w:t xml:space="preserve">Chairman / SBDRC will give a decision. </w:t>
            </w:r>
          </w:p>
          <w:p w:rsidR="004C1B91" w:rsidRPr="002327CA" w:rsidRDefault="004C1B91" w:rsidP="004D59B2">
            <w:pPr>
              <w:spacing w:after="0" w:line="240" w:lineRule="auto"/>
              <w:jc w:val="both"/>
              <w:rPr>
                <w:rFonts w:ascii="Comic Sans MS" w:hAnsi="Comic Sans MS"/>
                <w:sz w:val="19"/>
                <w:szCs w:val="19"/>
              </w:rPr>
            </w:pPr>
          </w:p>
        </w:tc>
        <w:tc>
          <w:tcPr>
            <w:tcW w:w="2280" w:type="dxa"/>
            <w:vMerge w:val="restart"/>
            <w:tcBorders>
              <w:top w:val="single" w:sz="4" w:space="0" w:color="auto"/>
              <w:left w:val="single" w:sz="4" w:space="0" w:color="auto"/>
              <w:right w:val="single" w:sz="4" w:space="0" w:color="auto"/>
            </w:tcBorders>
            <w:shd w:val="clear" w:color="auto" w:fill="auto"/>
          </w:tcPr>
          <w:p w:rsidR="00787006" w:rsidRDefault="00097FFC"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 xml:space="preserve">AGM (M&amp;E-Services)/ </w:t>
            </w:r>
            <w:r w:rsidR="00FF33DE">
              <w:rPr>
                <w:rFonts w:ascii="Comic Sans MS" w:hAnsi="Comic Sans MS"/>
                <w:color w:val="000000"/>
                <w:sz w:val="19"/>
                <w:szCs w:val="19"/>
                <w:lang w:bidi="ta-IN"/>
              </w:rPr>
              <w:t>AGM (Doc)</w:t>
            </w:r>
          </w:p>
          <w:p w:rsidR="00FF33DE" w:rsidRPr="00FF33DE" w:rsidRDefault="00FF33DE" w:rsidP="002F5094">
            <w:pPr>
              <w:spacing w:after="0" w:line="240" w:lineRule="auto"/>
              <w:jc w:val="center"/>
              <w:rPr>
                <w:rFonts w:ascii="Comic Sans MS" w:hAnsi="Comic Sans MS"/>
                <w:color w:val="000000"/>
                <w:sz w:val="12"/>
                <w:szCs w:val="12"/>
                <w:lang w:bidi="ta-IN"/>
              </w:rPr>
            </w:pPr>
          </w:p>
          <w:p w:rsidR="00FF33DE" w:rsidRPr="00153044" w:rsidRDefault="00294E0A" w:rsidP="00294E0A">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15</w:t>
            </w:r>
            <w:r w:rsidR="00FF33DE">
              <w:rPr>
                <w:rFonts w:ascii="Comic Sans MS" w:hAnsi="Comic Sans MS"/>
                <w:color w:val="000000"/>
                <w:sz w:val="19"/>
                <w:szCs w:val="19"/>
                <w:lang w:bidi="ta-IN"/>
              </w:rPr>
              <w:t>-</w:t>
            </w:r>
            <w:r w:rsidR="00221100">
              <w:rPr>
                <w:rFonts w:ascii="Comic Sans MS" w:hAnsi="Comic Sans MS"/>
                <w:color w:val="000000"/>
                <w:sz w:val="19"/>
                <w:szCs w:val="19"/>
                <w:lang w:bidi="ta-IN"/>
              </w:rPr>
              <w:t>0</w:t>
            </w:r>
            <w:r>
              <w:rPr>
                <w:rFonts w:ascii="Comic Sans MS" w:hAnsi="Comic Sans MS"/>
                <w:color w:val="000000"/>
                <w:sz w:val="19"/>
                <w:szCs w:val="19"/>
                <w:lang w:bidi="ta-IN"/>
              </w:rPr>
              <w:t>6</w:t>
            </w:r>
            <w:r w:rsidR="00FF33DE">
              <w:rPr>
                <w:rFonts w:ascii="Comic Sans MS" w:hAnsi="Comic Sans MS"/>
                <w:color w:val="000000"/>
                <w:sz w:val="19"/>
                <w:szCs w:val="19"/>
                <w:lang w:bidi="ta-IN"/>
              </w:rPr>
              <w:t>-201</w:t>
            </w:r>
            <w:r w:rsidR="00221100">
              <w:rPr>
                <w:rFonts w:ascii="Comic Sans MS" w:hAnsi="Comic Sans MS"/>
                <w:color w:val="000000"/>
                <w:sz w:val="19"/>
                <w:szCs w:val="19"/>
                <w:lang w:bidi="ta-IN"/>
              </w:rPr>
              <w:t>3</w:t>
            </w:r>
          </w:p>
        </w:tc>
        <w:tc>
          <w:tcPr>
            <w:tcW w:w="1560" w:type="dxa"/>
            <w:vMerge w:val="restart"/>
            <w:tcBorders>
              <w:top w:val="single" w:sz="4" w:space="0" w:color="auto"/>
              <w:left w:val="single" w:sz="4" w:space="0" w:color="auto"/>
              <w:right w:val="single" w:sz="4" w:space="0" w:color="auto"/>
            </w:tcBorders>
            <w:shd w:val="clear" w:color="auto" w:fill="auto"/>
          </w:tcPr>
          <w:p w:rsidR="00787006" w:rsidRDefault="004C1B91"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Chairman SBDRC to finalize</w:t>
            </w:r>
          </w:p>
          <w:p w:rsidR="00787006" w:rsidRPr="00153044"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nil"/>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787006" w:rsidRPr="008352BD" w:rsidRDefault="00787006" w:rsidP="00913470">
            <w:pPr>
              <w:spacing w:after="0" w:line="240" w:lineRule="auto"/>
              <w:rPr>
                <w:rFonts w:ascii="Comic Sans MS" w:hAnsi="Comic Sans MS"/>
                <w:b/>
                <w:bCs/>
                <w:color w:val="000000"/>
                <w:sz w:val="19"/>
                <w:szCs w:val="19"/>
                <w:lang w:bidi="ta-IN"/>
              </w:rPr>
            </w:pPr>
            <w:r w:rsidRPr="008352BD">
              <w:rPr>
                <w:rFonts w:ascii="Comic Sans MS" w:hAnsi="Comic Sans MS"/>
                <w:b/>
                <w:bCs/>
                <w:color w:val="000000"/>
                <w:sz w:val="19"/>
                <w:szCs w:val="19"/>
                <w:lang w:bidi="ta-IN"/>
              </w:rPr>
              <w:t>Addl. G.M.(Sewerage)</w:t>
            </w:r>
          </w:p>
          <w:p w:rsidR="00787006" w:rsidRDefault="00787006"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vMerge/>
            <w:tcBorders>
              <w:left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single" w:sz="4" w:space="0" w:color="auto"/>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p>
        </w:tc>
        <w:tc>
          <w:tcPr>
            <w:tcW w:w="5580" w:type="dxa"/>
            <w:vMerge/>
            <w:tcBorders>
              <w:left w:val="single" w:sz="4" w:space="0" w:color="auto"/>
              <w:bottom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FE6472" w:rsidRPr="002327CA" w:rsidTr="00FE6472">
        <w:trPr>
          <w:trHeight w:val="271"/>
        </w:trPr>
        <w:tc>
          <w:tcPr>
            <w:tcW w:w="720" w:type="dxa"/>
            <w:tcBorders>
              <w:top w:val="single" w:sz="4" w:space="0" w:color="auto"/>
              <w:left w:val="single" w:sz="4" w:space="0" w:color="auto"/>
              <w:bottom w:val="single" w:sz="4" w:space="0" w:color="auto"/>
              <w:right w:val="single" w:sz="4" w:space="0" w:color="auto"/>
            </w:tcBorders>
          </w:tcPr>
          <w:p w:rsidR="00FE6472" w:rsidRDefault="00FE6472" w:rsidP="008918E5">
            <w:pPr>
              <w:spacing w:after="0" w:line="240" w:lineRule="auto"/>
              <w:jc w:val="center"/>
              <w:rPr>
                <w:rFonts w:ascii="Comic Sans MS" w:hAnsi="Comic Sans MS"/>
                <w:sz w:val="19"/>
                <w:szCs w:val="19"/>
              </w:rPr>
            </w:pPr>
            <w:r>
              <w:rPr>
                <w:rFonts w:ascii="Comic Sans MS" w:hAnsi="Comic Sans MS"/>
                <w:sz w:val="19"/>
                <w:szCs w:val="19"/>
              </w:rPr>
              <w:t>0</w:t>
            </w:r>
            <w:r w:rsidR="00FF33DE">
              <w:rPr>
                <w:rFonts w:ascii="Comic Sans MS" w:hAnsi="Comic Sans MS"/>
                <w:sz w:val="19"/>
                <w:szCs w:val="19"/>
              </w:rPr>
              <w:t>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E6472" w:rsidRPr="002327CA" w:rsidRDefault="00FE6472" w:rsidP="005E29DC">
            <w:pPr>
              <w:spacing w:after="0" w:line="240" w:lineRule="auto"/>
              <w:jc w:val="center"/>
              <w:rPr>
                <w:rFonts w:ascii="Comic Sans MS" w:hAnsi="Comic Sans MS"/>
                <w:sz w:val="19"/>
                <w:szCs w:val="19"/>
              </w:rPr>
            </w:pPr>
            <w:r>
              <w:rPr>
                <w:rFonts w:ascii="Comic Sans MS" w:hAnsi="Comic Sans MS"/>
                <w:sz w:val="19"/>
                <w:szCs w:val="19"/>
              </w:rPr>
              <w:t>D2</w:t>
            </w:r>
            <w:r w:rsidR="005E29DC">
              <w:rPr>
                <w:rFonts w:ascii="Comic Sans MS" w:hAnsi="Comic Sans MS"/>
                <w:sz w:val="19"/>
                <w:szCs w:val="19"/>
              </w:rPr>
              <w:t>2</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5E29DC" w:rsidRDefault="005E29DC" w:rsidP="005E29DC">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p w:rsidR="005E29DC" w:rsidRPr="005E29DC" w:rsidRDefault="005E29DC" w:rsidP="00636A79">
            <w:pPr>
              <w:spacing w:before="240" w:after="0" w:line="288" w:lineRule="auto"/>
              <w:jc w:val="both"/>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p>
          <w:p w:rsidR="005E29DC" w:rsidRDefault="00A65A3C" w:rsidP="005E29DC">
            <w:pPr>
              <w:spacing w:after="0" w:line="288" w:lineRule="auto"/>
              <w:jc w:val="both"/>
              <w:rPr>
                <w:rFonts w:ascii="Comic Sans MS" w:hAnsi="Comic Sans MS"/>
                <w:b/>
                <w:bCs/>
                <w:color w:val="000000"/>
                <w:sz w:val="19"/>
                <w:szCs w:val="19"/>
                <w:lang w:bidi="ta-IN"/>
              </w:rPr>
            </w:pPr>
            <w:r>
              <w:rPr>
                <w:rFonts w:ascii="Comic Sans MS" w:hAnsi="Comic Sans MS"/>
                <w:b/>
                <w:bCs/>
                <w:color w:val="000000"/>
                <w:sz w:val="19"/>
                <w:szCs w:val="19"/>
                <w:lang w:bidi="ta-IN"/>
              </w:rPr>
              <w:t>DGM (Western-South</w:t>
            </w:r>
            <w:r w:rsidR="005E29DC" w:rsidRPr="005E29DC">
              <w:rPr>
                <w:rFonts w:ascii="Comic Sans MS" w:hAnsi="Comic Sans MS"/>
                <w:b/>
                <w:bCs/>
                <w:color w:val="000000"/>
                <w:sz w:val="19"/>
                <w:szCs w:val="19"/>
                <w:lang w:bidi="ta-IN"/>
              </w:rPr>
              <w:t>)</w:t>
            </w:r>
          </w:p>
          <w:p w:rsidR="00FE6472" w:rsidRPr="00D16101" w:rsidRDefault="005E29DC" w:rsidP="00D16101">
            <w:pPr>
              <w:spacing w:after="0" w:line="288" w:lineRule="auto"/>
              <w:jc w:val="both"/>
              <w:rPr>
                <w:rFonts w:ascii="Comic Sans MS" w:hAnsi="Comic Sans MS"/>
                <w:b/>
                <w:bCs/>
                <w:color w:val="000000"/>
                <w:sz w:val="19"/>
                <w:szCs w:val="19"/>
                <w:lang w:bidi="ta-IN"/>
              </w:rPr>
            </w:pPr>
            <w:r w:rsidRPr="005E29DC">
              <w:rPr>
                <w:rFonts w:ascii="Comic Sans MS" w:hAnsi="Comic Sans MS"/>
                <w:b/>
                <w:bCs/>
                <w:color w:val="000000"/>
                <w:sz w:val="19"/>
                <w:szCs w:val="19"/>
                <w:lang w:bidi="ta-IN"/>
              </w:rPr>
              <w:t xml:space="preserve">Mr. M.K. Hapuarachchi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BD4F6D" w:rsidRDefault="00220C8D" w:rsidP="00220C8D">
            <w:pPr>
              <w:spacing w:after="0" w:line="240" w:lineRule="auto"/>
              <w:rPr>
                <w:rFonts w:ascii="Comic Sans MS" w:hAnsi="Comic Sans MS"/>
                <w:sz w:val="19"/>
                <w:szCs w:val="19"/>
              </w:rPr>
            </w:pPr>
            <w:r>
              <w:rPr>
                <w:rFonts w:ascii="Comic Sans MS" w:hAnsi="Comic Sans MS"/>
                <w:sz w:val="19"/>
                <w:szCs w:val="19"/>
              </w:rPr>
              <w:t xml:space="preserve">SBDRC discussed on </w:t>
            </w:r>
            <w:r w:rsidR="00B7239D">
              <w:rPr>
                <w:rFonts w:ascii="Comic Sans MS" w:hAnsi="Comic Sans MS"/>
                <w:sz w:val="19"/>
                <w:szCs w:val="19"/>
              </w:rPr>
              <w:t>03-04-2013</w:t>
            </w:r>
            <w:r w:rsidR="00684FF4">
              <w:rPr>
                <w:rFonts w:ascii="Comic Sans MS" w:hAnsi="Comic Sans MS"/>
                <w:sz w:val="19"/>
                <w:szCs w:val="19"/>
              </w:rPr>
              <w:t>.</w:t>
            </w:r>
            <w:r w:rsidR="00B7239D">
              <w:rPr>
                <w:rFonts w:ascii="Comic Sans MS" w:hAnsi="Comic Sans MS"/>
                <w:sz w:val="19"/>
                <w:szCs w:val="19"/>
              </w:rPr>
              <w:t xml:space="preserve"> C</w:t>
            </w:r>
            <w:r>
              <w:rPr>
                <w:rFonts w:ascii="Comic Sans MS" w:hAnsi="Comic Sans MS"/>
                <w:sz w:val="19"/>
                <w:szCs w:val="19"/>
              </w:rPr>
              <w:t>omments to be included and upload to NWSDB web</w:t>
            </w:r>
            <w:r w:rsidR="00BD4F6D">
              <w:rPr>
                <w:rFonts w:ascii="Comic Sans MS" w:hAnsi="Comic Sans MS"/>
                <w:sz w:val="19"/>
                <w:szCs w:val="19"/>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46451" w:rsidRPr="00946451" w:rsidRDefault="004C1B91" w:rsidP="00946451">
            <w:pPr>
              <w:spacing w:after="0" w:line="288" w:lineRule="auto"/>
              <w:jc w:val="center"/>
              <w:rPr>
                <w:rFonts w:ascii="Comic Sans MS" w:hAnsi="Comic Sans MS"/>
                <w:color w:val="000000"/>
                <w:sz w:val="19"/>
                <w:szCs w:val="19"/>
                <w:lang w:bidi="ta-IN"/>
              </w:rPr>
            </w:pPr>
            <w:r>
              <w:rPr>
                <w:rFonts w:ascii="Comic Sans MS" w:hAnsi="Comic Sans MS"/>
                <w:color w:val="000000"/>
                <w:sz w:val="19"/>
                <w:szCs w:val="19"/>
                <w:lang w:bidi="ta-IN"/>
              </w:rPr>
              <w:t>A</w:t>
            </w:r>
            <w:r w:rsidR="00946451" w:rsidRPr="00946451">
              <w:rPr>
                <w:rFonts w:ascii="Comic Sans MS" w:hAnsi="Comic Sans MS"/>
                <w:color w:val="000000"/>
                <w:sz w:val="19"/>
                <w:szCs w:val="19"/>
                <w:lang w:bidi="ta-IN"/>
              </w:rPr>
              <w:t>GM (</w:t>
            </w:r>
            <w:r>
              <w:rPr>
                <w:rFonts w:ascii="Comic Sans MS" w:hAnsi="Comic Sans MS"/>
                <w:color w:val="000000"/>
                <w:sz w:val="19"/>
                <w:szCs w:val="19"/>
                <w:lang w:bidi="ta-IN"/>
              </w:rPr>
              <w:t>Doc</w:t>
            </w:r>
            <w:r w:rsidR="00946451" w:rsidRPr="00946451">
              <w:rPr>
                <w:rFonts w:ascii="Comic Sans MS" w:hAnsi="Comic Sans MS"/>
                <w:color w:val="000000"/>
                <w:sz w:val="19"/>
                <w:szCs w:val="19"/>
                <w:lang w:bidi="ta-IN"/>
              </w:rPr>
              <w:t>)</w:t>
            </w:r>
          </w:p>
          <w:p w:rsidR="00FE6472" w:rsidRDefault="007C36AA" w:rsidP="00220C8D">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28</w:t>
            </w:r>
            <w:r w:rsidR="00744678">
              <w:rPr>
                <w:rFonts w:ascii="Comic Sans MS" w:hAnsi="Comic Sans MS"/>
                <w:color w:val="000000"/>
                <w:sz w:val="19"/>
                <w:szCs w:val="19"/>
                <w:lang w:bidi="ta-IN"/>
              </w:rPr>
              <w:t>-</w:t>
            </w:r>
            <w:r w:rsidR="00240C7D">
              <w:rPr>
                <w:rFonts w:ascii="Comic Sans MS" w:hAnsi="Comic Sans MS"/>
                <w:color w:val="000000"/>
                <w:sz w:val="19"/>
                <w:szCs w:val="19"/>
                <w:lang w:bidi="ta-IN"/>
              </w:rPr>
              <w:t>0</w:t>
            </w:r>
            <w:r w:rsidR="00F517C9">
              <w:rPr>
                <w:rFonts w:ascii="Comic Sans MS" w:hAnsi="Comic Sans MS"/>
                <w:color w:val="000000"/>
                <w:sz w:val="19"/>
                <w:szCs w:val="19"/>
                <w:lang w:bidi="ta-IN"/>
              </w:rPr>
              <w:t>5</w:t>
            </w:r>
            <w:r w:rsidR="00744678">
              <w:rPr>
                <w:rFonts w:ascii="Comic Sans MS" w:hAnsi="Comic Sans MS"/>
                <w:color w:val="000000"/>
                <w:sz w:val="19"/>
                <w:szCs w:val="19"/>
                <w:lang w:bidi="ta-IN"/>
              </w:rPr>
              <w:t>-201</w:t>
            </w:r>
            <w:r w:rsidR="00240C7D">
              <w:rPr>
                <w:rFonts w:ascii="Comic Sans MS" w:hAnsi="Comic Sans MS"/>
                <w:color w:val="000000"/>
                <w:sz w:val="19"/>
                <w:szCs w:val="19"/>
                <w:lang w:bidi="ta-IN"/>
              </w:rPr>
              <w:t>3</w:t>
            </w:r>
          </w:p>
        </w:tc>
        <w:tc>
          <w:tcPr>
            <w:tcW w:w="1560" w:type="dxa"/>
            <w:tcBorders>
              <w:top w:val="single" w:sz="4" w:space="0" w:color="auto"/>
              <w:left w:val="single" w:sz="4" w:space="0" w:color="auto"/>
              <w:right w:val="single" w:sz="4" w:space="0" w:color="auto"/>
            </w:tcBorders>
            <w:shd w:val="clear" w:color="auto" w:fill="auto"/>
          </w:tcPr>
          <w:p w:rsidR="00FE6472" w:rsidRDefault="004C1B91" w:rsidP="00220C8D">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 xml:space="preserve">To be </w:t>
            </w:r>
            <w:r w:rsidR="00220C8D">
              <w:rPr>
                <w:rFonts w:ascii="Comic Sans MS" w:hAnsi="Comic Sans MS"/>
                <w:color w:val="000000"/>
                <w:sz w:val="19"/>
                <w:szCs w:val="19"/>
                <w:lang w:bidi="ta-IN"/>
              </w:rPr>
              <w:t>uploaded to web</w:t>
            </w: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p>
    <w:p w:rsidR="00922B0D" w:rsidRDefault="006C050B">
      <w:pPr>
        <w:rPr>
          <w:rFonts w:ascii="Comic Sans MS" w:hAnsi="Comic Sans MS"/>
          <w:b/>
          <w:u w:val="single"/>
        </w:rPr>
        <w:sectPr w:rsidR="00922B0D" w:rsidSect="00915865">
          <w:footerReference w:type="default" r:id="rId11"/>
          <w:pgSz w:w="16840" w:h="11907" w:orient="landscape" w:code="9"/>
          <w:pgMar w:top="1440" w:right="1152" w:bottom="1440" w:left="1440" w:header="706" w:footer="706" w:gutter="0"/>
          <w:pgNumType w:start="12"/>
          <w:cols w:space="708"/>
          <w:docGrid w:linePitch="360"/>
        </w:sectPr>
      </w:pPr>
      <w:r>
        <w:rPr>
          <w:rFonts w:ascii="Comic Sans MS" w:hAnsi="Comic Sans MS"/>
          <w:b/>
          <w:u w:val="single"/>
        </w:rPr>
        <w:br w:type="page"/>
      </w: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t>Outstanding SBDs/Specifications</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S.No.</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84085E" w:rsidRPr="008918E5" w:rsidRDefault="0084085E" w:rsidP="00767B9D">
            <w:pPr>
              <w:spacing w:after="0" w:line="240" w:lineRule="auto"/>
              <w:jc w:val="center"/>
              <w:rPr>
                <w:rFonts w:ascii="Comic Sans MS" w:hAnsi="Comic Sans MS"/>
              </w:rPr>
            </w:pPr>
            <w:r w:rsidRPr="008918E5">
              <w:rPr>
                <w:rFonts w:ascii="Comic Sans MS" w:hAnsi="Comic Sans MS"/>
                <w:sz w:val="20"/>
                <w:szCs w:val="20"/>
              </w:rPr>
              <w:t>*</w:t>
            </w:r>
            <w:r w:rsidR="00767B9D">
              <w:rPr>
                <w:rFonts w:ascii="Comic Sans MS" w:hAnsi="Comic Sans MS"/>
                <w:sz w:val="20"/>
                <w:szCs w:val="20"/>
              </w:rPr>
              <w:t xml:space="preserve"> 2</w:t>
            </w:r>
            <w:r w:rsidR="00BA6D4A">
              <w:rPr>
                <w:rFonts w:ascii="Comic Sans MS" w:hAnsi="Comic Sans MS"/>
                <w:sz w:val="20"/>
                <w:szCs w:val="20"/>
              </w:rPr>
              <w:t>a</w:t>
            </w:r>
          </w:p>
        </w:tc>
        <w:tc>
          <w:tcPr>
            <w:tcW w:w="1980" w:type="dxa"/>
          </w:tcPr>
          <w:p w:rsidR="0084085E" w:rsidRPr="008373D5" w:rsidRDefault="00220C8D" w:rsidP="00220C8D">
            <w:pPr>
              <w:spacing w:after="0" w:line="240" w:lineRule="auto"/>
              <w:jc w:val="center"/>
              <w:rPr>
                <w:rFonts w:ascii="Comic Sans MS" w:hAnsi="Comic Sans MS"/>
                <w:sz w:val="20"/>
                <w:szCs w:val="20"/>
              </w:rPr>
            </w:pPr>
            <w:r>
              <w:rPr>
                <w:rFonts w:ascii="Comic Sans MS" w:hAnsi="Comic Sans MS"/>
                <w:sz w:val="20"/>
                <w:szCs w:val="20"/>
              </w:rPr>
              <w:t>30</w:t>
            </w:r>
            <w:r w:rsidR="0084085E" w:rsidRPr="008373D5">
              <w:rPr>
                <w:rFonts w:ascii="Comic Sans MS" w:hAnsi="Comic Sans MS"/>
                <w:sz w:val="20"/>
                <w:szCs w:val="20"/>
              </w:rPr>
              <w:t>-</w:t>
            </w:r>
            <w:r w:rsidR="00221100">
              <w:rPr>
                <w:rFonts w:ascii="Comic Sans MS" w:hAnsi="Comic Sans MS"/>
                <w:sz w:val="20"/>
                <w:szCs w:val="20"/>
              </w:rPr>
              <w:t>0</w:t>
            </w:r>
            <w:r w:rsidR="00345EFA">
              <w:rPr>
                <w:rFonts w:ascii="Comic Sans MS" w:hAnsi="Comic Sans MS"/>
                <w:sz w:val="20"/>
                <w:szCs w:val="20"/>
              </w:rPr>
              <w:t>5</w:t>
            </w:r>
            <w:r w:rsidR="0084085E" w:rsidRPr="008373D5">
              <w:rPr>
                <w:rFonts w:ascii="Comic Sans MS" w:hAnsi="Comic Sans MS"/>
                <w:sz w:val="20"/>
                <w:szCs w:val="20"/>
              </w:rPr>
              <w:t>-201</w:t>
            </w:r>
            <w:r w:rsidR="00221100">
              <w:rPr>
                <w:rFonts w:ascii="Comic Sans MS" w:hAnsi="Comic Sans MS"/>
                <w:sz w:val="20"/>
                <w:szCs w:val="20"/>
              </w:rPr>
              <w:t>3</w:t>
            </w:r>
          </w:p>
        </w:tc>
      </w:tr>
      <w:tr w:rsidR="00330B85" w:rsidRPr="005F09AB" w:rsidTr="0084085E">
        <w:tc>
          <w:tcPr>
            <w:tcW w:w="797" w:type="dxa"/>
          </w:tcPr>
          <w:p w:rsidR="00330B85" w:rsidRDefault="00066D58"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330B85" w:rsidRDefault="00330B85" w:rsidP="00627F55">
            <w:pPr>
              <w:spacing w:after="0" w:line="240" w:lineRule="auto"/>
              <w:jc w:val="center"/>
              <w:rPr>
                <w:rFonts w:ascii="Comic Sans MS" w:hAnsi="Comic Sans MS"/>
                <w:sz w:val="20"/>
                <w:szCs w:val="20"/>
              </w:rPr>
            </w:pPr>
            <w:r>
              <w:rPr>
                <w:rFonts w:ascii="Comic Sans MS" w:hAnsi="Comic Sans MS"/>
                <w:sz w:val="20"/>
                <w:szCs w:val="20"/>
              </w:rPr>
              <w:t>D22</w:t>
            </w:r>
          </w:p>
        </w:tc>
        <w:tc>
          <w:tcPr>
            <w:tcW w:w="8370" w:type="dxa"/>
          </w:tcPr>
          <w:p w:rsidR="00330B85" w:rsidRPr="00330B85" w:rsidRDefault="00330B85" w:rsidP="00330B85">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tc>
        <w:tc>
          <w:tcPr>
            <w:tcW w:w="1530" w:type="dxa"/>
          </w:tcPr>
          <w:p w:rsidR="00330B85" w:rsidRDefault="0067160D" w:rsidP="00627F55">
            <w:pPr>
              <w:spacing w:after="0" w:line="240" w:lineRule="auto"/>
              <w:jc w:val="center"/>
              <w:rPr>
                <w:rFonts w:ascii="Comic Sans MS" w:hAnsi="Comic Sans MS"/>
                <w:sz w:val="20"/>
                <w:szCs w:val="20"/>
              </w:rPr>
            </w:pPr>
            <w:r>
              <w:rPr>
                <w:rFonts w:ascii="Comic Sans MS" w:hAnsi="Comic Sans MS"/>
                <w:sz w:val="20"/>
                <w:szCs w:val="20"/>
              </w:rPr>
              <w:t>98</w:t>
            </w:r>
            <w:r w:rsidR="004841C6">
              <w:rPr>
                <w:rFonts w:ascii="Comic Sans MS" w:hAnsi="Comic Sans MS"/>
                <w:sz w:val="20"/>
                <w:szCs w:val="20"/>
              </w:rPr>
              <w:t>%</w:t>
            </w:r>
          </w:p>
        </w:tc>
        <w:tc>
          <w:tcPr>
            <w:tcW w:w="1260" w:type="dxa"/>
          </w:tcPr>
          <w:p w:rsidR="00330B85" w:rsidRPr="008918E5" w:rsidRDefault="00330B85"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220C8D">
              <w:rPr>
                <w:rFonts w:ascii="Comic Sans MS" w:hAnsi="Comic Sans MS"/>
                <w:sz w:val="20"/>
                <w:szCs w:val="20"/>
              </w:rPr>
              <w:t>3a</w:t>
            </w:r>
          </w:p>
        </w:tc>
        <w:tc>
          <w:tcPr>
            <w:tcW w:w="1980" w:type="dxa"/>
          </w:tcPr>
          <w:p w:rsidR="00330B85" w:rsidRPr="008373D5" w:rsidRDefault="00BD4F6D" w:rsidP="00345EFA">
            <w:pPr>
              <w:spacing w:after="0" w:line="240" w:lineRule="auto"/>
              <w:jc w:val="center"/>
              <w:rPr>
                <w:rFonts w:ascii="Comic Sans MS" w:hAnsi="Comic Sans MS"/>
                <w:sz w:val="20"/>
                <w:szCs w:val="20"/>
              </w:rPr>
            </w:pPr>
            <w:r>
              <w:rPr>
                <w:rFonts w:ascii="Comic Sans MS" w:hAnsi="Comic Sans MS"/>
                <w:color w:val="000000"/>
                <w:sz w:val="19"/>
                <w:szCs w:val="19"/>
                <w:lang w:bidi="ta-IN"/>
              </w:rPr>
              <w:t>28</w:t>
            </w:r>
            <w:r w:rsidR="00330B85" w:rsidRPr="008373D5">
              <w:rPr>
                <w:rFonts w:ascii="Comic Sans MS" w:hAnsi="Comic Sans MS"/>
                <w:color w:val="000000"/>
                <w:sz w:val="19"/>
                <w:szCs w:val="19"/>
                <w:lang w:bidi="ta-IN"/>
              </w:rPr>
              <w:t>-</w:t>
            </w:r>
            <w:r w:rsidR="00240C7D">
              <w:rPr>
                <w:rFonts w:ascii="Comic Sans MS" w:hAnsi="Comic Sans MS"/>
                <w:color w:val="000000"/>
                <w:sz w:val="19"/>
                <w:szCs w:val="19"/>
                <w:lang w:bidi="ta-IN"/>
              </w:rPr>
              <w:t>0</w:t>
            </w:r>
            <w:r w:rsidR="00345EFA">
              <w:rPr>
                <w:rFonts w:ascii="Comic Sans MS" w:hAnsi="Comic Sans MS"/>
                <w:color w:val="000000"/>
                <w:sz w:val="19"/>
                <w:szCs w:val="19"/>
                <w:lang w:bidi="ta-IN"/>
              </w:rPr>
              <w:t>5</w:t>
            </w:r>
            <w:r w:rsidR="00330B85" w:rsidRPr="008373D5">
              <w:rPr>
                <w:rFonts w:ascii="Comic Sans MS" w:hAnsi="Comic Sans MS"/>
                <w:color w:val="000000"/>
                <w:sz w:val="19"/>
                <w:szCs w:val="19"/>
                <w:lang w:bidi="ta-IN"/>
              </w:rPr>
              <w:t>-201</w:t>
            </w:r>
            <w:r w:rsidR="00240C7D">
              <w:rPr>
                <w:rFonts w:ascii="Comic Sans MS" w:hAnsi="Comic Sans MS"/>
                <w:color w:val="000000"/>
                <w:sz w:val="19"/>
                <w:szCs w:val="19"/>
                <w:lang w:bidi="ta-IN"/>
              </w:rPr>
              <w:t>3</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767B9D">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373D5" w:rsidRDefault="00345EFA" w:rsidP="00220C8D">
            <w:pPr>
              <w:spacing w:after="0" w:line="240" w:lineRule="auto"/>
              <w:jc w:val="center"/>
              <w:rPr>
                <w:rFonts w:ascii="Comic Sans MS" w:hAnsi="Comic Sans MS"/>
                <w:sz w:val="20"/>
                <w:szCs w:val="20"/>
              </w:rPr>
            </w:pPr>
            <w:r>
              <w:rPr>
                <w:rFonts w:ascii="Comic Sans MS" w:hAnsi="Comic Sans MS"/>
                <w:sz w:val="20"/>
                <w:szCs w:val="20"/>
              </w:rPr>
              <w:t>24</w:t>
            </w:r>
            <w:r w:rsidR="00990265" w:rsidRPr="008373D5">
              <w:rPr>
                <w:rFonts w:ascii="Comic Sans MS" w:hAnsi="Comic Sans MS"/>
                <w:sz w:val="20"/>
                <w:szCs w:val="20"/>
              </w:rPr>
              <w:t>-</w:t>
            </w:r>
            <w:r w:rsidR="009708CE">
              <w:rPr>
                <w:rFonts w:ascii="Comic Sans MS" w:hAnsi="Comic Sans MS"/>
                <w:sz w:val="20"/>
                <w:szCs w:val="20"/>
              </w:rPr>
              <w:t>0</w:t>
            </w:r>
            <w:r>
              <w:rPr>
                <w:rFonts w:ascii="Comic Sans MS" w:hAnsi="Comic Sans MS"/>
                <w:sz w:val="20"/>
                <w:szCs w:val="20"/>
              </w:rPr>
              <w:t>6</w:t>
            </w:r>
            <w:r w:rsidR="0084085E" w:rsidRPr="008373D5">
              <w:rPr>
                <w:rFonts w:ascii="Comic Sans MS" w:hAnsi="Comic Sans MS"/>
                <w:sz w:val="20"/>
                <w:szCs w:val="20"/>
              </w:rPr>
              <w:t>-201</w:t>
            </w:r>
            <w:r w:rsidR="009708CE">
              <w:rPr>
                <w:rFonts w:ascii="Comic Sans MS" w:hAnsi="Comic Sans MS"/>
                <w:sz w:val="20"/>
                <w:szCs w:val="20"/>
              </w:rPr>
              <w:t>3</w:t>
            </w:r>
          </w:p>
        </w:tc>
      </w:tr>
      <w:tr w:rsidR="00744EAE" w:rsidRPr="005F09AB" w:rsidTr="0084085E">
        <w:tc>
          <w:tcPr>
            <w:tcW w:w="797" w:type="dxa"/>
          </w:tcPr>
          <w:p w:rsidR="00744EAE" w:rsidRDefault="00744EAE" w:rsidP="00164952">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744EAE" w:rsidRDefault="00744EAE" w:rsidP="00164952">
            <w:pPr>
              <w:spacing w:after="0" w:line="240" w:lineRule="auto"/>
              <w:jc w:val="center"/>
              <w:rPr>
                <w:rFonts w:ascii="Comic Sans MS" w:hAnsi="Comic Sans MS"/>
                <w:sz w:val="20"/>
                <w:szCs w:val="20"/>
              </w:rPr>
            </w:pPr>
          </w:p>
        </w:tc>
        <w:tc>
          <w:tcPr>
            <w:tcW w:w="8370" w:type="dxa"/>
          </w:tcPr>
          <w:p w:rsidR="00744EAE" w:rsidRPr="0004372D" w:rsidRDefault="00744EAE" w:rsidP="00164952">
            <w:pPr>
              <w:spacing w:after="0" w:line="312" w:lineRule="auto"/>
              <w:rPr>
                <w:rFonts w:ascii="Comic Sans MS" w:hAnsi="Comic Sans MS"/>
                <w:sz w:val="20"/>
                <w:szCs w:val="20"/>
              </w:rPr>
            </w:pPr>
            <w:r>
              <w:rPr>
                <w:rFonts w:ascii="Comic Sans MS" w:hAnsi="Comic Sans MS"/>
                <w:sz w:val="20"/>
                <w:szCs w:val="20"/>
              </w:rPr>
              <w:t xml:space="preserve">Document for Ferrules </w:t>
            </w:r>
          </w:p>
        </w:tc>
        <w:tc>
          <w:tcPr>
            <w:tcW w:w="1530" w:type="dxa"/>
          </w:tcPr>
          <w:p w:rsidR="00744EAE" w:rsidRDefault="0067160D" w:rsidP="00744EAE">
            <w:pPr>
              <w:spacing w:after="0" w:line="240" w:lineRule="auto"/>
              <w:jc w:val="center"/>
              <w:rPr>
                <w:rFonts w:ascii="Comic Sans MS" w:hAnsi="Comic Sans MS"/>
                <w:sz w:val="20"/>
                <w:szCs w:val="20"/>
              </w:rPr>
            </w:pPr>
            <w:r>
              <w:rPr>
                <w:rFonts w:ascii="Comic Sans MS" w:hAnsi="Comic Sans MS"/>
                <w:sz w:val="20"/>
                <w:szCs w:val="20"/>
              </w:rPr>
              <w:t>90</w:t>
            </w:r>
            <w:r w:rsidR="00744EAE">
              <w:rPr>
                <w:rFonts w:ascii="Comic Sans MS" w:hAnsi="Comic Sans MS"/>
                <w:sz w:val="20"/>
                <w:szCs w:val="20"/>
              </w:rPr>
              <w:t>%</w:t>
            </w:r>
          </w:p>
        </w:tc>
        <w:tc>
          <w:tcPr>
            <w:tcW w:w="1260" w:type="dxa"/>
          </w:tcPr>
          <w:p w:rsidR="00744EAE" w:rsidRPr="008918E5" w:rsidRDefault="00744EAE" w:rsidP="00164952">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Pr>
                <w:rFonts w:ascii="Comic Sans MS" w:hAnsi="Comic Sans MS"/>
                <w:sz w:val="20"/>
                <w:szCs w:val="20"/>
              </w:rPr>
              <w:t>2</w:t>
            </w:r>
          </w:p>
        </w:tc>
        <w:tc>
          <w:tcPr>
            <w:tcW w:w="1980" w:type="dxa"/>
          </w:tcPr>
          <w:p w:rsidR="00744EAE" w:rsidRPr="008373D5" w:rsidRDefault="00B525C8" w:rsidP="00220C8D">
            <w:pPr>
              <w:spacing w:after="0" w:line="240" w:lineRule="auto"/>
              <w:jc w:val="center"/>
              <w:rPr>
                <w:rFonts w:ascii="Comic Sans MS" w:hAnsi="Comic Sans MS"/>
                <w:sz w:val="20"/>
                <w:szCs w:val="20"/>
              </w:rPr>
            </w:pPr>
            <w:r>
              <w:rPr>
                <w:rFonts w:ascii="Comic Sans MS" w:hAnsi="Comic Sans MS"/>
                <w:sz w:val="20"/>
                <w:szCs w:val="20"/>
              </w:rPr>
              <w:t>15</w:t>
            </w:r>
            <w:r w:rsidR="00744EAE" w:rsidRPr="008373D5">
              <w:rPr>
                <w:rFonts w:ascii="Comic Sans MS" w:hAnsi="Comic Sans MS"/>
                <w:sz w:val="20"/>
                <w:szCs w:val="20"/>
              </w:rPr>
              <w:t>-</w:t>
            </w:r>
            <w:r w:rsidR="00744EAE">
              <w:rPr>
                <w:rFonts w:ascii="Comic Sans MS" w:hAnsi="Comic Sans MS"/>
                <w:color w:val="000000"/>
                <w:sz w:val="19"/>
                <w:szCs w:val="19"/>
                <w:lang w:bidi="ta-IN"/>
              </w:rPr>
              <w:t>0</w:t>
            </w:r>
            <w:r w:rsidR="00345EFA">
              <w:rPr>
                <w:rFonts w:ascii="Comic Sans MS" w:hAnsi="Comic Sans MS"/>
                <w:color w:val="000000"/>
                <w:sz w:val="19"/>
                <w:szCs w:val="19"/>
                <w:lang w:bidi="ta-IN"/>
              </w:rPr>
              <w:t>6</w:t>
            </w:r>
            <w:r w:rsidR="00744EAE" w:rsidRPr="008373D5">
              <w:rPr>
                <w:rFonts w:ascii="Comic Sans MS" w:hAnsi="Comic Sans MS"/>
                <w:sz w:val="20"/>
                <w:szCs w:val="20"/>
              </w:rPr>
              <w:t>-201</w:t>
            </w:r>
            <w:r w:rsidR="00744EAE">
              <w:rPr>
                <w:rFonts w:ascii="Comic Sans MS" w:hAnsi="Comic Sans MS"/>
                <w:sz w:val="20"/>
                <w:szCs w:val="20"/>
              </w:rPr>
              <w:t>3</w:t>
            </w:r>
          </w:p>
        </w:tc>
      </w:tr>
      <w:tr w:rsidR="00744EAE" w:rsidRPr="005F09AB" w:rsidTr="0084085E">
        <w:trPr>
          <w:trHeight w:val="208"/>
        </w:trPr>
        <w:tc>
          <w:tcPr>
            <w:tcW w:w="12618" w:type="dxa"/>
            <w:gridSpan w:val="5"/>
          </w:tcPr>
          <w:p w:rsidR="00744EAE" w:rsidRPr="008918E5" w:rsidRDefault="00744EA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744EAE" w:rsidRPr="008373D5" w:rsidRDefault="00744EAE" w:rsidP="00627F55">
            <w:pPr>
              <w:spacing w:after="0" w:line="312" w:lineRule="auto"/>
              <w:rPr>
                <w:rFonts w:ascii="Comic Sans MS" w:hAnsi="Comic Sans MS"/>
                <w:b/>
                <w:sz w:val="20"/>
                <w:szCs w:val="20"/>
              </w:rPr>
            </w:pPr>
          </w:p>
        </w:tc>
      </w:tr>
      <w:tr w:rsidR="00220C8D" w:rsidRPr="005F09AB" w:rsidTr="0084085E">
        <w:trPr>
          <w:trHeight w:val="226"/>
        </w:trPr>
        <w:tc>
          <w:tcPr>
            <w:tcW w:w="797" w:type="dxa"/>
          </w:tcPr>
          <w:p w:rsidR="00220C8D" w:rsidRDefault="0036543C"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220C8D" w:rsidRDefault="00220C8D"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220C8D" w:rsidRPr="0004372D" w:rsidRDefault="00220C8D"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220C8D" w:rsidRDefault="00220C8D" w:rsidP="006550F7">
            <w:pPr>
              <w:spacing w:after="0" w:line="240" w:lineRule="auto"/>
              <w:jc w:val="center"/>
              <w:rPr>
                <w:rFonts w:ascii="Comic Sans MS" w:hAnsi="Comic Sans MS"/>
                <w:sz w:val="20"/>
                <w:szCs w:val="20"/>
              </w:rPr>
            </w:pPr>
            <w:r>
              <w:rPr>
                <w:rFonts w:ascii="Comic Sans MS" w:hAnsi="Comic Sans MS"/>
                <w:sz w:val="20"/>
                <w:szCs w:val="20"/>
              </w:rPr>
              <w:t>50%</w:t>
            </w:r>
          </w:p>
        </w:tc>
        <w:tc>
          <w:tcPr>
            <w:tcW w:w="1260" w:type="dxa"/>
          </w:tcPr>
          <w:p w:rsidR="00220C8D" w:rsidRPr="008918E5" w:rsidRDefault="00220C8D" w:rsidP="006550F7">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220C8D" w:rsidRPr="008373D5" w:rsidRDefault="00220C8D" w:rsidP="006550F7">
            <w:pPr>
              <w:spacing w:after="0" w:line="240" w:lineRule="auto"/>
              <w:jc w:val="center"/>
              <w:rPr>
                <w:rFonts w:ascii="Comic Sans MS" w:hAnsi="Comic Sans MS"/>
                <w:sz w:val="20"/>
                <w:szCs w:val="20"/>
              </w:rPr>
            </w:pPr>
            <w:r w:rsidRPr="008373D5">
              <w:rPr>
                <w:rFonts w:ascii="Comic Sans MS" w:hAnsi="Comic Sans MS"/>
                <w:sz w:val="20"/>
                <w:szCs w:val="20"/>
              </w:rPr>
              <w:t>3</w:t>
            </w:r>
            <w:r>
              <w:rPr>
                <w:rFonts w:ascii="Comic Sans MS" w:hAnsi="Comic Sans MS"/>
                <w:sz w:val="20"/>
                <w:szCs w:val="20"/>
              </w:rPr>
              <w:t>0</w:t>
            </w:r>
            <w:r w:rsidRPr="008373D5">
              <w:rPr>
                <w:rFonts w:ascii="Comic Sans MS" w:hAnsi="Comic Sans MS"/>
                <w:sz w:val="20"/>
                <w:szCs w:val="20"/>
              </w:rPr>
              <w:t>-</w:t>
            </w:r>
            <w:r w:rsidR="00345EFA">
              <w:rPr>
                <w:rFonts w:ascii="Comic Sans MS" w:hAnsi="Comic Sans MS"/>
                <w:sz w:val="20"/>
                <w:szCs w:val="20"/>
              </w:rPr>
              <w:t>06</w:t>
            </w:r>
            <w:r w:rsidRPr="008373D5">
              <w:rPr>
                <w:rFonts w:ascii="Comic Sans MS" w:hAnsi="Comic Sans MS"/>
                <w:sz w:val="20"/>
                <w:szCs w:val="20"/>
              </w:rPr>
              <w:t>-201</w:t>
            </w:r>
            <w:r>
              <w:rPr>
                <w:rFonts w:ascii="Comic Sans MS" w:hAnsi="Comic Sans MS"/>
                <w:sz w:val="20"/>
                <w:szCs w:val="20"/>
              </w:rPr>
              <w:t>3</w:t>
            </w:r>
          </w:p>
        </w:tc>
      </w:tr>
      <w:tr w:rsidR="00915865" w:rsidRPr="005F09AB" w:rsidTr="0084085E">
        <w:trPr>
          <w:trHeight w:val="226"/>
        </w:trPr>
        <w:tc>
          <w:tcPr>
            <w:tcW w:w="797" w:type="dxa"/>
          </w:tcPr>
          <w:p w:rsidR="00915865" w:rsidRDefault="00915865" w:rsidP="00627F55">
            <w:pPr>
              <w:spacing w:after="0" w:line="240" w:lineRule="auto"/>
              <w:jc w:val="center"/>
              <w:rPr>
                <w:rFonts w:ascii="Comic Sans MS" w:hAnsi="Comic Sans MS"/>
                <w:sz w:val="20"/>
                <w:szCs w:val="20"/>
              </w:rPr>
            </w:pPr>
            <w:r>
              <w:rPr>
                <w:rFonts w:ascii="Comic Sans MS" w:hAnsi="Comic Sans MS"/>
                <w:sz w:val="20"/>
                <w:szCs w:val="20"/>
              </w:rPr>
              <w:t>6</w:t>
            </w:r>
          </w:p>
        </w:tc>
        <w:tc>
          <w:tcPr>
            <w:tcW w:w="661" w:type="dxa"/>
          </w:tcPr>
          <w:p w:rsidR="00915865" w:rsidRDefault="00915865" w:rsidP="00627F55">
            <w:pPr>
              <w:spacing w:after="0" w:line="240" w:lineRule="auto"/>
              <w:jc w:val="center"/>
              <w:rPr>
                <w:rFonts w:ascii="Comic Sans MS" w:hAnsi="Comic Sans MS"/>
                <w:sz w:val="20"/>
                <w:szCs w:val="20"/>
              </w:rPr>
            </w:pPr>
            <w:r>
              <w:rPr>
                <w:rFonts w:ascii="Comic Sans MS" w:hAnsi="Comic Sans MS"/>
                <w:sz w:val="20"/>
                <w:szCs w:val="20"/>
              </w:rPr>
              <w:t>-</w:t>
            </w:r>
          </w:p>
        </w:tc>
        <w:tc>
          <w:tcPr>
            <w:tcW w:w="8370" w:type="dxa"/>
          </w:tcPr>
          <w:p w:rsidR="00915865" w:rsidRPr="0004372D" w:rsidRDefault="00915865" w:rsidP="00627F55">
            <w:pPr>
              <w:spacing w:after="0" w:line="312" w:lineRule="auto"/>
              <w:rPr>
                <w:rFonts w:ascii="Comic Sans MS" w:hAnsi="Comic Sans MS"/>
                <w:sz w:val="20"/>
                <w:szCs w:val="20"/>
              </w:rPr>
            </w:pPr>
            <w:r>
              <w:rPr>
                <w:rFonts w:ascii="Comic Sans MS" w:hAnsi="Comic Sans MS"/>
                <w:sz w:val="20"/>
                <w:szCs w:val="20"/>
              </w:rPr>
              <w:t>ICTAD Specifications for Water Supply, Sewerage and Strom Water Drainage Works</w:t>
            </w:r>
          </w:p>
        </w:tc>
        <w:tc>
          <w:tcPr>
            <w:tcW w:w="1530" w:type="dxa"/>
          </w:tcPr>
          <w:p w:rsidR="00915865" w:rsidRDefault="00915865" w:rsidP="006550F7">
            <w:pPr>
              <w:spacing w:after="0" w:line="240" w:lineRule="auto"/>
              <w:jc w:val="center"/>
              <w:rPr>
                <w:rFonts w:ascii="Comic Sans MS" w:hAnsi="Comic Sans MS"/>
                <w:sz w:val="20"/>
                <w:szCs w:val="20"/>
              </w:rPr>
            </w:pPr>
            <w:r>
              <w:rPr>
                <w:rFonts w:ascii="Comic Sans MS" w:hAnsi="Comic Sans MS"/>
                <w:sz w:val="20"/>
                <w:szCs w:val="20"/>
              </w:rPr>
              <w:t>10%</w:t>
            </w:r>
          </w:p>
        </w:tc>
        <w:tc>
          <w:tcPr>
            <w:tcW w:w="1260" w:type="dxa"/>
          </w:tcPr>
          <w:p w:rsidR="00915865" w:rsidRPr="008918E5" w:rsidRDefault="00B529DD" w:rsidP="006550F7">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1a</w:t>
            </w:r>
          </w:p>
        </w:tc>
        <w:tc>
          <w:tcPr>
            <w:tcW w:w="1980" w:type="dxa"/>
          </w:tcPr>
          <w:p w:rsidR="00915865" w:rsidRPr="008373D5" w:rsidRDefault="00B529DD" w:rsidP="006550F7">
            <w:pPr>
              <w:spacing w:after="0" w:line="240" w:lineRule="auto"/>
              <w:jc w:val="center"/>
              <w:rPr>
                <w:rFonts w:ascii="Comic Sans MS" w:hAnsi="Comic Sans MS"/>
                <w:sz w:val="20"/>
                <w:szCs w:val="20"/>
              </w:rPr>
            </w:pPr>
            <w:r>
              <w:rPr>
                <w:rFonts w:ascii="Comic Sans MS" w:hAnsi="Comic Sans MS"/>
                <w:sz w:val="20"/>
                <w:szCs w:val="20"/>
              </w:rPr>
              <w:t>30-06-2013</w:t>
            </w:r>
          </w:p>
        </w:tc>
      </w:tr>
    </w:tbl>
    <w:p w:rsidR="00E16C1D" w:rsidRPr="002049EF" w:rsidRDefault="00E16C1D" w:rsidP="00E16C1D">
      <w:pPr>
        <w:spacing w:after="0" w:line="240" w:lineRule="auto"/>
        <w:rPr>
          <w:sz w:val="10"/>
        </w:rPr>
      </w:pPr>
    </w:p>
    <w:p w:rsidR="00BA6D4A" w:rsidRDefault="00BA6D4A" w:rsidP="00E16C1D">
      <w:pPr>
        <w:spacing w:after="0" w:line="240" w:lineRule="auto"/>
        <w:rPr>
          <w:rFonts w:ascii="Comic Sans MS" w:hAnsi="Comic Sans MS"/>
          <w:b/>
          <w:i/>
          <w:sz w:val="20"/>
          <w:szCs w:val="20"/>
        </w:rPr>
      </w:pPr>
    </w:p>
    <w:p w:rsidR="00E16C1D" w:rsidRPr="005531A6" w:rsidRDefault="00E16C1D" w:rsidP="00E16C1D">
      <w:pPr>
        <w:spacing w:after="0" w:line="240" w:lineRule="auto"/>
        <w:rPr>
          <w:rFonts w:ascii="Comic Sans MS" w:hAnsi="Comic Sans MS"/>
          <w:b/>
          <w:i/>
          <w:sz w:val="20"/>
          <w:szCs w:val="20"/>
        </w:rPr>
      </w:pPr>
      <w:r w:rsidRPr="005531A6">
        <w:rPr>
          <w:rFonts w:ascii="Comic Sans MS" w:hAnsi="Comic Sans MS"/>
          <w:b/>
          <w:i/>
          <w:sz w:val="20"/>
          <w:szCs w:val="20"/>
        </w:rPr>
        <w:t>Note :</w:t>
      </w:r>
    </w:p>
    <w:p w:rsidR="00E16C1D" w:rsidRDefault="00E16C1D" w:rsidP="00B529DD">
      <w:pPr>
        <w:spacing w:after="0"/>
        <w:ind w:firstLine="240"/>
        <w:rPr>
          <w:rFonts w:ascii="Comic Sans MS" w:hAnsi="Comic Sans MS"/>
          <w:sz w:val="20"/>
          <w:szCs w:val="20"/>
        </w:rPr>
      </w:pPr>
      <w:r>
        <w:rPr>
          <w:rFonts w:ascii="Comic Sans MS" w:hAnsi="Comic Sans MS"/>
          <w:sz w:val="20"/>
          <w:szCs w:val="20"/>
        </w:rPr>
        <w:t>*1   - Documents to be submitted to the SBDRC</w:t>
      </w:r>
      <w:r w:rsidR="00B529DD">
        <w:rPr>
          <w:rFonts w:ascii="Comic Sans MS" w:hAnsi="Comic Sans MS"/>
          <w:sz w:val="20"/>
          <w:szCs w:val="20"/>
        </w:rPr>
        <w:t>.</w:t>
      </w:r>
      <w:r>
        <w:rPr>
          <w:rFonts w:ascii="Comic Sans MS" w:hAnsi="Comic Sans MS"/>
          <w:sz w:val="20"/>
          <w:szCs w:val="20"/>
        </w:rPr>
        <w:t xml:space="preserve"> </w:t>
      </w:r>
    </w:p>
    <w:p w:rsidR="00B529DD" w:rsidRDefault="00B529DD" w:rsidP="00B529DD">
      <w:pPr>
        <w:spacing w:after="0"/>
        <w:ind w:firstLine="240"/>
        <w:rPr>
          <w:rFonts w:ascii="Comic Sans MS" w:hAnsi="Comic Sans MS"/>
          <w:sz w:val="20"/>
          <w:szCs w:val="20"/>
        </w:rPr>
      </w:pPr>
      <w:r>
        <w:rPr>
          <w:rFonts w:ascii="Comic Sans MS" w:hAnsi="Comic Sans MS"/>
          <w:sz w:val="20"/>
          <w:szCs w:val="20"/>
        </w:rPr>
        <w:t xml:space="preserve">*1a – Specifications to be submitted to a National Workshop. </w:t>
      </w:r>
    </w:p>
    <w:p w:rsidR="00066D58" w:rsidRDefault="00066D58" w:rsidP="00BA6D4A">
      <w:pPr>
        <w:spacing w:after="0"/>
        <w:ind w:firstLine="240"/>
        <w:rPr>
          <w:rFonts w:ascii="Comic Sans MS" w:hAnsi="Comic Sans MS"/>
          <w:sz w:val="20"/>
          <w:szCs w:val="20"/>
        </w:rPr>
      </w:pPr>
      <w:r>
        <w:rPr>
          <w:rFonts w:ascii="Comic Sans MS" w:hAnsi="Comic Sans MS"/>
          <w:sz w:val="20"/>
          <w:szCs w:val="20"/>
        </w:rPr>
        <w:t xml:space="preserve">*2   – </w:t>
      </w:r>
      <w:r w:rsidR="00EA4DE2">
        <w:rPr>
          <w:rFonts w:ascii="Comic Sans MS" w:hAnsi="Comic Sans MS"/>
          <w:sz w:val="20"/>
          <w:szCs w:val="20"/>
        </w:rPr>
        <w:t xml:space="preserve">To be rearranged according to Water Meter SBD </w:t>
      </w:r>
      <w:r w:rsidR="00684FF4">
        <w:rPr>
          <w:rFonts w:ascii="Comic Sans MS" w:hAnsi="Comic Sans MS"/>
          <w:sz w:val="20"/>
          <w:szCs w:val="20"/>
        </w:rPr>
        <w:t>after</w:t>
      </w:r>
      <w:r w:rsidR="00EA4DE2">
        <w:rPr>
          <w:rFonts w:ascii="Comic Sans MS" w:hAnsi="Comic Sans MS"/>
          <w:sz w:val="20"/>
          <w:szCs w:val="20"/>
        </w:rPr>
        <w:t xml:space="preserve"> finalizing of</w:t>
      </w:r>
      <w:r w:rsidR="00EA4DE2" w:rsidRPr="00EA4DE2">
        <w:rPr>
          <w:rFonts w:ascii="Comic Sans MS" w:hAnsi="Comic Sans MS"/>
          <w:sz w:val="20"/>
          <w:szCs w:val="20"/>
        </w:rPr>
        <w:t xml:space="preserve"> </w:t>
      </w:r>
      <w:r w:rsidR="00EA4DE2">
        <w:rPr>
          <w:rFonts w:ascii="Comic Sans MS" w:hAnsi="Comic Sans MS"/>
          <w:sz w:val="20"/>
          <w:szCs w:val="20"/>
        </w:rPr>
        <w:t>Water Meter SBD</w:t>
      </w:r>
      <w:r>
        <w:rPr>
          <w:rFonts w:ascii="Comic Sans MS" w:hAnsi="Comic Sans MS"/>
          <w:sz w:val="20"/>
          <w:szCs w:val="20"/>
        </w:rPr>
        <w:t xml:space="preserve">. </w:t>
      </w:r>
    </w:p>
    <w:p w:rsidR="00BA6D4A" w:rsidRDefault="00BA6D4A" w:rsidP="00BA6D4A">
      <w:pPr>
        <w:spacing w:after="0"/>
        <w:ind w:firstLine="240"/>
        <w:rPr>
          <w:rFonts w:ascii="Comic Sans MS" w:hAnsi="Comic Sans MS"/>
          <w:sz w:val="20"/>
          <w:szCs w:val="20"/>
        </w:rPr>
      </w:pPr>
      <w:r>
        <w:rPr>
          <w:rFonts w:ascii="Comic Sans MS" w:hAnsi="Comic Sans MS"/>
          <w:sz w:val="20"/>
          <w:szCs w:val="20"/>
        </w:rPr>
        <w:t xml:space="preserve">*2a – Few issues such as definition of Supplier, Manufacturer and separating Bidding Data and Specifications have to be solved. </w:t>
      </w:r>
    </w:p>
    <w:p w:rsidR="00767B9D" w:rsidRDefault="00767B9D" w:rsidP="00066D58">
      <w:pPr>
        <w:spacing w:after="0"/>
        <w:rPr>
          <w:rFonts w:ascii="Comic Sans MS" w:hAnsi="Comic Sans MS"/>
          <w:sz w:val="20"/>
          <w:szCs w:val="20"/>
        </w:rPr>
      </w:pPr>
      <w:r>
        <w:rPr>
          <w:rFonts w:ascii="Comic Sans MS" w:hAnsi="Comic Sans MS"/>
          <w:sz w:val="20"/>
          <w:szCs w:val="20"/>
        </w:rPr>
        <w:t xml:space="preserve">    *3   - </w:t>
      </w:r>
      <w:r w:rsidR="004C1B91">
        <w:rPr>
          <w:rFonts w:ascii="Comic Sans MS" w:hAnsi="Comic Sans MS"/>
          <w:sz w:val="20"/>
          <w:szCs w:val="20"/>
        </w:rPr>
        <w:t>TEC</w:t>
      </w:r>
      <w:r>
        <w:rPr>
          <w:rFonts w:ascii="Comic Sans MS" w:hAnsi="Comic Sans MS"/>
          <w:sz w:val="20"/>
          <w:szCs w:val="20"/>
        </w:rPr>
        <w:t xml:space="preserve"> comments, to be included </w:t>
      </w:r>
      <w:r w:rsidR="00DB5504">
        <w:rPr>
          <w:rFonts w:ascii="Comic Sans MS" w:hAnsi="Comic Sans MS"/>
          <w:sz w:val="20"/>
          <w:szCs w:val="20"/>
        </w:rPr>
        <w:t xml:space="preserve">and </w:t>
      </w:r>
      <w:r>
        <w:rPr>
          <w:rFonts w:ascii="Comic Sans MS" w:hAnsi="Comic Sans MS"/>
          <w:sz w:val="20"/>
          <w:szCs w:val="20"/>
        </w:rPr>
        <w:t xml:space="preserve">send </w:t>
      </w:r>
      <w:r w:rsidR="001C6478">
        <w:rPr>
          <w:rFonts w:ascii="Comic Sans MS" w:hAnsi="Comic Sans MS"/>
          <w:sz w:val="20"/>
          <w:szCs w:val="20"/>
        </w:rPr>
        <w:t xml:space="preserve">to </w:t>
      </w:r>
      <w:r>
        <w:rPr>
          <w:rFonts w:ascii="Comic Sans MS" w:hAnsi="Comic Sans MS"/>
          <w:sz w:val="20"/>
          <w:szCs w:val="20"/>
        </w:rPr>
        <w:t>T&amp;C Section for calling Applications for Pre-Qualifications.</w:t>
      </w:r>
    </w:p>
    <w:p w:rsidR="00220C8D" w:rsidRDefault="00220C8D" w:rsidP="00220C8D">
      <w:pPr>
        <w:spacing w:after="0"/>
        <w:ind w:firstLine="240"/>
        <w:rPr>
          <w:rFonts w:ascii="Comic Sans MS" w:hAnsi="Comic Sans MS"/>
          <w:sz w:val="20"/>
          <w:szCs w:val="20"/>
        </w:rPr>
      </w:pPr>
      <w:r>
        <w:rPr>
          <w:rFonts w:ascii="Comic Sans MS" w:hAnsi="Comic Sans MS"/>
          <w:sz w:val="20"/>
          <w:szCs w:val="20"/>
        </w:rPr>
        <w:t xml:space="preserve">*3a – SBDRC comments to be included and uploaded to NWSDB web. </w:t>
      </w:r>
    </w:p>
    <w:p w:rsidR="00C743AB" w:rsidRDefault="00C743AB" w:rsidP="00BD19F8">
      <w:pPr>
        <w:spacing w:after="0"/>
        <w:rPr>
          <w:rFonts w:ascii="Comic Sans MS" w:hAnsi="Comic Sans MS"/>
          <w:sz w:val="20"/>
          <w:szCs w:val="20"/>
        </w:rPr>
      </w:pP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12"/>
      <w:pgSz w:w="16840" w:h="11907" w:orient="landscape" w:code="9"/>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7A" w:rsidRDefault="0033677A" w:rsidP="00B23444">
      <w:pPr>
        <w:spacing w:after="0" w:line="240" w:lineRule="auto"/>
      </w:pPr>
      <w:r>
        <w:separator/>
      </w:r>
    </w:p>
  </w:endnote>
  <w:endnote w:type="continuationSeparator" w:id="0">
    <w:p w:rsidR="0033677A" w:rsidRDefault="0033677A" w:rsidP="00B2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65" w:rsidRPr="00B72921" w:rsidRDefault="00915865" w:rsidP="00577D12">
    <w:pPr>
      <w:pStyle w:val="Footer"/>
      <w:jc w:val="center"/>
      <w:rPr>
        <w:sz w:val="24"/>
        <w:szCs w:val="24"/>
      </w:rPr>
    </w:pPr>
  </w:p>
  <w:sdt>
    <w:sdtPr>
      <w:rPr>
        <w:sz w:val="24"/>
        <w:szCs w:val="24"/>
      </w:rPr>
      <w:id w:val="645095574"/>
      <w:docPartObj>
        <w:docPartGallery w:val="Page Numbers (Bottom of Page)"/>
        <w:docPartUnique/>
      </w:docPartObj>
    </w:sdtPr>
    <w:sdtEndPr/>
    <w:sdtContent>
      <w:p w:rsidR="00915865" w:rsidRPr="00B72921" w:rsidRDefault="00915865" w:rsidP="003B2204">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33677A">
          <w:rPr>
            <w:noProof/>
            <w:sz w:val="24"/>
            <w:szCs w:val="24"/>
          </w:rPr>
          <w:t>1</w:t>
        </w:r>
        <w:r w:rsidRPr="00B72921">
          <w:rPr>
            <w:sz w:val="24"/>
            <w:szCs w:val="24"/>
          </w:rPr>
          <w:fldChar w:fldCharType="end"/>
        </w:r>
      </w:p>
    </w:sdtContent>
  </w:sdt>
  <w:p w:rsidR="00915865" w:rsidRPr="00B72921" w:rsidRDefault="00915865" w:rsidP="0030428C">
    <w:pPr>
      <w:pStyle w:val="Footer"/>
      <w:jc w:val="center"/>
      <w:rPr>
        <w:sz w:val="24"/>
        <w:szCs w:val="24"/>
      </w:rPr>
    </w:pPr>
  </w:p>
  <w:p w:rsidR="00915865" w:rsidRPr="009F2014" w:rsidRDefault="00915865"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65" w:rsidRPr="00B72921" w:rsidRDefault="00915865" w:rsidP="00577D12">
    <w:pPr>
      <w:pStyle w:val="Footer"/>
      <w:jc w:val="center"/>
      <w:rPr>
        <w:sz w:val="24"/>
        <w:szCs w:val="24"/>
      </w:rPr>
    </w:pPr>
  </w:p>
  <w:p w:rsidR="00915865" w:rsidRPr="00B72921" w:rsidRDefault="00915865" w:rsidP="003B2204">
    <w:pPr>
      <w:pStyle w:val="Footer"/>
      <w:jc w:val="center"/>
      <w:rPr>
        <w:sz w:val="24"/>
        <w:szCs w:val="24"/>
      </w:rPr>
    </w:pPr>
  </w:p>
  <w:p w:rsidR="00915865" w:rsidRPr="00B72921" w:rsidRDefault="00915865" w:rsidP="0030428C">
    <w:pPr>
      <w:pStyle w:val="Footer"/>
      <w:jc w:val="center"/>
      <w:rPr>
        <w:sz w:val="24"/>
        <w:szCs w:val="24"/>
      </w:rPr>
    </w:pPr>
  </w:p>
  <w:p w:rsidR="00915865" w:rsidRPr="009F2014" w:rsidRDefault="00915865"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6520885"/>
      <w:docPartObj>
        <w:docPartGallery w:val="Page Numbers (Bottom of Page)"/>
        <w:docPartUnique/>
      </w:docPartObj>
    </w:sdtPr>
    <w:sdtEndPr/>
    <w:sdtContent>
      <w:p w:rsidR="00915865" w:rsidRPr="00B72921" w:rsidRDefault="00915865">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B059AF">
          <w:rPr>
            <w:noProof/>
            <w:sz w:val="24"/>
            <w:szCs w:val="24"/>
          </w:rPr>
          <w:t>13</w:t>
        </w:r>
        <w:r w:rsidRPr="00B72921">
          <w:rPr>
            <w:sz w:val="24"/>
            <w:szCs w:val="24"/>
          </w:rPr>
          <w:fldChar w:fldCharType="end"/>
        </w:r>
      </w:p>
    </w:sdtContent>
  </w:sdt>
  <w:p w:rsidR="00915865" w:rsidRDefault="009158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599141"/>
      <w:docPartObj>
        <w:docPartGallery w:val="Page Numbers (Bottom of Page)"/>
        <w:docPartUnique/>
      </w:docPartObj>
    </w:sdtPr>
    <w:sdtEndPr/>
    <w:sdtContent>
      <w:p w:rsidR="00915865" w:rsidRPr="00B72921" w:rsidRDefault="00915865" w:rsidP="00DB4416">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B059AF">
          <w:rPr>
            <w:noProof/>
            <w:sz w:val="24"/>
            <w:szCs w:val="24"/>
          </w:rPr>
          <w:t>14</w:t>
        </w:r>
        <w:r w:rsidRPr="00B72921">
          <w:rPr>
            <w:sz w:val="24"/>
            <w:szCs w:val="24"/>
          </w:rPr>
          <w:fldChar w:fldCharType="end"/>
        </w:r>
      </w:p>
    </w:sdtContent>
  </w:sdt>
  <w:p w:rsidR="00915865" w:rsidRPr="00B72921" w:rsidRDefault="00915865">
    <w:pPr>
      <w:pStyle w:val="Footer"/>
      <w:jc w:val="center"/>
      <w:rPr>
        <w:sz w:val="24"/>
        <w:szCs w:val="24"/>
      </w:rPr>
    </w:pPr>
  </w:p>
  <w:p w:rsidR="00915865" w:rsidRDefault="00915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7A" w:rsidRDefault="0033677A" w:rsidP="00B23444">
      <w:pPr>
        <w:spacing w:after="0" w:line="240" w:lineRule="auto"/>
      </w:pPr>
      <w:r>
        <w:separator/>
      </w:r>
    </w:p>
  </w:footnote>
  <w:footnote w:type="continuationSeparator" w:id="0">
    <w:p w:rsidR="0033677A" w:rsidRDefault="0033677A" w:rsidP="00B23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0B3"/>
    <w:multiLevelType w:val="hybridMultilevel"/>
    <w:tmpl w:val="9E26A344"/>
    <w:lvl w:ilvl="0" w:tplc="D32020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2">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4">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5">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1B725B3"/>
    <w:multiLevelType w:val="hybridMultilevel"/>
    <w:tmpl w:val="07023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87908"/>
    <w:multiLevelType w:val="hybridMultilevel"/>
    <w:tmpl w:val="BB2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nsid w:val="5A5B2FFA"/>
    <w:multiLevelType w:val="hybridMultilevel"/>
    <w:tmpl w:val="F22C0BAE"/>
    <w:lvl w:ilvl="0" w:tplc="C7E6720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5DCE7B2F"/>
    <w:multiLevelType w:val="hybridMultilevel"/>
    <w:tmpl w:val="0D167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C2698"/>
    <w:multiLevelType w:val="hybridMultilevel"/>
    <w:tmpl w:val="6DE0B4FA"/>
    <w:lvl w:ilvl="0" w:tplc="88023A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BE69BE"/>
    <w:multiLevelType w:val="hybridMultilevel"/>
    <w:tmpl w:val="8BF6CF3C"/>
    <w:lvl w:ilvl="0" w:tplc="7708DC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
  </w:num>
  <w:num w:numId="3">
    <w:abstractNumId w:val="3"/>
  </w:num>
  <w:num w:numId="4">
    <w:abstractNumId w:val="8"/>
  </w:num>
  <w:num w:numId="5">
    <w:abstractNumId w:val="5"/>
  </w:num>
  <w:num w:numId="6">
    <w:abstractNumId w:val="4"/>
  </w:num>
  <w:num w:numId="7">
    <w:abstractNumId w:val="9"/>
  </w:num>
  <w:num w:numId="8">
    <w:abstractNumId w:val="2"/>
  </w:num>
  <w:num w:numId="9">
    <w:abstractNumId w:val="13"/>
  </w:num>
  <w:num w:numId="10">
    <w:abstractNumId w:val="7"/>
  </w:num>
  <w:num w:numId="11">
    <w:abstractNumId w:val="0"/>
  </w:num>
  <w:num w:numId="12">
    <w:abstractNumId w:val="12"/>
  </w:num>
  <w:num w:numId="13">
    <w:abstractNumId w:val="6"/>
  </w:num>
  <w:num w:numId="14">
    <w:abstractNumId w:val="11"/>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444"/>
    <w:rsid w:val="000000E9"/>
    <w:rsid w:val="00000D44"/>
    <w:rsid w:val="00002086"/>
    <w:rsid w:val="00007B67"/>
    <w:rsid w:val="00011265"/>
    <w:rsid w:val="00014189"/>
    <w:rsid w:val="00014E0C"/>
    <w:rsid w:val="00016A87"/>
    <w:rsid w:val="000171BF"/>
    <w:rsid w:val="00021342"/>
    <w:rsid w:val="000214E2"/>
    <w:rsid w:val="0002274B"/>
    <w:rsid w:val="00022B85"/>
    <w:rsid w:val="000239BF"/>
    <w:rsid w:val="00024FA4"/>
    <w:rsid w:val="00025192"/>
    <w:rsid w:val="000260EA"/>
    <w:rsid w:val="000275F1"/>
    <w:rsid w:val="00027C34"/>
    <w:rsid w:val="00027CC7"/>
    <w:rsid w:val="00031993"/>
    <w:rsid w:val="00032DD3"/>
    <w:rsid w:val="00034ED2"/>
    <w:rsid w:val="00036749"/>
    <w:rsid w:val="00040316"/>
    <w:rsid w:val="0004372D"/>
    <w:rsid w:val="0004730E"/>
    <w:rsid w:val="0004770F"/>
    <w:rsid w:val="000514C8"/>
    <w:rsid w:val="00051DFB"/>
    <w:rsid w:val="0005542E"/>
    <w:rsid w:val="00056350"/>
    <w:rsid w:val="00056766"/>
    <w:rsid w:val="00056FB2"/>
    <w:rsid w:val="00057804"/>
    <w:rsid w:val="00057A15"/>
    <w:rsid w:val="00062104"/>
    <w:rsid w:val="000659F4"/>
    <w:rsid w:val="00066709"/>
    <w:rsid w:val="00066D58"/>
    <w:rsid w:val="00070052"/>
    <w:rsid w:val="00070514"/>
    <w:rsid w:val="000712B9"/>
    <w:rsid w:val="000801AB"/>
    <w:rsid w:val="000825B8"/>
    <w:rsid w:val="00084B52"/>
    <w:rsid w:val="000853DB"/>
    <w:rsid w:val="000853DF"/>
    <w:rsid w:val="00093F9E"/>
    <w:rsid w:val="00094DDE"/>
    <w:rsid w:val="00095037"/>
    <w:rsid w:val="00097001"/>
    <w:rsid w:val="00097363"/>
    <w:rsid w:val="00097FFC"/>
    <w:rsid w:val="000A174E"/>
    <w:rsid w:val="000B279D"/>
    <w:rsid w:val="000B5ACB"/>
    <w:rsid w:val="000B6C74"/>
    <w:rsid w:val="000B74E0"/>
    <w:rsid w:val="000B77EC"/>
    <w:rsid w:val="000C3877"/>
    <w:rsid w:val="000C54A5"/>
    <w:rsid w:val="000C6FB8"/>
    <w:rsid w:val="000D1F63"/>
    <w:rsid w:val="000D2382"/>
    <w:rsid w:val="000D2A76"/>
    <w:rsid w:val="000D3006"/>
    <w:rsid w:val="000D4E83"/>
    <w:rsid w:val="000D6F8E"/>
    <w:rsid w:val="000E21B7"/>
    <w:rsid w:val="000E2E7E"/>
    <w:rsid w:val="000E6A92"/>
    <w:rsid w:val="000F0D56"/>
    <w:rsid w:val="000F1587"/>
    <w:rsid w:val="000F181D"/>
    <w:rsid w:val="000F525C"/>
    <w:rsid w:val="000F629F"/>
    <w:rsid w:val="00100634"/>
    <w:rsid w:val="001007E3"/>
    <w:rsid w:val="00100FE1"/>
    <w:rsid w:val="00102E12"/>
    <w:rsid w:val="00105CCB"/>
    <w:rsid w:val="00110387"/>
    <w:rsid w:val="0011092C"/>
    <w:rsid w:val="00112C86"/>
    <w:rsid w:val="00113F62"/>
    <w:rsid w:val="001156E3"/>
    <w:rsid w:val="00115EAB"/>
    <w:rsid w:val="00116062"/>
    <w:rsid w:val="0011722D"/>
    <w:rsid w:val="00117401"/>
    <w:rsid w:val="00117DCB"/>
    <w:rsid w:val="00123743"/>
    <w:rsid w:val="00123CC5"/>
    <w:rsid w:val="00125E9E"/>
    <w:rsid w:val="00126831"/>
    <w:rsid w:val="001307ED"/>
    <w:rsid w:val="00131D1F"/>
    <w:rsid w:val="001335DA"/>
    <w:rsid w:val="0013361F"/>
    <w:rsid w:val="001344DA"/>
    <w:rsid w:val="0013688B"/>
    <w:rsid w:val="00136A90"/>
    <w:rsid w:val="0013730F"/>
    <w:rsid w:val="00143100"/>
    <w:rsid w:val="001436BE"/>
    <w:rsid w:val="00143A87"/>
    <w:rsid w:val="0014555F"/>
    <w:rsid w:val="001460F0"/>
    <w:rsid w:val="00146AC7"/>
    <w:rsid w:val="001552B3"/>
    <w:rsid w:val="00156587"/>
    <w:rsid w:val="0016374E"/>
    <w:rsid w:val="00163DE7"/>
    <w:rsid w:val="001648FA"/>
    <w:rsid w:val="00164918"/>
    <w:rsid w:val="00164952"/>
    <w:rsid w:val="00166B3F"/>
    <w:rsid w:val="00167A14"/>
    <w:rsid w:val="00167CEF"/>
    <w:rsid w:val="00170079"/>
    <w:rsid w:val="00174E2B"/>
    <w:rsid w:val="00176267"/>
    <w:rsid w:val="00176C01"/>
    <w:rsid w:val="001801EC"/>
    <w:rsid w:val="00182061"/>
    <w:rsid w:val="001823A5"/>
    <w:rsid w:val="0018269F"/>
    <w:rsid w:val="001841F7"/>
    <w:rsid w:val="00186730"/>
    <w:rsid w:val="001969E7"/>
    <w:rsid w:val="001A1F33"/>
    <w:rsid w:val="001A2DC8"/>
    <w:rsid w:val="001A47A0"/>
    <w:rsid w:val="001B08B8"/>
    <w:rsid w:val="001B72F2"/>
    <w:rsid w:val="001C04B2"/>
    <w:rsid w:val="001C629F"/>
    <w:rsid w:val="001C6478"/>
    <w:rsid w:val="001C7D91"/>
    <w:rsid w:val="001D2269"/>
    <w:rsid w:val="001D2369"/>
    <w:rsid w:val="001D41AB"/>
    <w:rsid w:val="001D5660"/>
    <w:rsid w:val="001E1AF7"/>
    <w:rsid w:val="001E527D"/>
    <w:rsid w:val="001F1653"/>
    <w:rsid w:val="001F1AA5"/>
    <w:rsid w:val="001F289D"/>
    <w:rsid w:val="001F309A"/>
    <w:rsid w:val="001F3EAB"/>
    <w:rsid w:val="00200D3A"/>
    <w:rsid w:val="002025EA"/>
    <w:rsid w:val="00206DDB"/>
    <w:rsid w:val="00207195"/>
    <w:rsid w:val="00207341"/>
    <w:rsid w:val="00210DEB"/>
    <w:rsid w:val="00210F2C"/>
    <w:rsid w:val="00211867"/>
    <w:rsid w:val="00212749"/>
    <w:rsid w:val="00212FE0"/>
    <w:rsid w:val="002158AE"/>
    <w:rsid w:val="00220C8D"/>
    <w:rsid w:val="00221100"/>
    <w:rsid w:val="00222877"/>
    <w:rsid w:val="00223DD6"/>
    <w:rsid w:val="002245C7"/>
    <w:rsid w:val="0022709E"/>
    <w:rsid w:val="0022730D"/>
    <w:rsid w:val="0023089A"/>
    <w:rsid w:val="0023131A"/>
    <w:rsid w:val="002336DC"/>
    <w:rsid w:val="00233E95"/>
    <w:rsid w:val="00234199"/>
    <w:rsid w:val="00234D89"/>
    <w:rsid w:val="00235EE3"/>
    <w:rsid w:val="00235FCD"/>
    <w:rsid w:val="002367EA"/>
    <w:rsid w:val="00237B1B"/>
    <w:rsid w:val="00240251"/>
    <w:rsid w:val="00240963"/>
    <w:rsid w:val="00240C7D"/>
    <w:rsid w:val="00243EBC"/>
    <w:rsid w:val="00246DFD"/>
    <w:rsid w:val="00247648"/>
    <w:rsid w:val="00250C44"/>
    <w:rsid w:val="00250C64"/>
    <w:rsid w:val="00251B23"/>
    <w:rsid w:val="00252FD3"/>
    <w:rsid w:val="0025330F"/>
    <w:rsid w:val="00254601"/>
    <w:rsid w:val="002605D6"/>
    <w:rsid w:val="002622C3"/>
    <w:rsid w:val="00264C16"/>
    <w:rsid w:val="002654EC"/>
    <w:rsid w:val="0026573A"/>
    <w:rsid w:val="0026594C"/>
    <w:rsid w:val="00266EA2"/>
    <w:rsid w:val="00267758"/>
    <w:rsid w:val="002722D8"/>
    <w:rsid w:val="002722EE"/>
    <w:rsid w:val="00276B59"/>
    <w:rsid w:val="00276CCB"/>
    <w:rsid w:val="002770B6"/>
    <w:rsid w:val="00277786"/>
    <w:rsid w:val="002802A2"/>
    <w:rsid w:val="0028070A"/>
    <w:rsid w:val="00282F00"/>
    <w:rsid w:val="0028385D"/>
    <w:rsid w:val="002841CF"/>
    <w:rsid w:val="00284D8A"/>
    <w:rsid w:val="00287480"/>
    <w:rsid w:val="002929E9"/>
    <w:rsid w:val="00294CD9"/>
    <w:rsid w:val="00294E0A"/>
    <w:rsid w:val="00297044"/>
    <w:rsid w:val="002A2E2D"/>
    <w:rsid w:val="002A6A01"/>
    <w:rsid w:val="002B7D28"/>
    <w:rsid w:val="002C193C"/>
    <w:rsid w:val="002C1D96"/>
    <w:rsid w:val="002C2728"/>
    <w:rsid w:val="002C2AC3"/>
    <w:rsid w:val="002C2F5C"/>
    <w:rsid w:val="002C345A"/>
    <w:rsid w:val="002C3D17"/>
    <w:rsid w:val="002C46BB"/>
    <w:rsid w:val="002C58D7"/>
    <w:rsid w:val="002D14A5"/>
    <w:rsid w:val="002D678A"/>
    <w:rsid w:val="002E067E"/>
    <w:rsid w:val="002E219C"/>
    <w:rsid w:val="002E333D"/>
    <w:rsid w:val="002E394F"/>
    <w:rsid w:val="002E67F1"/>
    <w:rsid w:val="002E6C86"/>
    <w:rsid w:val="002F0D0B"/>
    <w:rsid w:val="002F1419"/>
    <w:rsid w:val="002F5094"/>
    <w:rsid w:val="002F5F29"/>
    <w:rsid w:val="00302DCF"/>
    <w:rsid w:val="00303974"/>
    <w:rsid w:val="0030428C"/>
    <w:rsid w:val="003051D5"/>
    <w:rsid w:val="003075B1"/>
    <w:rsid w:val="0031215C"/>
    <w:rsid w:val="003124BC"/>
    <w:rsid w:val="0031431B"/>
    <w:rsid w:val="00314486"/>
    <w:rsid w:val="00314BAF"/>
    <w:rsid w:val="0031551E"/>
    <w:rsid w:val="00315D67"/>
    <w:rsid w:val="00316B78"/>
    <w:rsid w:val="00316C61"/>
    <w:rsid w:val="003202D8"/>
    <w:rsid w:val="00322414"/>
    <w:rsid w:val="00323962"/>
    <w:rsid w:val="00323D63"/>
    <w:rsid w:val="00325EED"/>
    <w:rsid w:val="00327182"/>
    <w:rsid w:val="00330B85"/>
    <w:rsid w:val="00332A6C"/>
    <w:rsid w:val="00333DCB"/>
    <w:rsid w:val="0033601C"/>
    <w:rsid w:val="0033677A"/>
    <w:rsid w:val="00341C83"/>
    <w:rsid w:val="00342782"/>
    <w:rsid w:val="00345C8F"/>
    <w:rsid w:val="00345EFA"/>
    <w:rsid w:val="0034657E"/>
    <w:rsid w:val="00352520"/>
    <w:rsid w:val="003528D3"/>
    <w:rsid w:val="00352DBC"/>
    <w:rsid w:val="00353B37"/>
    <w:rsid w:val="003556E8"/>
    <w:rsid w:val="00356942"/>
    <w:rsid w:val="0036043A"/>
    <w:rsid w:val="00361296"/>
    <w:rsid w:val="00363360"/>
    <w:rsid w:val="0036543C"/>
    <w:rsid w:val="00366C50"/>
    <w:rsid w:val="003708FE"/>
    <w:rsid w:val="003768A8"/>
    <w:rsid w:val="003803E2"/>
    <w:rsid w:val="00380A8C"/>
    <w:rsid w:val="0038239B"/>
    <w:rsid w:val="003833DE"/>
    <w:rsid w:val="00383493"/>
    <w:rsid w:val="0038426F"/>
    <w:rsid w:val="00384A43"/>
    <w:rsid w:val="00391BC3"/>
    <w:rsid w:val="00392060"/>
    <w:rsid w:val="0039328F"/>
    <w:rsid w:val="003947FF"/>
    <w:rsid w:val="00395174"/>
    <w:rsid w:val="003A02E3"/>
    <w:rsid w:val="003B2204"/>
    <w:rsid w:val="003B397C"/>
    <w:rsid w:val="003B48EC"/>
    <w:rsid w:val="003B7AC5"/>
    <w:rsid w:val="003B7F9B"/>
    <w:rsid w:val="003C06C8"/>
    <w:rsid w:val="003C1B4A"/>
    <w:rsid w:val="003C2143"/>
    <w:rsid w:val="003D086B"/>
    <w:rsid w:val="003D0D5E"/>
    <w:rsid w:val="003D172E"/>
    <w:rsid w:val="003E10B3"/>
    <w:rsid w:val="003E20E7"/>
    <w:rsid w:val="003E6DE9"/>
    <w:rsid w:val="003E73A6"/>
    <w:rsid w:val="003E7862"/>
    <w:rsid w:val="003F1E95"/>
    <w:rsid w:val="003F259A"/>
    <w:rsid w:val="003F76FF"/>
    <w:rsid w:val="0040187C"/>
    <w:rsid w:val="0040275E"/>
    <w:rsid w:val="004038B7"/>
    <w:rsid w:val="00404447"/>
    <w:rsid w:val="00405CBD"/>
    <w:rsid w:val="00406FB2"/>
    <w:rsid w:val="00407827"/>
    <w:rsid w:val="0041115B"/>
    <w:rsid w:val="00412879"/>
    <w:rsid w:val="00412A06"/>
    <w:rsid w:val="00412F2B"/>
    <w:rsid w:val="004200FA"/>
    <w:rsid w:val="0042293E"/>
    <w:rsid w:val="004231B4"/>
    <w:rsid w:val="0042374D"/>
    <w:rsid w:val="004248D8"/>
    <w:rsid w:val="00430197"/>
    <w:rsid w:val="004303F0"/>
    <w:rsid w:val="00432D65"/>
    <w:rsid w:val="00434008"/>
    <w:rsid w:val="004343D1"/>
    <w:rsid w:val="00436339"/>
    <w:rsid w:val="004371C6"/>
    <w:rsid w:val="0044291C"/>
    <w:rsid w:val="00443950"/>
    <w:rsid w:val="004520BA"/>
    <w:rsid w:val="00452CC2"/>
    <w:rsid w:val="00453180"/>
    <w:rsid w:val="00456BF8"/>
    <w:rsid w:val="00456DF0"/>
    <w:rsid w:val="00457B7E"/>
    <w:rsid w:val="00460D2C"/>
    <w:rsid w:val="00460DDA"/>
    <w:rsid w:val="00461150"/>
    <w:rsid w:val="0046271B"/>
    <w:rsid w:val="0046361B"/>
    <w:rsid w:val="0046468B"/>
    <w:rsid w:val="0046509C"/>
    <w:rsid w:val="00466CC7"/>
    <w:rsid w:val="00467663"/>
    <w:rsid w:val="00467A30"/>
    <w:rsid w:val="00470F4D"/>
    <w:rsid w:val="0047154E"/>
    <w:rsid w:val="00471CB9"/>
    <w:rsid w:val="00471DF1"/>
    <w:rsid w:val="00472F43"/>
    <w:rsid w:val="0047490F"/>
    <w:rsid w:val="0048208D"/>
    <w:rsid w:val="00482195"/>
    <w:rsid w:val="00482C49"/>
    <w:rsid w:val="004839C6"/>
    <w:rsid w:val="004841C6"/>
    <w:rsid w:val="00485B33"/>
    <w:rsid w:val="00487380"/>
    <w:rsid w:val="00495874"/>
    <w:rsid w:val="00497692"/>
    <w:rsid w:val="00497CFC"/>
    <w:rsid w:val="004A0E17"/>
    <w:rsid w:val="004A2962"/>
    <w:rsid w:val="004A2B8F"/>
    <w:rsid w:val="004B14F7"/>
    <w:rsid w:val="004B2C96"/>
    <w:rsid w:val="004B3D1E"/>
    <w:rsid w:val="004B3D9A"/>
    <w:rsid w:val="004B531B"/>
    <w:rsid w:val="004B5576"/>
    <w:rsid w:val="004B60F8"/>
    <w:rsid w:val="004C1B91"/>
    <w:rsid w:val="004C232B"/>
    <w:rsid w:val="004C2F9D"/>
    <w:rsid w:val="004C3D0F"/>
    <w:rsid w:val="004C7267"/>
    <w:rsid w:val="004C794F"/>
    <w:rsid w:val="004D0C08"/>
    <w:rsid w:val="004D0C4A"/>
    <w:rsid w:val="004D2329"/>
    <w:rsid w:val="004D27BB"/>
    <w:rsid w:val="004D3E50"/>
    <w:rsid w:val="004D5089"/>
    <w:rsid w:val="004D59B2"/>
    <w:rsid w:val="004D5BED"/>
    <w:rsid w:val="004E0012"/>
    <w:rsid w:val="004E3157"/>
    <w:rsid w:val="004E4CB9"/>
    <w:rsid w:val="004F0053"/>
    <w:rsid w:val="004F249D"/>
    <w:rsid w:val="004F2D44"/>
    <w:rsid w:val="004F5354"/>
    <w:rsid w:val="004F575B"/>
    <w:rsid w:val="00501FB2"/>
    <w:rsid w:val="00504FC8"/>
    <w:rsid w:val="00506323"/>
    <w:rsid w:val="00506D7F"/>
    <w:rsid w:val="0050771F"/>
    <w:rsid w:val="00507E15"/>
    <w:rsid w:val="00507E7C"/>
    <w:rsid w:val="005118CB"/>
    <w:rsid w:val="00511C6C"/>
    <w:rsid w:val="0051534D"/>
    <w:rsid w:val="00515432"/>
    <w:rsid w:val="00516CF6"/>
    <w:rsid w:val="00516F76"/>
    <w:rsid w:val="00517D03"/>
    <w:rsid w:val="00521184"/>
    <w:rsid w:val="0052298B"/>
    <w:rsid w:val="0053061B"/>
    <w:rsid w:val="00533B3F"/>
    <w:rsid w:val="005347A9"/>
    <w:rsid w:val="00535028"/>
    <w:rsid w:val="005352B7"/>
    <w:rsid w:val="0053545B"/>
    <w:rsid w:val="00542341"/>
    <w:rsid w:val="00542AA0"/>
    <w:rsid w:val="00543C04"/>
    <w:rsid w:val="005445B4"/>
    <w:rsid w:val="00545653"/>
    <w:rsid w:val="005524A6"/>
    <w:rsid w:val="00552E5F"/>
    <w:rsid w:val="005541D9"/>
    <w:rsid w:val="00554BDB"/>
    <w:rsid w:val="005550FC"/>
    <w:rsid w:val="005553C0"/>
    <w:rsid w:val="00556ED8"/>
    <w:rsid w:val="00564DD7"/>
    <w:rsid w:val="005650DF"/>
    <w:rsid w:val="00570BF0"/>
    <w:rsid w:val="0057121F"/>
    <w:rsid w:val="00576965"/>
    <w:rsid w:val="00577D12"/>
    <w:rsid w:val="00580329"/>
    <w:rsid w:val="00580D6A"/>
    <w:rsid w:val="00584811"/>
    <w:rsid w:val="00584B7B"/>
    <w:rsid w:val="0058591F"/>
    <w:rsid w:val="00586912"/>
    <w:rsid w:val="005876E6"/>
    <w:rsid w:val="0059364D"/>
    <w:rsid w:val="00593A9C"/>
    <w:rsid w:val="00597E93"/>
    <w:rsid w:val="005A0A6B"/>
    <w:rsid w:val="005A2D98"/>
    <w:rsid w:val="005A41C4"/>
    <w:rsid w:val="005A5CDA"/>
    <w:rsid w:val="005A6BFC"/>
    <w:rsid w:val="005A7313"/>
    <w:rsid w:val="005A78C4"/>
    <w:rsid w:val="005B0BDF"/>
    <w:rsid w:val="005B36DD"/>
    <w:rsid w:val="005C1125"/>
    <w:rsid w:val="005C1B6E"/>
    <w:rsid w:val="005C1EDC"/>
    <w:rsid w:val="005C21B6"/>
    <w:rsid w:val="005C24E8"/>
    <w:rsid w:val="005C258F"/>
    <w:rsid w:val="005C276D"/>
    <w:rsid w:val="005C3A69"/>
    <w:rsid w:val="005C6214"/>
    <w:rsid w:val="005C791A"/>
    <w:rsid w:val="005D096F"/>
    <w:rsid w:val="005D23DA"/>
    <w:rsid w:val="005D2B28"/>
    <w:rsid w:val="005D477A"/>
    <w:rsid w:val="005D712E"/>
    <w:rsid w:val="005E0664"/>
    <w:rsid w:val="005E1FDF"/>
    <w:rsid w:val="005E29DC"/>
    <w:rsid w:val="005E2C0B"/>
    <w:rsid w:val="005E5D96"/>
    <w:rsid w:val="005E61B3"/>
    <w:rsid w:val="005E64EF"/>
    <w:rsid w:val="005E7554"/>
    <w:rsid w:val="005E791A"/>
    <w:rsid w:val="005E7A9B"/>
    <w:rsid w:val="005F13A3"/>
    <w:rsid w:val="005F20EC"/>
    <w:rsid w:val="005F618A"/>
    <w:rsid w:val="005F71A8"/>
    <w:rsid w:val="0060174F"/>
    <w:rsid w:val="00603B4B"/>
    <w:rsid w:val="006058BD"/>
    <w:rsid w:val="006059A8"/>
    <w:rsid w:val="0060670F"/>
    <w:rsid w:val="006133A6"/>
    <w:rsid w:val="00613590"/>
    <w:rsid w:val="006140F3"/>
    <w:rsid w:val="00615361"/>
    <w:rsid w:val="00617AAF"/>
    <w:rsid w:val="006251D2"/>
    <w:rsid w:val="00626DB7"/>
    <w:rsid w:val="00627F55"/>
    <w:rsid w:val="00631297"/>
    <w:rsid w:val="00633733"/>
    <w:rsid w:val="00636A79"/>
    <w:rsid w:val="006377DA"/>
    <w:rsid w:val="0064075E"/>
    <w:rsid w:val="00641103"/>
    <w:rsid w:val="00646015"/>
    <w:rsid w:val="006460CC"/>
    <w:rsid w:val="006470C0"/>
    <w:rsid w:val="00651C26"/>
    <w:rsid w:val="0065239F"/>
    <w:rsid w:val="00654144"/>
    <w:rsid w:val="00654A12"/>
    <w:rsid w:val="006550F7"/>
    <w:rsid w:val="00655508"/>
    <w:rsid w:val="00660AD5"/>
    <w:rsid w:val="00661CAA"/>
    <w:rsid w:val="00663B3A"/>
    <w:rsid w:val="00665170"/>
    <w:rsid w:val="006667EC"/>
    <w:rsid w:val="00666E79"/>
    <w:rsid w:val="0067160D"/>
    <w:rsid w:val="00673EF3"/>
    <w:rsid w:val="00674CCF"/>
    <w:rsid w:val="00676F75"/>
    <w:rsid w:val="0067704A"/>
    <w:rsid w:val="00684ADC"/>
    <w:rsid w:val="00684FF4"/>
    <w:rsid w:val="00686637"/>
    <w:rsid w:val="00686AB6"/>
    <w:rsid w:val="006906FE"/>
    <w:rsid w:val="00690849"/>
    <w:rsid w:val="006909B8"/>
    <w:rsid w:val="0069488A"/>
    <w:rsid w:val="00697358"/>
    <w:rsid w:val="00697669"/>
    <w:rsid w:val="006A0836"/>
    <w:rsid w:val="006A0D08"/>
    <w:rsid w:val="006A2852"/>
    <w:rsid w:val="006A28B9"/>
    <w:rsid w:val="006A3A30"/>
    <w:rsid w:val="006A3A94"/>
    <w:rsid w:val="006A40E6"/>
    <w:rsid w:val="006A5C94"/>
    <w:rsid w:val="006A7B96"/>
    <w:rsid w:val="006B31FB"/>
    <w:rsid w:val="006C050B"/>
    <w:rsid w:val="006C13DB"/>
    <w:rsid w:val="006C51AB"/>
    <w:rsid w:val="006C5354"/>
    <w:rsid w:val="006C6195"/>
    <w:rsid w:val="006C7C1D"/>
    <w:rsid w:val="006D2231"/>
    <w:rsid w:val="006D302A"/>
    <w:rsid w:val="006D48BA"/>
    <w:rsid w:val="006D5DEB"/>
    <w:rsid w:val="006D7530"/>
    <w:rsid w:val="006D7593"/>
    <w:rsid w:val="006E0FF0"/>
    <w:rsid w:val="006E2776"/>
    <w:rsid w:val="006F1A59"/>
    <w:rsid w:val="006F1DE0"/>
    <w:rsid w:val="006F295B"/>
    <w:rsid w:val="006F2B06"/>
    <w:rsid w:val="006F5C60"/>
    <w:rsid w:val="006F6491"/>
    <w:rsid w:val="006F70B2"/>
    <w:rsid w:val="00701C18"/>
    <w:rsid w:val="00705022"/>
    <w:rsid w:val="0070591B"/>
    <w:rsid w:val="00714229"/>
    <w:rsid w:val="00714E17"/>
    <w:rsid w:val="007154F1"/>
    <w:rsid w:val="00715CE5"/>
    <w:rsid w:val="00716352"/>
    <w:rsid w:val="0072086F"/>
    <w:rsid w:val="00723509"/>
    <w:rsid w:val="007249C5"/>
    <w:rsid w:val="00725DD1"/>
    <w:rsid w:val="0072628D"/>
    <w:rsid w:val="00727253"/>
    <w:rsid w:val="00732113"/>
    <w:rsid w:val="007344FE"/>
    <w:rsid w:val="00734727"/>
    <w:rsid w:val="0074327A"/>
    <w:rsid w:val="00743D2E"/>
    <w:rsid w:val="00744383"/>
    <w:rsid w:val="00744678"/>
    <w:rsid w:val="00744EAE"/>
    <w:rsid w:val="0074563D"/>
    <w:rsid w:val="007475F5"/>
    <w:rsid w:val="00754E5B"/>
    <w:rsid w:val="00760B38"/>
    <w:rsid w:val="007618A1"/>
    <w:rsid w:val="007656D2"/>
    <w:rsid w:val="00767B9D"/>
    <w:rsid w:val="007723FD"/>
    <w:rsid w:val="00776B76"/>
    <w:rsid w:val="00777706"/>
    <w:rsid w:val="00777E1A"/>
    <w:rsid w:val="00780AE7"/>
    <w:rsid w:val="007838DE"/>
    <w:rsid w:val="00786AE6"/>
    <w:rsid w:val="00787006"/>
    <w:rsid w:val="00787E8B"/>
    <w:rsid w:val="00790340"/>
    <w:rsid w:val="0079054A"/>
    <w:rsid w:val="00792021"/>
    <w:rsid w:val="00796C3C"/>
    <w:rsid w:val="007979A6"/>
    <w:rsid w:val="007A20A8"/>
    <w:rsid w:val="007A25A2"/>
    <w:rsid w:val="007B2CD2"/>
    <w:rsid w:val="007B79CD"/>
    <w:rsid w:val="007B7FFD"/>
    <w:rsid w:val="007C02EA"/>
    <w:rsid w:val="007C04DD"/>
    <w:rsid w:val="007C089F"/>
    <w:rsid w:val="007C0BE5"/>
    <w:rsid w:val="007C36AA"/>
    <w:rsid w:val="007C5148"/>
    <w:rsid w:val="007C7173"/>
    <w:rsid w:val="007D45AF"/>
    <w:rsid w:val="007D4D82"/>
    <w:rsid w:val="007D7F88"/>
    <w:rsid w:val="007E0CAF"/>
    <w:rsid w:val="007E4A0F"/>
    <w:rsid w:val="007E521A"/>
    <w:rsid w:val="007E5F60"/>
    <w:rsid w:val="007E6659"/>
    <w:rsid w:val="007E66D6"/>
    <w:rsid w:val="007E6B16"/>
    <w:rsid w:val="007F03BE"/>
    <w:rsid w:val="007F09D0"/>
    <w:rsid w:val="007F151B"/>
    <w:rsid w:val="007F4501"/>
    <w:rsid w:val="007F74CB"/>
    <w:rsid w:val="007F7AF6"/>
    <w:rsid w:val="008019C3"/>
    <w:rsid w:val="0080384D"/>
    <w:rsid w:val="008038AD"/>
    <w:rsid w:val="00805DC2"/>
    <w:rsid w:val="00805DF6"/>
    <w:rsid w:val="00806DCF"/>
    <w:rsid w:val="008100E6"/>
    <w:rsid w:val="00810ADE"/>
    <w:rsid w:val="008112DB"/>
    <w:rsid w:val="00811667"/>
    <w:rsid w:val="00812C56"/>
    <w:rsid w:val="008156E0"/>
    <w:rsid w:val="00822555"/>
    <w:rsid w:val="008248CE"/>
    <w:rsid w:val="008249A7"/>
    <w:rsid w:val="00824AC5"/>
    <w:rsid w:val="00832A2C"/>
    <w:rsid w:val="008335DC"/>
    <w:rsid w:val="0083460A"/>
    <w:rsid w:val="00834CEA"/>
    <w:rsid w:val="008352BD"/>
    <w:rsid w:val="008361FA"/>
    <w:rsid w:val="008373D5"/>
    <w:rsid w:val="00837579"/>
    <w:rsid w:val="0084085E"/>
    <w:rsid w:val="00841B66"/>
    <w:rsid w:val="00842F84"/>
    <w:rsid w:val="00843176"/>
    <w:rsid w:val="00843242"/>
    <w:rsid w:val="008437C2"/>
    <w:rsid w:val="0084594D"/>
    <w:rsid w:val="00845A63"/>
    <w:rsid w:val="00847DA6"/>
    <w:rsid w:val="008511EB"/>
    <w:rsid w:val="008534FC"/>
    <w:rsid w:val="008546AC"/>
    <w:rsid w:val="008559CD"/>
    <w:rsid w:val="00855A05"/>
    <w:rsid w:val="00855EAA"/>
    <w:rsid w:val="00856CBB"/>
    <w:rsid w:val="00857D1B"/>
    <w:rsid w:val="00861852"/>
    <w:rsid w:val="0086455F"/>
    <w:rsid w:val="00864A98"/>
    <w:rsid w:val="008701C1"/>
    <w:rsid w:val="00870BB7"/>
    <w:rsid w:val="008715BA"/>
    <w:rsid w:val="00872F9C"/>
    <w:rsid w:val="00874AFE"/>
    <w:rsid w:val="00876138"/>
    <w:rsid w:val="00876F3F"/>
    <w:rsid w:val="0087730F"/>
    <w:rsid w:val="00881771"/>
    <w:rsid w:val="008835B2"/>
    <w:rsid w:val="00884700"/>
    <w:rsid w:val="0088642C"/>
    <w:rsid w:val="0089061B"/>
    <w:rsid w:val="00890ACE"/>
    <w:rsid w:val="008916CB"/>
    <w:rsid w:val="008918E5"/>
    <w:rsid w:val="008935B6"/>
    <w:rsid w:val="008A570D"/>
    <w:rsid w:val="008A5D6D"/>
    <w:rsid w:val="008B031C"/>
    <w:rsid w:val="008B4A5E"/>
    <w:rsid w:val="008B7448"/>
    <w:rsid w:val="008B794E"/>
    <w:rsid w:val="008C1308"/>
    <w:rsid w:val="008C4D4C"/>
    <w:rsid w:val="008C54B2"/>
    <w:rsid w:val="008C58C6"/>
    <w:rsid w:val="008D08BA"/>
    <w:rsid w:val="008D1D46"/>
    <w:rsid w:val="008D1F30"/>
    <w:rsid w:val="008D5666"/>
    <w:rsid w:val="008D5B24"/>
    <w:rsid w:val="008D602E"/>
    <w:rsid w:val="008D6694"/>
    <w:rsid w:val="008D70DE"/>
    <w:rsid w:val="008D7B8F"/>
    <w:rsid w:val="008D7DC8"/>
    <w:rsid w:val="008E13E5"/>
    <w:rsid w:val="008E3CF9"/>
    <w:rsid w:val="008E46ED"/>
    <w:rsid w:val="008E5C19"/>
    <w:rsid w:val="008E64C6"/>
    <w:rsid w:val="008E6EEC"/>
    <w:rsid w:val="008F0053"/>
    <w:rsid w:val="008F0FAB"/>
    <w:rsid w:val="008F1471"/>
    <w:rsid w:val="008F1C4C"/>
    <w:rsid w:val="008F27B6"/>
    <w:rsid w:val="008F3577"/>
    <w:rsid w:val="008F605D"/>
    <w:rsid w:val="008F73D5"/>
    <w:rsid w:val="00901B97"/>
    <w:rsid w:val="00905810"/>
    <w:rsid w:val="00906977"/>
    <w:rsid w:val="00906A23"/>
    <w:rsid w:val="0090727E"/>
    <w:rsid w:val="00913470"/>
    <w:rsid w:val="0091454F"/>
    <w:rsid w:val="0091581A"/>
    <w:rsid w:val="00915865"/>
    <w:rsid w:val="00916359"/>
    <w:rsid w:val="0091651B"/>
    <w:rsid w:val="00921C82"/>
    <w:rsid w:val="00922B0D"/>
    <w:rsid w:val="00925656"/>
    <w:rsid w:val="00925D30"/>
    <w:rsid w:val="009267D8"/>
    <w:rsid w:val="00930F4A"/>
    <w:rsid w:val="00932B26"/>
    <w:rsid w:val="00932D50"/>
    <w:rsid w:val="00934D44"/>
    <w:rsid w:val="009445B8"/>
    <w:rsid w:val="00944838"/>
    <w:rsid w:val="00945E80"/>
    <w:rsid w:val="00946451"/>
    <w:rsid w:val="00946C42"/>
    <w:rsid w:val="00947389"/>
    <w:rsid w:val="00950BB8"/>
    <w:rsid w:val="00950D77"/>
    <w:rsid w:val="00953EDC"/>
    <w:rsid w:val="0095653F"/>
    <w:rsid w:val="00956E79"/>
    <w:rsid w:val="009576AF"/>
    <w:rsid w:val="00962D8C"/>
    <w:rsid w:val="00963DD2"/>
    <w:rsid w:val="009667CC"/>
    <w:rsid w:val="00967752"/>
    <w:rsid w:val="00967CEC"/>
    <w:rsid w:val="009708CE"/>
    <w:rsid w:val="00972E63"/>
    <w:rsid w:val="00975374"/>
    <w:rsid w:val="00975503"/>
    <w:rsid w:val="00975665"/>
    <w:rsid w:val="00975CE5"/>
    <w:rsid w:val="00980839"/>
    <w:rsid w:val="0098311F"/>
    <w:rsid w:val="009860A5"/>
    <w:rsid w:val="00986AC0"/>
    <w:rsid w:val="00990265"/>
    <w:rsid w:val="00990518"/>
    <w:rsid w:val="00990DE6"/>
    <w:rsid w:val="00990E1D"/>
    <w:rsid w:val="0099167C"/>
    <w:rsid w:val="00992514"/>
    <w:rsid w:val="009962A0"/>
    <w:rsid w:val="009979D0"/>
    <w:rsid w:val="009A08CB"/>
    <w:rsid w:val="009A0B59"/>
    <w:rsid w:val="009A27AB"/>
    <w:rsid w:val="009A2B36"/>
    <w:rsid w:val="009B00E9"/>
    <w:rsid w:val="009B46AD"/>
    <w:rsid w:val="009B4801"/>
    <w:rsid w:val="009B48EF"/>
    <w:rsid w:val="009B49DC"/>
    <w:rsid w:val="009B6B7F"/>
    <w:rsid w:val="009B6C51"/>
    <w:rsid w:val="009B7950"/>
    <w:rsid w:val="009C0179"/>
    <w:rsid w:val="009C09B1"/>
    <w:rsid w:val="009C1070"/>
    <w:rsid w:val="009C1911"/>
    <w:rsid w:val="009C2661"/>
    <w:rsid w:val="009C4652"/>
    <w:rsid w:val="009C72D6"/>
    <w:rsid w:val="009C74AB"/>
    <w:rsid w:val="009D01FB"/>
    <w:rsid w:val="009D321B"/>
    <w:rsid w:val="009D5793"/>
    <w:rsid w:val="009D6816"/>
    <w:rsid w:val="009E0480"/>
    <w:rsid w:val="009E1346"/>
    <w:rsid w:val="009E7F11"/>
    <w:rsid w:val="009F03AB"/>
    <w:rsid w:val="009F2014"/>
    <w:rsid w:val="009F2609"/>
    <w:rsid w:val="009F3C92"/>
    <w:rsid w:val="009F4F75"/>
    <w:rsid w:val="009F697C"/>
    <w:rsid w:val="009F71A0"/>
    <w:rsid w:val="00A01567"/>
    <w:rsid w:val="00A05F5A"/>
    <w:rsid w:val="00A1002F"/>
    <w:rsid w:val="00A10680"/>
    <w:rsid w:val="00A108E4"/>
    <w:rsid w:val="00A11236"/>
    <w:rsid w:val="00A11CB4"/>
    <w:rsid w:val="00A12233"/>
    <w:rsid w:val="00A143ED"/>
    <w:rsid w:val="00A16BF0"/>
    <w:rsid w:val="00A16CFE"/>
    <w:rsid w:val="00A171CE"/>
    <w:rsid w:val="00A211F5"/>
    <w:rsid w:val="00A23116"/>
    <w:rsid w:val="00A23B25"/>
    <w:rsid w:val="00A24651"/>
    <w:rsid w:val="00A30CAA"/>
    <w:rsid w:val="00A30D95"/>
    <w:rsid w:val="00A3110B"/>
    <w:rsid w:val="00A33CCB"/>
    <w:rsid w:val="00A37428"/>
    <w:rsid w:val="00A40F6F"/>
    <w:rsid w:val="00A4110C"/>
    <w:rsid w:val="00A41987"/>
    <w:rsid w:val="00A43482"/>
    <w:rsid w:val="00A43733"/>
    <w:rsid w:val="00A4618A"/>
    <w:rsid w:val="00A52154"/>
    <w:rsid w:val="00A542D3"/>
    <w:rsid w:val="00A545F4"/>
    <w:rsid w:val="00A56EED"/>
    <w:rsid w:val="00A602A2"/>
    <w:rsid w:val="00A60C18"/>
    <w:rsid w:val="00A610A4"/>
    <w:rsid w:val="00A613CC"/>
    <w:rsid w:val="00A61A5A"/>
    <w:rsid w:val="00A62CF4"/>
    <w:rsid w:val="00A64C2D"/>
    <w:rsid w:val="00A65859"/>
    <w:rsid w:val="00A65A3C"/>
    <w:rsid w:val="00A661F8"/>
    <w:rsid w:val="00A67077"/>
    <w:rsid w:val="00A7376F"/>
    <w:rsid w:val="00A73D64"/>
    <w:rsid w:val="00A74198"/>
    <w:rsid w:val="00A74B5E"/>
    <w:rsid w:val="00A7543C"/>
    <w:rsid w:val="00A7689F"/>
    <w:rsid w:val="00A77790"/>
    <w:rsid w:val="00A825F6"/>
    <w:rsid w:val="00A8261D"/>
    <w:rsid w:val="00A830FE"/>
    <w:rsid w:val="00A83865"/>
    <w:rsid w:val="00A83E07"/>
    <w:rsid w:val="00A84F06"/>
    <w:rsid w:val="00A85CC2"/>
    <w:rsid w:val="00A87469"/>
    <w:rsid w:val="00A90C3B"/>
    <w:rsid w:val="00A91611"/>
    <w:rsid w:val="00A97BA6"/>
    <w:rsid w:val="00AA042F"/>
    <w:rsid w:val="00AA0F37"/>
    <w:rsid w:val="00AA559A"/>
    <w:rsid w:val="00AA5ADE"/>
    <w:rsid w:val="00AA7D7B"/>
    <w:rsid w:val="00AB1E50"/>
    <w:rsid w:val="00AB32A4"/>
    <w:rsid w:val="00AB467A"/>
    <w:rsid w:val="00AB6EB8"/>
    <w:rsid w:val="00AC14F4"/>
    <w:rsid w:val="00AC1C0A"/>
    <w:rsid w:val="00AD0C88"/>
    <w:rsid w:val="00AD487A"/>
    <w:rsid w:val="00AD52B6"/>
    <w:rsid w:val="00AE03D0"/>
    <w:rsid w:val="00AE0AA6"/>
    <w:rsid w:val="00AE4D4F"/>
    <w:rsid w:val="00AE68DC"/>
    <w:rsid w:val="00AE7E2D"/>
    <w:rsid w:val="00AF0C59"/>
    <w:rsid w:val="00AF1130"/>
    <w:rsid w:val="00AF223C"/>
    <w:rsid w:val="00AF25FF"/>
    <w:rsid w:val="00AF2F8C"/>
    <w:rsid w:val="00AF5F05"/>
    <w:rsid w:val="00AF74FF"/>
    <w:rsid w:val="00AF77D1"/>
    <w:rsid w:val="00B02C69"/>
    <w:rsid w:val="00B02EEC"/>
    <w:rsid w:val="00B03B11"/>
    <w:rsid w:val="00B0435C"/>
    <w:rsid w:val="00B059AF"/>
    <w:rsid w:val="00B10272"/>
    <w:rsid w:val="00B10322"/>
    <w:rsid w:val="00B128F8"/>
    <w:rsid w:val="00B14DF4"/>
    <w:rsid w:val="00B20CE7"/>
    <w:rsid w:val="00B21331"/>
    <w:rsid w:val="00B21BBF"/>
    <w:rsid w:val="00B224DE"/>
    <w:rsid w:val="00B23444"/>
    <w:rsid w:val="00B23C1C"/>
    <w:rsid w:val="00B25CFC"/>
    <w:rsid w:val="00B26181"/>
    <w:rsid w:val="00B26DBB"/>
    <w:rsid w:val="00B27400"/>
    <w:rsid w:val="00B37167"/>
    <w:rsid w:val="00B3796C"/>
    <w:rsid w:val="00B401FF"/>
    <w:rsid w:val="00B418B5"/>
    <w:rsid w:val="00B44305"/>
    <w:rsid w:val="00B469A2"/>
    <w:rsid w:val="00B51F7F"/>
    <w:rsid w:val="00B525C8"/>
    <w:rsid w:val="00B529DD"/>
    <w:rsid w:val="00B53ED2"/>
    <w:rsid w:val="00B55FF4"/>
    <w:rsid w:val="00B57F2C"/>
    <w:rsid w:val="00B6423B"/>
    <w:rsid w:val="00B64989"/>
    <w:rsid w:val="00B655FB"/>
    <w:rsid w:val="00B657BD"/>
    <w:rsid w:val="00B65B1B"/>
    <w:rsid w:val="00B71DE5"/>
    <w:rsid w:val="00B7239D"/>
    <w:rsid w:val="00B725A0"/>
    <w:rsid w:val="00B72703"/>
    <w:rsid w:val="00B72921"/>
    <w:rsid w:val="00B730DE"/>
    <w:rsid w:val="00B73820"/>
    <w:rsid w:val="00B746C2"/>
    <w:rsid w:val="00B77F71"/>
    <w:rsid w:val="00B80F85"/>
    <w:rsid w:val="00B83660"/>
    <w:rsid w:val="00B84C89"/>
    <w:rsid w:val="00B87FE3"/>
    <w:rsid w:val="00B93073"/>
    <w:rsid w:val="00B93B67"/>
    <w:rsid w:val="00B94E04"/>
    <w:rsid w:val="00B95CA1"/>
    <w:rsid w:val="00B9719F"/>
    <w:rsid w:val="00B9761D"/>
    <w:rsid w:val="00BA0D66"/>
    <w:rsid w:val="00BA202C"/>
    <w:rsid w:val="00BA6D4A"/>
    <w:rsid w:val="00BA6E08"/>
    <w:rsid w:val="00BA76CA"/>
    <w:rsid w:val="00BA76DF"/>
    <w:rsid w:val="00BB0DA4"/>
    <w:rsid w:val="00BB145C"/>
    <w:rsid w:val="00BB23D0"/>
    <w:rsid w:val="00BB33A9"/>
    <w:rsid w:val="00BB54A0"/>
    <w:rsid w:val="00BC16A9"/>
    <w:rsid w:val="00BC714A"/>
    <w:rsid w:val="00BD19F8"/>
    <w:rsid w:val="00BD2F91"/>
    <w:rsid w:val="00BD497E"/>
    <w:rsid w:val="00BD4B54"/>
    <w:rsid w:val="00BD4E57"/>
    <w:rsid w:val="00BD4F6D"/>
    <w:rsid w:val="00BE0646"/>
    <w:rsid w:val="00BE0F9F"/>
    <w:rsid w:val="00BE1A36"/>
    <w:rsid w:val="00BE1AC9"/>
    <w:rsid w:val="00BE2CB7"/>
    <w:rsid w:val="00BE4A90"/>
    <w:rsid w:val="00BE4D6B"/>
    <w:rsid w:val="00BE4DD9"/>
    <w:rsid w:val="00BE6F6F"/>
    <w:rsid w:val="00BE7911"/>
    <w:rsid w:val="00BF0F76"/>
    <w:rsid w:val="00BF24AA"/>
    <w:rsid w:val="00BF2780"/>
    <w:rsid w:val="00BF3C6A"/>
    <w:rsid w:val="00BF66B6"/>
    <w:rsid w:val="00BF7C7C"/>
    <w:rsid w:val="00C01CF4"/>
    <w:rsid w:val="00C028C6"/>
    <w:rsid w:val="00C03244"/>
    <w:rsid w:val="00C03316"/>
    <w:rsid w:val="00C03736"/>
    <w:rsid w:val="00C04D42"/>
    <w:rsid w:val="00C05BF2"/>
    <w:rsid w:val="00C07A12"/>
    <w:rsid w:val="00C07C0E"/>
    <w:rsid w:val="00C07D1F"/>
    <w:rsid w:val="00C102E4"/>
    <w:rsid w:val="00C11099"/>
    <w:rsid w:val="00C11ADF"/>
    <w:rsid w:val="00C11F09"/>
    <w:rsid w:val="00C13AA7"/>
    <w:rsid w:val="00C15810"/>
    <w:rsid w:val="00C169EB"/>
    <w:rsid w:val="00C17EFB"/>
    <w:rsid w:val="00C247AE"/>
    <w:rsid w:val="00C305A5"/>
    <w:rsid w:val="00C33969"/>
    <w:rsid w:val="00C3419D"/>
    <w:rsid w:val="00C36097"/>
    <w:rsid w:val="00C40591"/>
    <w:rsid w:val="00C46627"/>
    <w:rsid w:val="00C47510"/>
    <w:rsid w:val="00C47727"/>
    <w:rsid w:val="00C47930"/>
    <w:rsid w:val="00C5000B"/>
    <w:rsid w:val="00C52E97"/>
    <w:rsid w:val="00C54249"/>
    <w:rsid w:val="00C54777"/>
    <w:rsid w:val="00C56F23"/>
    <w:rsid w:val="00C57646"/>
    <w:rsid w:val="00C609FF"/>
    <w:rsid w:val="00C62FC9"/>
    <w:rsid w:val="00C63F06"/>
    <w:rsid w:val="00C64BD1"/>
    <w:rsid w:val="00C653AF"/>
    <w:rsid w:val="00C6610D"/>
    <w:rsid w:val="00C70D18"/>
    <w:rsid w:val="00C72364"/>
    <w:rsid w:val="00C743AB"/>
    <w:rsid w:val="00C80F12"/>
    <w:rsid w:val="00C81883"/>
    <w:rsid w:val="00C82BA8"/>
    <w:rsid w:val="00C86671"/>
    <w:rsid w:val="00C9389C"/>
    <w:rsid w:val="00C94319"/>
    <w:rsid w:val="00C94652"/>
    <w:rsid w:val="00C96D1C"/>
    <w:rsid w:val="00CA0A6C"/>
    <w:rsid w:val="00CA3DBF"/>
    <w:rsid w:val="00CA3F70"/>
    <w:rsid w:val="00CA6411"/>
    <w:rsid w:val="00CA7B96"/>
    <w:rsid w:val="00CB0981"/>
    <w:rsid w:val="00CB387F"/>
    <w:rsid w:val="00CB5E16"/>
    <w:rsid w:val="00CB6392"/>
    <w:rsid w:val="00CC0561"/>
    <w:rsid w:val="00CC6CC6"/>
    <w:rsid w:val="00CD0843"/>
    <w:rsid w:val="00CD2157"/>
    <w:rsid w:val="00CD2C84"/>
    <w:rsid w:val="00CD3CD6"/>
    <w:rsid w:val="00CD4C10"/>
    <w:rsid w:val="00CD6C22"/>
    <w:rsid w:val="00CD7E2C"/>
    <w:rsid w:val="00CE081F"/>
    <w:rsid w:val="00CE09CF"/>
    <w:rsid w:val="00CE153B"/>
    <w:rsid w:val="00CE2B26"/>
    <w:rsid w:val="00CE32AA"/>
    <w:rsid w:val="00CE3BD3"/>
    <w:rsid w:val="00CE4F81"/>
    <w:rsid w:val="00CE692B"/>
    <w:rsid w:val="00CF0B51"/>
    <w:rsid w:val="00CF30B2"/>
    <w:rsid w:val="00CF32FA"/>
    <w:rsid w:val="00CF3B9E"/>
    <w:rsid w:val="00D004FA"/>
    <w:rsid w:val="00D00C42"/>
    <w:rsid w:val="00D00F1F"/>
    <w:rsid w:val="00D01CBC"/>
    <w:rsid w:val="00D07E08"/>
    <w:rsid w:val="00D112A6"/>
    <w:rsid w:val="00D13093"/>
    <w:rsid w:val="00D132A6"/>
    <w:rsid w:val="00D1354A"/>
    <w:rsid w:val="00D1424D"/>
    <w:rsid w:val="00D14975"/>
    <w:rsid w:val="00D16101"/>
    <w:rsid w:val="00D1667A"/>
    <w:rsid w:val="00D16BDC"/>
    <w:rsid w:val="00D16E3F"/>
    <w:rsid w:val="00D17F49"/>
    <w:rsid w:val="00D20911"/>
    <w:rsid w:val="00D20F69"/>
    <w:rsid w:val="00D2124D"/>
    <w:rsid w:val="00D21BA1"/>
    <w:rsid w:val="00D24CAB"/>
    <w:rsid w:val="00D25625"/>
    <w:rsid w:val="00D27545"/>
    <w:rsid w:val="00D27DD9"/>
    <w:rsid w:val="00D320AA"/>
    <w:rsid w:val="00D35628"/>
    <w:rsid w:val="00D37057"/>
    <w:rsid w:val="00D40730"/>
    <w:rsid w:val="00D421CA"/>
    <w:rsid w:val="00D44CBC"/>
    <w:rsid w:val="00D45CE3"/>
    <w:rsid w:val="00D50F11"/>
    <w:rsid w:val="00D54436"/>
    <w:rsid w:val="00D55E27"/>
    <w:rsid w:val="00D55ED2"/>
    <w:rsid w:val="00D57E36"/>
    <w:rsid w:val="00D60F03"/>
    <w:rsid w:val="00D61D38"/>
    <w:rsid w:val="00D620C7"/>
    <w:rsid w:val="00D62449"/>
    <w:rsid w:val="00D6296F"/>
    <w:rsid w:val="00D633EF"/>
    <w:rsid w:val="00D65FEC"/>
    <w:rsid w:val="00D66C4D"/>
    <w:rsid w:val="00D67354"/>
    <w:rsid w:val="00D705AE"/>
    <w:rsid w:val="00D70739"/>
    <w:rsid w:val="00D72643"/>
    <w:rsid w:val="00D740E4"/>
    <w:rsid w:val="00D74C09"/>
    <w:rsid w:val="00D77506"/>
    <w:rsid w:val="00D77A53"/>
    <w:rsid w:val="00D81912"/>
    <w:rsid w:val="00D82024"/>
    <w:rsid w:val="00D82FB7"/>
    <w:rsid w:val="00D866E1"/>
    <w:rsid w:val="00D8714E"/>
    <w:rsid w:val="00D87643"/>
    <w:rsid w:val="00D87F6F"/>
    <w:rsid w:val="00D900CC"/>
    <w:rsid w:val="00D903FD"/>
    <w:rsid w:val="00D93889"/>
    <w:rsid w:val="00D942FB"/>
    <w:rsid w:val="00D9519F"/>
    <w:rsid w:val="00D95643"/>
    <w:rsid w:val="00DA3251"/>
    <w:rsid w:val="00DA4A8F"/>
    <w:rsid w:val="00DA7751"/>
    <w:rsid w:val="00DB062A"/>
    <w:rsid w:val="00DB0BC6"/>
    <w:rsid w:val="00DB0E0B"/>
    <w:rsid w:val="00DB3B91"/>
    <w:rsid w:val="00DB3F52"/>
    <w:rsid w:val="00DB4416"/>
    <w:rsid w:val="00DB5504"/>
    <w:rsid w:val="00DC053C"/>
    <w:rsid w:val="00DC1262"/>
    <w:rsid w:val="00DC29AA"/>
    <w:rsid w:val="00DC2F5B"/>
    <w:rsid w:val="00DC3CBE"/>
    <w:rsid w:val="00DC4432"/>
    <w:rsid w:val="00DC4F8A"/>
    <w:rsid w:val="00DC64EC"/>
    <w:rsid w:val="00DC7C28"/>
    <w:rsid w:val="00DD2959"/>
    <w:rsid w:val="00DE0871"/>
    <w:rsid w:val="00DE264F"/>
    <w:rsid w:val="00DF2138"/>
    <w:rsid w:val="00DF287D"/>
    <w:rsid w:val="00DF2C74"/>
    <w:rsid w:val="00DF6E7E"/>
    <w:rsid w:val="00DF7B2A"/>
    <w:rsid w:val="00E028CB"/>
    <w:rsid w:val="00E036DD"/>
    <w:rsid w:val="00E03FDB"/>
    <w:rsid w:val="00E0506C"/>
    <w:rsid w:val="00E07B0B"/>
    <w:rsid w:val="00E12054"/>
    <w:rsid w:val="00E13705"/>
    <w:rsid w:val="00E156D1"/>
    <w:rsid w:val="00E16C1D"/>
    <w:rsid w:val="00E232EE"/>
    <w:rsid w:val="00E23781"/>
    <w:rsid w:val="00E24403"/>
    <w:rsid w:val="00E249D5"/>
    <w:rsid w:val="00E256E2"/>
    <w:rsid w:val="00E31A6B"/>
    <w:rsid w:val="00E32479"/>
    <w:rsid w:val="00E41CE4"/>
    <w:rsid w:val="00E4345A"/>
    <w:rsid w:val="00E43A3A"/>
    <w:rsid w:val="00E449E6"/>
    <w:rsid w:val="00E50BEB"/>
    <w:rsid w:val="00E53396"/>
    <w:rsid w:val="00E53E1A"/>
    <w:rsid w:val="00E55AC7"/>
    <w:rsid w:val="00E56D1E"/>
    <w:rsid w:val="00E57D43"/>
    <w:rsid w:val="00E62020"/>
    <w:rsid w:val="00E6711C"/>
    <w:rsid w:val="00E70756"/>
    <w:rsid w:val="00E711A5"/>
    <w:rsid w:val="00E7146A"/>
    <w:rsid w:val="00E718D8"/>
    <w:rsid w:val="00E720D0"/>
    <w:rsid w:val="00E7651B"/>
    <w:rsid w:val="00E7705B"/>
    <w:rsid w:val="00E776C4"/>
    <w:rsid w:val="00E82B64"/>
    <w:rsid w:val="00E82C27"/>
    <w:rsid w:val="00E84EAF"/>
    <w:rsid w:val="00E85796"/>
    <w:rsid w:val="00E865CA"/>
    <w:rsid w:val="00E86FC9"/>
    <w:rsid w:val="00E874E2"/>
    <w:rsid w:val="00E8786D"/>
    <w:rsid w:val="00E91B9F"/>
    <w:rsid w:val="00E94230"/>
    <w:rsid w:val="00EA18E4"/>
    <w:rsid w:val="00EA3FE8"/>
    <w:rsid w:val="00EA4DE2"/>
    <w:rsid w:val="00EA6D17"/>
    <w:rsid w:val="00EA7BF1"/>
    <w:rsid w:val="00EB0658"/>
    <w:rsid w:val="00EB2EEE"/>
    <w:rsid w:val="00EB5D26"/>
    <w:rsid w:val="00EB65A9"/>
    <w:rsid w:val="00EB6677"/>
    <w:rsid w:val="00EC2941"/>
    <w:rsid w:val="00EC48B6"/>
    <w:rsid w:val="00ED0B2B"/>
    <w:rsid w:val="00ED3EC7"/>
    <w:rsid w:val="00ED730A"/>
    <w:rsid w:val="00ED7657"/>
    <w:rsid w:val="00ED7BCE"/>
    <w:rsid w:val="00ED7F45"/>
    <w:rsid w:val="00EE354F"/>
    <w:rsid w:val="00EE3588"/>
    <w:rsid w:val="00EE5AEA"/>
    <w:rsid w:val="00EE63B6"/>
    <w:rsid w:val="00EE75E3"/>
    <w:rsid w:val="00EE7A7E"/>
    <w:rsid w:val="00EF0CF0"/>
    <w:rsid w:val="00EF1C02"/>
    <w:rsid w:val="00EF21CA"/>
    <w:rsid w:val="00EF49C9"/>
    <w:rsid w:val="00EF692F"/>
    <w:rsid w:val="00EF7B06"/>
    <w:rsid w:val="00F016F5"/>
    <w:rsid w:val="00F01B1C"/>
    <w:rsid w:val="00F025EE"/>
    <w:rsid w:val="00F02B71"/>
    <w:rsid w:val="00F02E5F"/>
    <w:rsid w:val="00F05F5D"/>
    <w:rsid w:val="00F066B2"/>
    <w:rsid w:val="00F12646"/>
    <w:rsid w:val="00F131E5"/>
    <w:rsid w:val="00F20B6E"/>
    <w:rsid w:val="00F20DB3"/>
    <w:rsid w:val="00F21FE8"/>
    <w:rsid w:val="00F233F8"/>
    <w:rsid w:val="00F2580C"/>
    <w:rsid w:val="00F26852"/>
    <w:rsid w:val="00F32396"/>
    <w:rsid w:val="00F42902"/>
    <w:rsid w:val="00F42CAC"/>
    <w:rsid w:val="00F44AE8"/>
    <w:rsid w:val="00F517C9"/>
    <w:rsid w:val="00F54CA0"/>
    <w:rsid w:val="00F57EFF"/>
    <w:rsid w:val="00F60410"/>
    <w:rsid w:val="00F62E81"/>
    <w:rsid w:val="00F65B4D"/>
    <w:rsid w:val="00F671EB"/>
    <w:rsid w:val="00F673ED"/>
    <w:rsid w:val="00F717D9"/>
    <w:rsid w:val="00F80815"/>
    <w:rsid w:val="00F82FAA"/>
    <w:rsid w:val="00F8388C"/>
    <w:rsid w:val="00F845B8"/>
    <w:rsid w:val="00F8475D"/>
    <w:rsid w:val="00F84818"/>
    <w:rsid w:val="00F84C56"/>
    <w:rsid w:val="00F84CD7"/>
    <w:rsid w:val="00F93EEF"/>
    <w:rsid w:val="00F94C9D"/>
    <w:rsid w:val="00F95733"/>
    <w:rsid w:val="00F9639B"/>
    <w:rsid w:val="00FA0719"/>
    <w:rsid w:val="00FA2D2C"/>
    <w:rsid w:val="00FA2EE6"/>
    <w:rsid w:val="00FA5122"/>
    <w:rsid w:val="00FA517C"/>
    <w:rsid w:val="00FA7E2E"/>
    <w:rsid w:val="00FB0109"/>
    <w:rsid w:val="00FB0C2A"/>
    <w:rsid w:val="00FB1CBC"/>
    <w:rsid w:val="00FB1FC0"/>
    <w:rsid w:val="00FB2270"/>
    <w:rsid w:val="00FB5831"/>
    <w:rsid w:val="00FC0A6B"/>
    <w:rsid w:val="00FC112D"/>
    <w:rsid w:val="00FC3B78"/>
    <w:rsid w:val="00FC50CB"/>
    <w:rsid w:val="00FD183A"/>
    <w:rsid w:val="00FD2B9A"/>
    <w:rsid w:val="00FD39AB"/>
    <w:rsid w:val="00FD4890"/>
    <w:rsid w:val="00FD503D"/>
    <w:rsid w:val="00FD57E6"/>
    <w:rsid w:val="00FE0BD7"/>
    <w:rsid w:val="00FE1A7D"/>
    <w:rsid w:val="00FE56A9"/>
    <w:rsid w:val="00FE6472"/>
    <w:rsid w:val="00FE6F18"/>
    <w:rsid w:val="00FE7840"/>
    <w:rsid w:val="00FE7B0E"/>
    <w:rsid w:val="00FF33DE"/>
    <w:rsid w:val="00FF4465"/>
    <w:rsid w:val="00FF4D0C"/>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6D40-9FB7-4592-B370-DA3A5F59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15</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672</cp:revision>
  <cp:lastPrinted>2013-05-29T05:10:00Z</cp:lastPrinted>
  <dcterms:created xsi:type="dcterms:W3CDTF">2012-03-09T04:23:00Z</dcterms:created>
  <dcterms:modified xsi:type="dcterms:W3CDTF">2013-05-29T05:20:00Z</dcterms:modified>
</cp:coreProperties>
</file>