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25" w:rsidRPr="00B96A25" w:rsidRDefault="00B96A25" w:rsidP="00B9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Dear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Lakmini</w:t>
      </w:r>
      <w:proofErr w:type="spellEnd"/>
      <w:proofErr w:type="gram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,</w:t>
      </w:r>
      <w:proofErr w:type="gram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The certificates were issued by BV China and valid as per the confirmation by BV China.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Thanks and regards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Rasanga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0776206864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From: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Mingsheng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Xu &lt;</w:t>
      </w:r>
      <w:hyperlink r:id="rId5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mingsheng.xu@bureauveritas.com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&gt;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Sent: Thursday, June 2, 2022 7:43 PM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To: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RASANGA &lt;</w:t>
      </w:r>
      <w:hyperlink r:id="rId6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kushan.rasanga@bureauveritas.com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&gt;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Cc: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Akiranga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RAJITHA &lt;</w:t>
      </w:r>
      <w:hyperlink r:id="rId7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akiranga.rajitha@bureauveritas.com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&gt;;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Kavishka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GUNAWARDANA &lt;</w:t>
      </w:r>
      <w:hyperlink r:id="rId8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kavishka.gunawardana@bureauveritas.com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&gt;; Allan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Zhong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&lt;</w:t>
      </w:r>
      <w:hyperlink r:id="rId9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allan.zhong@bureauveritas.com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&gt;; Eva WANG &lt;</w:t>
      </w:r>
      <w:hyperlink r:id="rId10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eva.wang@bureauveritas.com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&gt;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Subject: RE: Verification of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ncertificates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Dear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Mr.Kushan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          Nice to meet you!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We verified the certificates provided by you that all certificates are issued by BV in China and valid.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Thanks &amp; Best regards!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Mingshengxu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2022-6-2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From: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RASANGA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Sent: Thursday, June 2, 2022 10:06 AM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To: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Mingsheng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Xu &lt;</w:t>
      </w:r>
      <w:hyperlink r:id="rId11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mingsheng.xu@bureauveritas.com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12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mingsheng.xu@bureauveritas.com&gt;&gt;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Cc: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Akiranga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RAJITHA &lt;</w:t>
      </w:r>
      <w:hyperlink r:id="rId13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akiranga.rajitha@bureauveritas.com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14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akiranga.rajitha@bureauveritas.com&gt;&gt;;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 Kavishka GUNAWARDANA &lt;</w:t>
      </w:r>
      <w:hyperlink r:id="rId15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kavishka.gunawardana@bureauveritas.com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16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kavishka.gunawardana@bureauveritas.com&gt;&gt;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Subject: FW: Verification of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ncertificates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Dear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Mingsheng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,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We have received request to verify authenticity of attached certificated. Please check and confirm.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Thanks and regards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Rasanga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0776206864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From: </w:t>
      </w:r>
      <w:hyperlink r:id="rId17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agmpnddoc@waterboard.lk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18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agmpnddoc@waterboard.lk&gt;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 &lt;</w:t>
      </w:r>
      <w:hyperlink r:id="rId19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agmpnddoc@waterboard.lk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20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agmpnddoc@waterboard.lk&gt;&gt;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Sent: Wednesday, June 1, 2022 2:14 PM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To: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RASANGA &lt;</w:t>
      </w:r>
      <w:hyperlink r:id="rId21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kushan.rasanga@bureauveritas.com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22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kushan.rasanga@bureauveritas.com&gt;&gt;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Cc: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Akiranga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RAJITHA &lt;</w:t>
      </w:r>
      <w:hyperlink r:id="rId23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akiranga.rajitha@bureauveritas.com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24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akiranga.rajitha@bureauveritas.com&gt;&gt;;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 Kavishka GUNAWARDANA &lt;</w:t>
      </w:r>
      <w:hyperlink r:id="rId25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kavishka.gunawardana@bureauveritas.com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&lt;mailto:</w:t>
      </w:r>
      <w:hyperlink r:id="rId26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kavishka.gunawardana@bureauveritas.com&gt;&gt;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Subject: Re: Verification of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ncertificates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Pls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find the attachment. Thanks &amp; regards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Lakmini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Gamage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Quoting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RASANGA &lt;</w:t>
      </w:r>
      <w:hyperlink r:id="rId27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kushan.rasanga@bureauveritas.com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</w:t>
      </w:r>
      <w:proofErr w:type="gram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:</w:t>
      </w:r>
      <w:proofErr w:type="gramEnd"/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96A2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"https://mail.waterboard.lk/webmail/imp/dynamic.php?page=mailbox" </w:instrText>
      </w:r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96A25">
        <w:rPr>
          <w:rFonts w:ascii="Consolas" w:eastAsia="Times New Roman" w:hAnsi="Consolas" w:cs="Times New Roman"/>
          <w:color w:val="36525D"/>
          <w:sz w:val="18"/>
          <w:szCs w:val="18"/>
          <w:shd w:val="clear" w:color="auto" w:fill="FFFFFF"/>
        </w:rPr>
        <w:t>kushan.rasanga@bureauveritas.com&gt;&gt;:</w:t>
      </w:r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 &gt; Dear Sir/Madam, &gt; Thanks you for your request. Please send us scan copies of below &gt; certificates to verify.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ZjQcmQRYFpfptBannerStart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Be careful with this message: it is coming from an external sender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lastRenderedPageBreak/>
        <w:t>Do not open attachments nor click on links, unless you are sure that the content is safe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ZjQcmQRYFpfptBannerEnd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proofErr w:type="gram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Pls</w:t>
      </w:r>
      <w:proofErr w:type="spellEnd"/>
      <w:proofErr w:type="gram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find the attachment.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Thanks &amp; regards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Lakmini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Gamage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Quoting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RASANGA &lt;</w:t>
      </w:r>
      <w:hyperlink r:id="rId28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kushan.rasanga@bureauveritas.com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&lt;mailto</w:t>
      </w:r>
      <w:proofErr w:type="gram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:</w:t>
      </w:r>
      <w:proofErr w:type="gramEnd"/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96A2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"https://mail.waterboard.lk/webmail/imp/dynamic.php?page=mailbox" </w:instrText>
      </w:r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96A25">
        <w:rPr>
          <w:rFonts w:ascii="Consolas" w:eastAsia="Times New Roman" w:hAnsi="Consolas" w:cs="Times New Roman"/>
          <w:color w:val="36525D"/>
          <w:sz w:val="18"/>
          <w:szCs w:val="18"/>
          <w:shd w:val="clear" w:color="auto" w:fill="FFFFFF"/>
        </w:rPr>
        <w:t>kushan.rasanga@bureauveritas.com&gt;&gt;:</w:t>
      </w:r>
      <w:r w:rsidRPr="00B96A2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</w:p>
    <w:p w:rsidR="00B96A25" w:rsidRPr="00B96A25" w:rsidRDefault="00B96A25" w:rsidP="00B96A25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DDDDDD"/>
        </w:rPr>
        <w:t>[Hide Quoted Text]</w:t>
      </w:r>
    </w:p>
    <w:p w:rsidR="00B96A25" w:rsidRPr="00B96A25" w:rsidRDefault="00B96A25" w:rsidP="00B96A25">
      <w:pPr>
        <w:shd w:val="clear" w:color="auto" w:fill="EEEEEE"/>
        <w:spacing w:line="240" w:lineRule="auto"/>
        <w:rPr>
          <w:rFonts w:ascii="Consolas" w:eastAsia="Times New Roman" w:hAnsi="Consolas" w:cs="Times New Roman"/>
          <w:color w:val="660066"/>
          <w:sz w:val="18"/>
          <w:szCs w:val="18"/>
        </w:rPr>
      </w:pP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Dear Sir/Madam</w:t>
      </w:r>
      <w:proofErr w:type="gram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,</w:t>
      </w:r>
      <w:proofErr w:type="gram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Thanks you for your request. Please send us scan copies of below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certificates to verify.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Company Name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Certificate No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Applying Standards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Rizhao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Zhufu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 xml:space="preserve"> Industry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Co.Ltd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FA-INS/HN-19/044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BS EN 545:2010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FA-INS/HN-19/044-01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BS EN 598:2007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Thanks and regards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 xml:space="preserve">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Rasanga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0776206864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From: </w:t>
      </w:r>
      <w:hyperlink r:id="rId29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agmpnddoc@waterboard.lk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&lt;mailto:</w:t>
      </w:r>
      <w:hyperlink r:id="rId30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agmpnddoc@waterboard.lk&gt;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 &lt;</w:t>
      </w:r>
      <w:hyperlink r:id="rId31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agmpnddoc@waterboard.lk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&lt;mailto:</w:t>
      </w:r>
      <w:hyperlink r:id="rId32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agmpnddoc@waterboard.lk&gt;&gt;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Sent: Monday, May 30, 2022 2:55 PM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 xml:space="preserve">To: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Kushan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 xml:space="preserve"> RASANGA &lt;</w:t>
      </w:r>
      <w:hyperlink r:id="rId33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kushan.rasanga@bureauveritas.com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&lt;mailto:</w:t>
      </w:r>
      <w:hyperlink r:id="rId34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kushan.rasanga@bureauveritas.com&gt;&gt;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 xml:space="preserve">Subject: Verification of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n</w:t>
      </w:r>
      <w:bookmarkStart w:id="0" w:name="_GoBack"/>
      <w:bookmarkEnd w:id="0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certificates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 xml:space="preserve"> ‍ ‍ ‍ ‍ ‍ ‍ ‍ ‍ ‍ ‍ ‍ ‍ ‍ ‍ ‍ ‍ ‍ ‍ ‍ ‍ ‍ 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 ‍ ‍ ‍ ‍ ‍ ‍ ‍ ‍ ‍ ‍ ‍ ‍ ‍ ‍ ‍ ‍ ‍ ‍ ‍ ‍ ‍ ‍ ‍ 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 ‍ ‍ ‍ ‍ ‍ ‍ ‍ ‍ ‍ ‍ ‍ ‍ ‍ ‍ ‍ ‍ ‍ ‍ ‍ ‍ ‍ ‍ ‍ ‍ ‍</w:t>
      </w:r>
      <w:r w:rsidR="000F1D0A">
        <w:rPr>
          <w:rFonts w:ascii="Consolas" w:eastAsia="Times New Roman" w:hAnsi="Consolas" w:cs="Times New Roman"/>
          <w:color w:val="660066"/>
          <w:sz w:val="18"/>
          <w:szCs w:val="18"/>
        </w:rPr>
        <w:t xml:space="preserve"> ‍ ‍ ‍ ‍</w:t>
      </w:r>
      <w:r w:rsidR="000F1D0A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‍ ‍ ‍ ‍ ‍ ‍ ‍ ‍ ‍ ‍ ‍ ‍ ‍ ‍ ‍ 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 ‍ ‍ ‍ ‍ ‍ ‍ ‍ ‍ ‍ ‍ ‍ ‍ ‍ ‍ ‍ ‍ ‍ ‍ ‍ ‍ ‍ ‍ ‍ 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‍ ‍ ‍ ‍ ‍ ‍ ‍ ‍ ‍ ‍ ‍ ‍ ‍ ‍ ‍ ‍ ‍ ‍ ‍ ‍ ‍ ‍ ‍ ‍ ‍ ‍ ‍ ‍ ‍ ‍ ‍ ‍ ‍ ‍ ‍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ZjQcmQRYFpfptBannerStart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Be careful with this message: it is coming from an external sender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Do not open attachments nor click on links, unless you are sure that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the content is safe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ZjQcmQRYFpfptBannerEnd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This message contains confidential information. To know more, please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click on the following link: </w:t>
      </w:r>
      <w:hyperlink r:id="rId35" w:tgtFrame="_blank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http://disclaimer.bureauveritas.com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--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This message has been scanned for viruses and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 xml:space="preserve">dangerous content by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MailScanner</w:t>
      </w:r>
      <w:proofErr w:type="spell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 xml:space="preserve"> at </w:t>
      </w:r>
      <w:proofErr w:type="spell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SLTiDC</w:t>
      </w:r>
      <w:proofErr w:type="spellEnd"/>
      <w:proofErr w:type="gramStart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,</w:t>
      </w:r>
      <w:proofErr w:type="gramEnd"/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  <w:t>and is believed to be clean.</w:t>
      </w:r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br/>
      </w:r>
      <w:hyperlink r:id="rId36" w:tgtFrame="_blank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https://urldefense.com/v3/__http://www.slt.lk__;!!NslPjgbbnDqexg!PDeE1JbKJ0PUd4cstAFGi3jo0qrJmhpZEsmX98GqBeGCAk86zyZ8wvyuNluptlhZ7z92JqOTEsmHxIRn6aVHeeTSiRRzFCKn$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&lt;</w:t>
      </w:r>
      <w:hyperlink r:id="rId37" w:tgtFrame="_blank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</w:rPr>
          <w:t>https://urldefense.com/v3/__http:/www.slt.lk__;!!NslPjgbbnDqexg!PDeE1JbKJ0PUd4cstAFGi3jo0qrJmhpZEsmX98GqBeGCAk86zyZ8wvyuNluptlhZ7z92JqOTEsmHxIRn6aVHeeTSiRRzFCKn$</w:t>
        </w:r>
      </w:hyperlink>
      <w:r w:rsidRPr="00B96A25">
        <w:rPr>
          <w:rFonts w:ascii="Consolas" w:eastAsia="Times New Roman" w:hAnsi="Consolas" w:cs="Times New Roman"/>
          <w:color w:val="660066"/>
          <w:sz w:val="18"/>
          <w:szCs w:val="18"/>
        </w:rPr>
        <w:t>&gt;</w:t>
      </w:r>
    </w:p>
    <w:p w:rsidR="009235CD" w:rsidRDefault="00B96A25" w:rsidP="00B96A25"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This message contains confidential information. To know more, please click on the following link: </w:t>
      </w:r>
      <w:hyperlink r:id="rId38" w:tgtFrame="_blank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http://disclaimer.bureauveritas.com</w:t>
        </w:r>
      </w:hyperlink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--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This message has been scanned for viruses and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dangerous content by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MailScanner</w:t>
      </w:r>
      <w:proofErr w:type="spellEnd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 xml:space="preserve"> at </w:t>
      </w:r>
      <w:proofErr w:type="spell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SLTiDC</w:t>
      </w:r>
      <w:proofErr w:type="spellEnd"/>
      <w:proofErr w:type="gramStart"/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,</w:t>
      </w:r>
      <w:proofErr w:type="gramEnd"/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  <w:shd w:val="clear" w:color="auto" w:fill="FFFFFF"/>
        </w:rPr>
        <w:t>and is believed to be clean.</w:t>
      </w:r>
      <w:r w:rsidRPr="00B96A25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hyperlink r:id="rId39" w:tgtFrame="_blank" w:history="1">
        <w:r w:rsidRPr="00B96A25">
          <w:rPr>
            <w:rFonts w:ascii="Consolas" w:eastAsia="Times New Roman" w:hAnsi="Consolas" w:cs="Times New Roman"/>
            <w:color w:val="36525D"/>
            <w:sz w:val="18"/>
            <w:szCs w:val="18"/>
            <w:shd w:val="clear" w:color="auto" w:fill="FFFFFF"/>
          </w:rPr>
          <w:t>http://www.slt.lk</w:t>
        </w:r>
      </w:hyperlink>
    </w:p>
    <w:sectPr w:rsidR="009235CD" w:rsidSect="000F1D0A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25"/>
    <w:rsid w:val="000F1D0A"/>
    <w:rsid w:val="009235CD"/>
    <w:rsid w:val="00B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A25"/>
    <w:rPr>
      <w:color w:val="0000FF"/>
      <w:u w:val="single"/>
    </w:rPr>
  </w:style>
  <w:style w:type="character" w:customStyle="1" w:styleId="widget">
    <w:name w:val="widget"/>
    <w:basedOn w:val="DefaultParagraphFont"/>
    <w:rsid w:val="00B9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A25"/>
    <w:rPr>
      <w:color w:val="0000FF"/>
      <w:u w:val="single"/>
    </w:rPr>
  </w:style>
  <w:style w:type="character" w:customStyle="1" w:styleId="widget">
    <w:name w:val="widget"/>
    <w:basedOn w:val="DefaultParagraphFont"/>
    <w:rsid w:val="00B9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8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196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waterboard.lk/webmail/imp/dynamic.php?page=mailbox" TargetMode="External"/><Relationship Id="rId13" Type="http://schemas.openxmlformats.org/officeDocument/2006/relationships/hyperlink" Target="https://mail.waterboard.lk/webmail/imp/dynamic.php?page=mailbox" TargetMode="External"/><Relationship Id="rId18" Type="http://schemas.openxmlformats.org/officeDocument/2006/relationships/hyperlink" Target="https://mail.waterboard.lk/webmail/imp/dynamic.php?page=mailbox" TargetMode="External"/><Relationship Id="rId26" Type="http://schemas.openxmlformats.org/officeDocument/2006/relationships/hyperlink" Target="https://mail.waterboard.lk/webmail/imp/dynamic.php?page=mailbox" TargetMode="External"/><Relationship Id="rId39" Type="http://schemas.openxmlformats.org/officeDocument/2006/relationships/hyperlink" Target="http://www.slt.l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waterboard.lk/webmail/imp/dynamic.php?page=mailbox" TargetMode="External"/><Relationship Id="rId34" Type="http://schemas.openxmlformats.org/officeDocument/2006/relationships/hyperlink" Target="https://mail.waterboard.lk/webmail/imp/dynamic.php?page=mailbox" TargetMode="External"/><Relationship Id="rId7" Type="http://schemas.openxmlformats.org/officeDocument/2006/relationships/hyperlink" Target="https://mail.waterboard.lk/webmail/imp/dynamic.php?page=mailbox" TargetMode="External"/><Relationship Id="rId12" Type="http://schemas.openxmlformats.org/officeDocument/2006/relationships/hyperlink" Target="https://mail.waterboard.lk/webmail/imp/dynamic.php?page=mailbox" TargetMode="External"/><Relationship Id="rId17" Type="http://schemas.openxmlformats.org/officeDocument/2006/relationships/hyperlink" Target="https://mail.waterboard.lk/webmail/imp/dynamic.php?page=mailbox" TargetMode="External"/><Relationship Id="rId25" Type="http://schemas.openxmlformats.org/officeDocument/2006/relationships/hyperlink" Target="https://mail.waterboard.lk/webmail/imp/dynamic.php?page=mailbox" TargetMode="External"/><Relationship Id="rId33" Type="http://schemas.openxmlformats.org/officeDocument/2006/relationships/hyperlink" Target="https://mail.waterboard.lk/webmail/imp/dynamic.php?page=mailbox" TargetMode="External"/><Relationship Id="rId38" Type="http://schemas.openxmlformats.org/officeDocument/2006/relationships/hyperlink" Target="http://disclaimer.bureauveritas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waterboard.lk/webmail/imp/dynamic.php?page=mailbox" TargetMode="External"/><Relationship Id="rId20" Type="http://schemas.openxmlformats.org/officeDocument/2006/relationships/hyperlink" Target="https://mail.waterboard.lk/webmail/imp/dynamic.php?page=mailbox" TargetMode="External"/><Relationship Id="rId29" Type="http://schemas.openxmlformats.org/officeDocument/2006/relationships/hyperlink" Target="https://mail.waterboard.lk/webmail/imp/dynamic.php?page=mailbo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waterboard.lk/webmail/imp/dynamic.php?page=mailbox" TargetMode="External"/><Relationship Id="rId11" Type="http://schemas.openxmlformats.org/officeDocument/2006/relationships/hyperlink" Target="https://mail.waterboard.lk/webmail/imp/dynamic.php?page=mailbox" TargetMode="External"/><Relationship Id="rId24" Type="http://schemas.openxmlformats.org/officeDocument/2006/relationships/hyperlink" Target="https://mail.waterboard.lk/webmail/imp/dynamic.php?page=mailbox" TargetMode="External"/><Relationship Id="rId32" Type="http://schemas.openxmlformats.org/officeDocument/2006/relationships/hyperlink" Target="https://mail.waterboard.lk/webmail/imp/dynamic.php?page=mailbox" TargetMode="External"/><Relationship Id="rId37" Type="http://schemas.openxmlformats.org/officeDocument/2006/relationships/hyperlink" Target="https://urldefense.com/v3/__http:/www.slt.lk__;!!NslPjgbbnDqexg!PDeE1JbKJ0PUd4cstAFGi3jo0qrJmhpZEsmX98GqBeGCAk86zyZ8wvyuNluptlhZ7z92JqOTEsmHxIRn6aVHeeTSiRRzFCKn$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ail.waterboard.lk/webmail/imp/dynamic.php?page=mailbox" TargetMode="External"/><Relationship Id="rId15" Type="http://schemas.openxmlformats.org/officeDocument/2006/relationships/hyperlink" Target="https://mail.waterboard.lk/webmail/imp/dynamic.php?page=mailbox" TargetMode="External"/><Relationship Id="rId23" Type="http://schemas.openxmlformats.org/officeDocument/2006/relationships/hyperlink" Target="https://mail.waterboard.lk/webmail/imp/dynamic.php?page=mailbox" TargetMode="External"/><Relationship Id="rId28" Type="http://schemas.openxmlformats.org/officeDocument/2006/relationships/hyperlink" Target="https://mail.waterboard.lk/webmail/imp/dynamic.php?page=mailbox" TargetMode="External"/><Relationship Id="rId36" Type="http://schemas.openxmlformats.org/officeDocument/2006/relationships/hyperlink" Target="https://urldefense.com/v3/__http:/www.slt.lk__;!!NslPjgbbnDqexg!PDeE1JbKJ0PUd4cstAFGi3jo0qrJmhpZEsmX98GqBeGCAk86zyZ8wvyuNluptlhZ7z92JqOTEsmHxIRn6aVHeeTSiRRzFCKn$" TargetMode="External"/><Relationship Id="rId10" Type="http://schemas.openxmlformats.org/officeDocument/2006/relationships/hyperlink" Target="https://mail.waterboard.lk/webmail/imp/dynamic.php?page=mailbox" TargetMode="External"/><Relationship Id="rId19" Type="http://schemas.openxmlformats.org/officeDocument/2006/relationships/hyperlink" Target="https://mail.waterboard.lk/webmail/imp/dynamic.php?page=mailbox" TargetMode="External"/><Relationship Id="rId31" Type="http://schemas.openxmlformats.org/officeDocument/2006/relationships/hyperlink" Target="https://mail.waterboard.lk/webmail/imp/dynamic.php?page=mail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waterboard.lk/webmail/imp/dynamic.php?page=mailbox" TargetMode="External"/><Relationship Id="rId14" Type="http://schemas.openxmlformats.org/officeDocument/2006/relationships/hyperlink" Target="https://mail.waterboard.lk/webmail/imp/dynamic.php?page=mailbox" TargetMode="External"/><Relationship Id="rId22" Type="http://schemas.openxmlformats.org/officeDocument/2006/relationships/hyperlink" Target="https://mail.waterboard.lk/webmail/imp/dynamic.php?page=mailbox" TargetMode="External"/><Relationship Id="rId27" Type="http://schemas.openxmlformats.org/officeDocument/2006/relationships/hyperlink" Target="https://mail.waterboard.lk/webmail/imp/dynamic.php?page=mailbox" TargetMode="External"/><Relationship Id="rId30" Type="http://schemas.openxmlformats.org/officeDocument/2006/relationships/hyperlink" Target="https://mail.waterboard.lk/webmail/imp/dynamic.php?page=mailbox" TargetMode="External"/><Relationship Id="rId35" Type="http://schemas.openxmlformats.org/officeDocument/2006/relationships/hyperlink" Target="http://disclaimer.bureauverit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2022-06-09T05:42:00Z</cp:lastPrinted>
  <dcterms:created xsi:type="dcterms:W3CDTF">2022-06-09T04:54:00Z</dcterms:created>
  <dcterms:modified xsi:type="dcterms:W3CDTF">2022-06-09T05:43:00Z</dcterms:modified>
</cp:coreProperties>
</file>