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F1" w:rsidRPr="000620F1" w:rsidRDefault="000620F1" w:rsidP="000620F1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0620F1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0620F1" w:rsidRDefault="000620F1" w:rsidP="000620F1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0620F1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0B7F15" w:rsidRDefault="000B7F15" w:rsidP="000B7F15">
      <w:pPr>
        <w:spacing w:after="0" w:line="288" w:lineRule="auto"/>
        <w:ind w:left="2160" w:firstLine="720"/>
        <w:rPr>
          <w:rFonts w:ascii="Tahoma" w:hAnsi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Current Details </w:t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0B7F15" w:rsidRDefault="00651FC7" w:rsidP="000B7F15">
      <w:pPr>
        <w:spacing w:after="0" w:line="288" w:lineRule="auto"/>
        <w:ind w:left="2160" w:firstLine="720"/>
        <w:rPr>
          <w:rFonts w:ascii="Tahoma" w:hAnsi="Tahoma"/>
          <w:b/>
          <w:bCs/>
          <w:sz w:val="24"/>
          <w:szCs w:val="24"/>
        </w:rPr>
      </w:pPr>
      <w:r w:rsidRPr="00961F1C">
        <w:rPr>
          <w:rFonts w:ascii="Tahoma" w:hAnsi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96096" wp14:editId="4F7B2B1D">
                <wp:simplePos x="0" y="0"/>
                <wp:positionH relativeFrom="column">
                  <wp:posOffset>-52070</wp:posOffset>
                </wp:positionH>
                <wp:positionV relativeFrom="paragraph">
                  <wp:posOffset>33655</wp:posOffset>
                </wp:positionV>
                <wp:extent cx="5348605" cy="2753360"/>
                <wp:effectExtent l="0" t="0" r="2349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605" cy="275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1F1C" w:rsidRDefault="00961F1C" w:rsidP="00961F1C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Pipe Manufacturer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Rizhoa Zhufu Industry Co.Ltd.,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Zhufu Industrial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:rsidR="00961F1C" w:rsidRDefault="00961F1C" w:rsidP="00961F1C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Park, lanshan District, Rizhao City, Shandong Province,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961F1C" w:rsidRPr="005B4B07" w:rsidRDefault="00961F1C" w:rsidP="00961F1C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>Beikuo Town Highway 342 to the North, China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61F1C" w:rsidRPr="007C7AE9" w:rsidRDefault="00961F1C" w:rsidP="00961F1C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Fitting Manufacturer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Rizhoa Zhufu Industry Co.Ltd.,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Zhufu Industrial Park,      </w:t>
                            </w:r>
                          </w:p>
                          <w:p w:rsidR="00961F1C" w:rsidRPr="007C7AE9" w:rsidRDefault="00961F1C" w:rsidP="00961F1C">
                            <w:pPr>
                              <w:spacing w:after="0" w:line="360" w:lineRule="auto"/>
                              <w:ind w:left="2880" w:hanging="45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Beikou Township Lansha Rizhao, Shandong,  </w:t>
                            </w:r>
                          </w:p>
                          <w:p w:rsidR="00961F1C" w:rsidRPr="007C7AE9" w:rsidRDefault="00961F1C" w:rsidP="00961F1C">
                            <w:pPr>
                              <w:spacing w:after="0" w:line="360" w:lineRule="auto"/>
                              <w:ind w:left="2880" w:hanging="45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   276809,People’s Republic of China.</w:t>
                            </w:r>
                          </w:p>
                          <w:p w:rsidR="00961F1C" w:rsidRPr="00AC1D45" w:rsidRDefault="00961F1C" w:rsidP="00961F1C">
                            <w:pPr>
                              <w:pStyle w:val="Default"/>
                              <w:spacing w:line="360" w:lineRule="auto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961F1C" w:rsidRDefault="00961F1C" w:rsidP="00961F1C">
                            <w:pPr>
                              <w:pStyle w:val="Default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7AE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Local Agent</w:t>
                            </w:r>
                            <w:r w:rsidRPr="007C7AE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7C7AE9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7C7AE9">
                              <w:t xml:space="preserve">: </w:t>
                            </w:r>
                            <w:r w:rsidRPr="007C7AE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Megatech (Pvt) Ltd</w:t>
                            </w:r>
                            <w:r w:rsidRPr="007C7AE9">
                              <w:rPr>
                                <w:sz w:val="20"/>
                                <w:szCs w:val="20"/>
                              </w:rPr>
                              <w:t>., 66/4, Havelock Road, Colombo 05.</w:t>
                            </w:r>
                          </w:p>
                          <w:p w:rsidR="00961F1C" w:rsidRPr="00AC1D45" w:rsidRDefault="00961F1C" w:rsidP="00961F1C">
                            <w:pPr>
                              <w:pStyle w:val="Default"/>
                              <w:spacing w:line="36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961F1C" w:rsidRPr="007C7AE9" w:rsidRDefault="00961F1C" w:rsidP="00961F1C">
                            <w:pPr>
                              <w:spacing w:after="0" w:line="276" w:lineRule="auto"/>
                              <w:ind w:left="2880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Andhra Polymers Pvt. Ltd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. , Plot No. 2, Phase V, IDA  </w:t>
                            </w:r>
                          </w:p>
                          <w:p w:rsidR="00961F1C" w:rsidRPr="007C7AE9" w:rsidRDefault="00961F1C" w:rsidP="00E638B7">
                            <w:pPr>
                              <w:spacing w:after="0" w:line="276" w:lineRule="auto"/>
                              <w:ind w:left="2430" w:hanging="243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Jeedimetla, Hyderabad- 500 055, a, India.</w:t>
                            </w:r>
                          </w:p>
                          <w:p w:rsidR="00961F1C" w:rsidRPr="00AC1D45" w:rsidRDefault="00961F1C" w:rsidP="00961F1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961F1C" w:rsidRPr="00AC1D45" w:rsidRDefault="00961F1C" w:rsidP="00961F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1D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Restrained Pipes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:                        - </w:t>
                            </w:r>
                          </w:p>
                          <w:p w:rsidR="00961F1C" w:rsidRDefault="00961F1C" w:rsidP="00961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1pt;margin-top:2.65pt;width:421.15pt;height:2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" fillcolor="window" strokeweight=".5pt">
                <v:textbox>
                  <w:txbxContent>
                    <w:p w:rsidR="00961F1C" w:rsidRDefault="00961F1C" w:rsidP="00961F1C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Pipe Manufacturer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</w:t>
                      </w: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Rizhoa Zhufu Industry Co.Ltd., </w:t>
                      </w: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Zhufu Industrial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  <w:p w:rsidR="00961F1C" w:rsidRDefault="00961F1C" w:rsidP="00961F1C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                        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Park, lanshan District, Rizhao City, Shandong Province,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961F1C" w:rsidRPr="005B4B07" w:rsidRDefault="00961F1C" w:rsidP="00961F1C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>Beikuo Town Highway 342 to the North, China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61F1C" w:rsidRPr="007C7AE9" w:rsidRDefault="00961F1C" w:rsidP="00961F1C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Fitting Manufacturer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</w:t>
                      </w: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Rizhoa Zhufu Industry Co.Ltd.,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Zhufu Industrial Park,      </w:t>
                      </w:r>
                    </w:p>
                    <w:p w:rsidR="00961F1C" w:rsidRPr="007C7AE9" w:rsidRDefault="00961F1C" w:rsidP="00961F1C">
                      <w:pPr>
                        <w:spacing w:after="0" w:line="360" w:lineRule="auto"/>
                        <w:ind w:left="2880" w:hanging="45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Beikou Township Lansha Rizhao, Shandong,  </w:t>
                      </w:r>
                    </w:p>
                    <w:p w:rsidR="00961F1C" w:rsidRPr="007C7AE9" w:rsidRDefault="00961F1C" w:rsidP="00961F1C">
                      <w:pPr>
                        <w:spacing w:after="0" w:line="360" w:lineRule="auto"/>
                        <w:ind w:left="2880" w:hanging="45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   276809,People’s Republic of China.</w:t>
                      </w:r>
                    </w:p>
                    <w:p w:rsidR="00961F1C" w:rsidRPr="00AC1D45" w:rsidRDefault="00961F1C" w:rsidP="00961F1C">
                      <w:pPr>
                        <w:pStyle w:val="Default"/>
                        <w:spacing w:line="360" w:lineRule="auto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961F1C" w:rsidRDefault="00961F1C" w:rsidP="00961F1C">
                      <w:pPr>
                        <w:pStyle w:val="Default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7C7AE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Local Agent</w:t>
                      </w:r>
                      <w:r w:rsidRPr="007C7AE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7C7AE9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Pr="007C7AE9">
                        <w:t xml:space="preserve">: </w:t>
                      </w:r>
                      <w:r w:rsidRPr="007C7AE9">
                        <w:rPr>
                          <w:b/>
                          <w:bCs/>
                          <w:sz w:val="20"/>
                          <w:szCs w:val="20"/>
                        </w:rPr>
                        <w:t>Megatech (Pvt) Ltd</w:t>
                      </w:r>
                      <w:r w:rsidRPr="007C7AE9">
                        <w:rPr>
                          <w:sz w:val="20"/>
                          <w:szCs w:val="20"/>
                        </w:rPr>
                        <w:t>., 66/4, Hav</w:t>
                      </w:r>
                      <w:bookmarkStart w:id="1" w:name="_GoBack"/>
                      <w:bookmarkEnd w:id="1"/>
                      <w:r w:rsidRPr="007C7AE9">
                        <w:rPr>
                          <w:sz w:val="20"/>
                          <w:szCs w:val="20"/>
                        </w:rPr>
                        <w:t>elock Road, Colombo 05.</w:t>
                      </w:r>
                    </w:p>
                    <w:p w:rsidR="00961F1C" w:rsidRPr="00AC1D45" w:rsidRDefault="00961F1C" w:rsidP="00961F1C">
                      <w:pPr>
                        <w:pStyle w:val="Default"/>
                        <w:spacing w:line="360" w:lineRule="auto"/>
                        <w:rPr>
                          <w:sz w:val="4"/>
                          <w:szCs w:val="4"/>
                        </w:rPr>
                      </w:pPr>
                    </w:p>
                    <w:p w:rsidR="00961F1C" w:rsidRPr="007C7AE9" w:rsidRDefault="00961F1C" w:rsidP="00961F1C">
                      <w:pPr>
                        <w:spacing w:after="0" w:line="276" w:lineRule="auto"/>
                        <w:ind w:left="2880" w:hanging="288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Rubber Ring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</w:t>
                      </w: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Andhra Polymers Pvt. Ltd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. , Plot No. 2, Phase V, IDA  </w:t>
                      </w:r>
                    </w:p>
                    <w:p w:rsidR="00961F1C" w:rsidRPr="007C7AE9" w:rsidRDefault="00961F1C" w:rsidP="00E638B7">
                      <w:pPr>
                        <w:spacing w:after="0" w:line="276" w:lineRule="auto"/>
                        <w:ind w:left="2430" w:hanging="243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ab/>
                        <w:t xml:space="preserve">   Jeedimetla, Hyderabad- 500 055, a, India.</w:t>
                      </w:r>
                    </w:p>
                    <w:p w:rsidR="00961F1C" w:rsidRPr="00AC1D45" w:rsidRDefault="00961F1C" w:rsidP="00961F1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961F1C" w:rsidRPr="00AC1D45" w:rsidRDefault="00961F1C" w:rsidP="00961F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C1D4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Restrained Pipes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     :                        - </w:t>
                      </w:r>
                    </w:p>
                    <w:p w:rsidR="00961F1C" w:rsidRDefault="00961F1C" w:rsidP="00961F1C"/>
                  </w:txbxContent>
                </v:textbox>
              </v:shape>
            </w:pict>
          </mc:Fallback>
        </mc:AlternateContent>
      </w:r>
      <w:r w:rsidRPr="00961F1C">
        <w:rPr>
          <w:rFonts w:ascii="Tahoma" w:hAnsi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187CD" wp14:editId="13C3AABA">
                <wp:simplePos x="0" y="0"/>
                <wp:positionH relativeFrom="column">
                  <wp:posOffset>5295900</wp:posOffset>
                </wp:positionH>
                <wp:positionV relativeFrom="paragraph">
                  <wp:posOffset>34005</wp:posOffset>
                </wp:positionV>
                <wp:extent cx="3584575" cy="2753360"/>
                <wp:effectExtent l="0" t="0" r="158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75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1F1C" w:rsidRPr="007C7AE9" w:rsidRDefault="00961F1C" w:rsidP="00961F1C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Rizhao Zhufu Industry Co., Ltd. 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Zhufu Industrial Park, lanshan District, Rizhao City, Shandong Province, Beikuo Town Highway 342 to the North, China. </w:t>
                            </w:r>
                          </w:p>
                          <w:p w:rsidR="00961F1C" w:rsidRPr="007C7AE9" w:rsidRDefault="00961F1C" w:rsidP="00961F1C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961F1C" w:rsidRPr="007C7AE9" w:rsidRDefault="00961F1C" w:rsidP="00961F1C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Rizhao Zhufu Industry Co., Ltd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. Zhufu Industrial Park, </w:t>
                            </w:r>
                          </w:p>
                          <w:p w:rsidR="00961F1C" w:rsidRPr="007C7AE9" w:rsidRDefault="00961F1C" w:rsidP="00961F1C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5CFE">
                              <w:rPr>
                                <w:rFonts w:ascii="Times New Roman" w:hAnsi="Times New Roman" w:cs="Times New Roman"/>
                              </w:rPr>
                              <w:t>Beikuo Township Lanshan Rizhao City, Shandong Province, 276809, China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61F1C" w:rsidRPr="00AC1D45" w:rsidRDefault="00961F1C" w:rsidP="00961F1C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961F1C" w:rsidRPr="007C7AE9" w:rsidRDefault="00961F1C" w:rsidP="00961F1C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961F1C" w:rsidRPr="007C7AE9" w:rsidRDefault="00961F1C" w:rsidP="00961F1C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Megatech (Pvt) Ltd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>, 66/4, Havelock Road, Colombo 05</w:t>
                            </w:r>
                          </w:p>
                          <w:p w:rsidR="00961F1C" w:rsidRPr="00DA2449" w:rsidRDefault="00961F1C" w:rsidP="00961F1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961F1C" w:rsidRPr="007C7AE9" w:rsidRDefault="00961F1C" w:rsidP="00961F1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C7A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Andhra Polymers Private Ltd.,</w:t>
                            </w:r>
                            <w:r w:rsidRPr="007C7AE9">
                              <w:rPr>
                                <w:rFonts w:ascii="Times New Roman" w:hAnsi="Times New Roman" w:cs="Times New Roman"/>
                              </w:rPr>
                              <w:t xml:space="preserve"> Plot No. 2, Phase V, IDA Jeedimetla, Hyderabad, 500055, India. </w:t>
                            </w:r>
                          </w:p>
                          <w:p w:rsidR="00961F1C" w:rsidRPr="00AC1D45" w:rsidRDefault="00961F1C" w:rsidP="00961F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p w:rsidR="00961F1C" w:rsidRPr="00AC1D45" w:rsidRDefault="00961F1C" w:rsidP="00961F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1D4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Rizhao Zhufu Industry Co., Ltd. </w:t>
                            </w:r>
                          </w:p>
                          <w:p w:rsidR="00961F1C" w:rsidRDefault="00961F1C" w:rsidP="00961F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AC1D4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Zhufu Industrial Park, Beikuo Township Lanshan Rizhao City, Shandong Province, 276809, China </w:t>
                            </w:r>
                          </w:p>
                          <w:p w:rsidR="00961F1C" w:rsidRDefault="00961F1C" w:rsidP="00961F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  <w:p w:rsidR="00961F1C" w:rsidRDefault="00961F1C" w:rsidP="00961F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17pt;margin-top:2.7pt;width:282.25pt;height:2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" fillcolor="window" strokeweight=".5pt">
                <v:textbox>
                  <w:txbxContent>
                    <w:p w:rsidR="00961F1C" w:rsidRPr="007C7AE9" w:rsidRDefault="00961F1C" w:rsidP="00961F1C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Rizhao Zhufu Industry Co., Ltd. 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Zhufu Industrial Park, lanshan District, Rizhao City, Shandong Province, Beikuo Town Highway 342 to the North, China. </w:t>
                      </w:r>
                    </w:p>
                    <w:p w:rsidR="00961F1C" w:rsidRPr="007C7AE9" w:rsidRDefault="00961F1C" w:rsidP="00961F1C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961F1C" w:rsidRPr="007C7AE9" w:rsidRDefault="00961F1C" w:rsidP="00961F1C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Rizhao Zhufu Industry Co., Ltd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. Zhufu Industrial Park, </w:t>
                      </w:r>
                    </w:p>
                    <w:p w:rsidR="00961F1C" w:rsidRPr="007C7AE9" w:rsidRDefault="00961F1C" w:rsidP="00961F1C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FA5CFE">
                        <w:rPr>
                          <w:rFonts w:ascii="Times New Roman" w:hAnsi="Times New Roman" w:cs="Times New Roman"/>
                        </w:rPr>
                        <w:t>Beikuo Township Lanshan Rizhao City, Shandong Province, 276809, China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61F1C" w:rsidRPr="00AC1D45" w:rsidRDefault="00961F1C" w:rsidP="00961F1C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961F1C" w:rsidRPr="007C7AE9" w:rsidRDefault="00961F1C" w:rsidP="00961F1C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961F1C" w:rsidRPr="007C7AE9" w:rsidRDefault="00961F1C" w:rsidP="00961F1C">
                      <w:pPr>
                        <w:spacing w:after="0" w:line="360" w:lineRule="auto"/>
                        <w:ind w:left="2880" w:hanging="2880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Megatech (Pvt) Ltd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>, 66/4, Havelock Road, Colombo 05</w:t>
                      </w:r>
                    </w:p>
                    <w:p w:rsidR="00961F1C" w:rsidRPr="00DA2449" w:rsidRDefault="00961F1C" w:rsidP="00961F1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961F1C" w:rsidRPr="007C7AE9" w:rsidRDefault="00961F1C" w:rsidP="00961F1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7C7A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Andhra Polymers Private Ltd.,</w:t>
                      </w:r>
                      <w:r w:rsidRPr="007C7AE9">
                        <w:rPr>
                          <w:rFonts w:ascii="Times New Roman" w:hAnsi="Times New Roman" w:cs="Times New Roman"/>
                        </w:rPr>
                        <w:t xml:space="preserve"> Plot No. 2, Phase V, IDA Jeedimetla, Hyderabad, 500055, India. </w:t>
                      </w:r>
                    </w:p>
                    <w:p w:rsidR="00961F1C" w:rsidRPr="00AC1D45" w:rsidRDefault="00961F1C" w:rsidP="00961F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"/>
                          <w:szCs w:val="8"/>
                        </w:rPr>
                      </w:pPr>
                    </w:p>
                    <w:p w:rsidR="00961F1C" w:rsidRPr="00AC1D45" w:rsidRDefault="00961F1C" w:rsidP="00961F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C1D4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Rizhao Zhufu Industry Co., Ltd. </w:t>
                      </w:r>
                    </w:p>
                    <w:p w:rsidR="00961F1C" w:rsidRDefault="00961F1C" w:rsidP="00961F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AC1D4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Zhufu Industrial Park, Beikuo Township Lanshan Rizhao City, Shandong Province, 276809, China </w:t>
                      </w:r>
                    </w:p>
                    <w:p w:rsidR="00961F1C" w:rsidRDefault="00961F1C" w:rsidP="00961F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  <w:p w:rsidR="00961F1C" w:rsidRDefault="00961F1C" w:rsidP="00961F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0B7F15" w:rsidRDefault="000B7F15" w:rsidP="000B7F15">
      <w:pPr>
        <w:spacing w:after="0" w:line="288" w:lineRule="auto"/>
        <w:ind w:left="2160" w:firstLine="720"/>
        <w:rPr>
          <w:rFonts w:ascii="Tahoma" w:hAnsi="Tahoma"/>
          <w:b/>
          <w:bCs/>
          <w:sz w:val="24"/>
          <w:szCs w:val="24"/>
        </w:rPr>
      </w:pPr>
    </w:p>
    <w:p w:rsidR="000B7F15" w:rsidRPr="00B37279" w:rsidRDefault="000B7F15" w:rsidP="000B7F15">
      <w:pPr>
        <w:spacing w:after="0" w:line="288" w:lineRule="auto"/>
        <w:ind w:left="2160" w:firstLine="720"/>
        <w:rPr>
          <w:rFonts w:ascii="Tahoma" w:hAnsi="Tahoma"/>
          <w:b/>
          <w:bCs/>
          <w:sz w:val="24"/>
          <w:szCs w:val="24"/>
        </w:rPr>
      </w:pPr>
    </w:p>
    <w:p w:rsidR="00D27324" w:rsidRDefault="00D2732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0620F1" w:rsidRDefault="000620F1" w:rsidP="00ED76E3">
      <w:pPr>
        <w:spacing w:after="0" w:line="360" w:lineRule="auto"/>
        <w:rPr>
          <w:rFonts w:ascii="Tahoma" w:hAnsi="Tahoma"/>
        </w:rPr>
      </w:pPr>
    </w:p>
    <w:p w:rsidR="000620F1" w:rsidRDefault="000620F1" w:rsidP="00ED76E3">
      <w:pPr>
        <w:spacing w:after="0" w:line="360" w:lineRule="auto"/>
        <w:rPr>
          <w:rFonts w:ascii="Tahoma" w:hAnsi="Tahoma"/>
        </w:rPr>
      </w:pPr>
    </w:p>
    <w:p w:rsidR="000620F1" w:rsidRDefault="000620F1" w:rsidP="00ED76E3">
      <w:pPr>
        <w:spacing w:after="0" w:line="360" w:lineRule="auto"/>
        <w:rPr>
          <w:rFonts w:ascii="Tahoma" w:hAnsi="Tahoma"/>
        </w:rPr>
      </w:pPr>
    </w:p>
    <w:p w:rsidR="000620F1" w:rsidRDefault="000620F1" w:rsidP="00ED76E3">
      <w:pPr>
        <w:spacing w:after="0" w:line="360" w:lineRule="auto"/>
        <w:rPr>
          <w:rFonts w:ascii="Tahoma" w:hAnsi="Tahoma"/>
        </w:rPr>
      </w:pPr>
    </w:p>
    <w:p w:rsidR="000620F1" w:rsidRDefault="000620F1" w:rsidP="00ED76E3">
      <w:pPr>
        <w:spacing w:after="0" w:line="360" w:lineRule="auto"/>
        <w:rPr>
          <w:rFonts w:ascii="Tahoma" w:hAnsi="Tahoma"/>
        </w:rPr>
      </w:pPr>
    </w:p>
    <w:p w:rsidR="00961F1C" w:rsidRDefault="00961F1C" w:rsidP="00ED76E3">
      <w:pPr>
        <w:spacing w:after="0" w:line="360" w:lineRule="auto"/>
        <w:rPr>
          <w:rFonts w:ascii="Tahoma" w:hAnsi="Tahoma"/>
        </w:rPr>
      </w:pPr>
    </w:p>
    <w:p w:rsidR="00275E06" w:rsidRDefault="00D72CFE" w:rsidP="00ED76E3">
      <w:pPr>
        <w:spacing w:after="0" w:line="360" w:lineRule="auto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:rsidR="007A4A20" w:rsidRPr="00C228BB" w:rsidRDefault="007A4A20" w:rsidP="00E60707">
      <w:pPr>
        <w:spacing w:after="0" w:line="288" w:lineRule="auto"/>
        <w:rPr>
          <w:rFonts w:ascii="Tahoma" w:hAnsi="Tahoma"/>
          <w:sz w:val="12"/>
          <w:szCs w:val="12"/>
        </w:rPr>
      </w:pPr>
    </w:p>
    <w:tbl>
      <w:tblPr>
        <w:tblStyle w:val="TableGrid"/>
        <w:tblW w:w="14328" w:type="dxa"/>
        <w:tblLayout w:type="fixed"/>
        <w:tblLook w:val="04A0" w:firstRow="1" w:lastRow="0" w:firstColumn="1" w:lastColumn="0" w:noHBand="0" w:noVBand="1"/>
      </w:tblPr>
      <w:tblGrid>
        <w:gridCol w:w="558"/>
        <w:gridCol w:w="5760"/>
        <w:gridCol w:w="720"/>
        <w:gridCol w:w="1080"/>
        <w:gridCol w:w="1530"/>
        <w:gridCol w:w="2790"/>
        <w:gridCol w:w="1890"/>
      </w:tblGrid>
      <w:tr w:rsidR="007559A8" w:rsidTr="007559A8">
        <w:trPr>
          <w:trHeight w:val="660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7559A8" w:rsidRPr="00147511" w:rsidRDefault="007559A8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147511">
              <w:rPr>
                <w:rFonts w:ascii="Tahoma" w:hAnsi="Tahoma"/>
                <w:b/>
                <w:bCs/>
              </w:rPr>
              <w:t>No</w:t>
            </w:r>
          </w:p>
        </w:tc>
        <w:tc>
          <w:tcPr>
            <w:tcW w:w="5760" w:type="dxa"/>
            <w:shd w:val="clear" w:color="auto" w:fill="BDD6EE" w:themeFill="accent1" w:themeFillTint="66"/>
            <w:vAlign w:val="center"/>
          </w:tcPr>
          <w:p w:rsidR="007559A8" w:rsidRPr="00147511" w:rsidRDefault="007559A8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147511">
              <w:rPr>
                <w:rFonts w:ascii="Tahoma" w:hAnsi="Tahoma"/>
                <w:b/>
                <w:bCs/>
              </w:rPr>
              <w:t>Description of the Requirement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:rsidR="007559A8" w:rsidRPr="00147511" w:rsidRDefault="007559A8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147511">
              <w:rPr>
                <w:rFonts w:ascii="Tahoma" w:hAnsi="Tahoma"/>
                <w:b/>
                <w:bCs/>
              </w:rPr>
              <w:t>Yes/No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7559A8" w:rsidRPr="00147511" w:rsidRDefault="007559A8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147511">
              <w:rPr>
                <w:rFonts w:ascii="Tahoma" w:hAnsi="Tahoma"/>
                <w:b/>
                <w:bCs/>
              </w:rPr>
              <w:t>Validity period</w:t>
            </w:r>
          </w:p>
        </w:tc>
        <w:tc>
          <w:tcPr>
            <w:tcW w:w="1530" w:type="dxa"/>
            <w:shd w:val="clear" w:color="auto" w:fill="BDD6EE" w:themeFill="accent1" w:themeFillTint="66"/>
            <w:vAlign w:val="center"/>
          </w:tcPr>
          <w:p w:rsidR="007559A8" w:rsidRPr="00147511" w:rsidRDefault="007559A8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147511">
              <w:rPr>
                <w:rFonts w:ascii="Tahoma" w:hAnsi="Tahoma"/>
                <w:b/>
                <w:bCs/>
              </w:rPr>
              <w:t>Details/</w:t>
            </w:r>
          </w:p>
          <w:p w:rsidR="007559A8" w:rsidRPr="00147511" w:rsidRDefault="007559A8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147511">
              <w:rPr>
                <w:rFonts w:ascii="Tahoma" w:hAnsi="Tahoma"/>
                <w:b/>
                <w:bCs/>
              </w:rPr>
              <w:t>Description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7559A8" w:rsidRPr="00147511" w:rsidRDefault="007559A8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</w:p>
          <w:p w:rsidR="007559A8" w:rsidRPr="00147511" w:rsidRDefault="007559A8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147511">
              <w:rPr>
                <w:rFonts w:ascii="Tahoma" w:hAnsi="Tahoma"/>
                <w:b/>
                <w:bCs/>
              </w:rPr>
              <w:t>Response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:rsidR="007559A8" w:rsidRDefault="007559A8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</w:p>
          <w:p w:rsidR="007559A8" w:rsidRPr="00147511" w:rsidRDefault="007559A8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147511">
              <w:rPr>
                <w:rFonts w:ascii="Tahoma" w:hAnsi="Tahoma"/>
                <w:b/>
                <w:bCs/>
              </w:rPr>
              <w:t>Remarks</w:t>
            </w:r>
          </w:p>
        </w:tc>
      </w:tr>
      <w:tr w:rsidR="007559A8" w:rsidTr="007559A8">
        <w:trPr>
          <w:trHeight w:val="372"/>
        </w:trPr>
        <w:tc>
          <w:tcPr>
            <w:tcW w:w="558" w:type="dxa"/>
            <w:vAlign w:val="center"/>
          </w:tcPr>
          <w:p w:rsidR="007559A8" w:rsidRPr="007559A8" w:rsidRDefault="007559A8" w:rsidP="003E5531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7559A8">
              <w:rPr>
                <w:rFonts w:ascii="Tahoma" w:hAnsi="Tahoma"/>
                <w:b/>
                <w:bCs/>
              </w:rPr>
              <w:t>3</w:t>
            </w:r>
          </w:p>
        </w:tc>
        <w:tc>
          <w:tcPr>
            <w:tcW w:w="5760" w:type="dxa"/>
            <w:vAlign w:val="center"/>
          </w:tcPr>
          <w:p w:rsidR="007559A8" w:rsidRPr="007559A8" w:rsidRDefault="007559A8" w:rsidP="00E01DA8">
            <w:pPr>
              <w:spacing w:line="288" w:lineRule="auto"/>
            </w:pPr>
            <w:r w:rsidRPr="007559A8">
              <w:rPr>
                <w:rFonts w:ascii="Tahoma" w:hAnsi="Tahoma"/>
                <w:b/>
                <w:bCs/>
              </w:rPr>
              <w:t>Financial capacity</w:t>
            </w:r>
            <w:r w:rsidRPr="007559A8">
              <w:t xml:space="preserve"> </w:t>
            </w:r>
          </w:p>
        </w:tc>
        <w:tc>
          <w:tcPr>
            <w:tcW w:w="720" w:type="dxa"/>
          </w:tcPr>
          <w:p w:rsidR="007559A8" w:rsidRDefault="007559A8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080" w:type="dxa"/>
          </w:tcPr>
          <w:p w:rsidR="007559A8" w:rsidRDefault="007559A8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530" w:type="dxa"/>
          </w:tcPr>
          <w:p w:rsidR="007559A8" w:rsidRDefault="007559A8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90" w:type="dxa"/>
          </w:tcPr>
          <w:p w:rsidR="007559A8" w:rsidRDefault="007559A8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890" w:type="dxa"/>
          </w:tcPr>
          <w:p w:rsidR="007559A8" w:rsidRDefault="007559A8" w:rsidP="003E5531">
            <w:pPr>
              <w:spacing w:line="288" w:lineRule="auto"/>
              <w:rPr>
                <w:rFonts w:ascii="Tahoma" w:hAnsi="Tahoma"/>
              </w:rPr>
            </w:pPr>
          </w:p>
        </w:tc>
      </w:tr>
      <w:tr w:rsidR="007559A8" w:rsidTr="007559A8">
        <w:trPr>
          <w:trHeight w:val="511"/>
        </w:trPr>
        <w:tc>
          <w:tcPr>
            <w:tcW w:w="558" w:type="dxa"/>
          </w:tcPr>
          <w:p w:rsidR="007559A8" w:rsidRPr="003E5531" w:rsidRDefault="007559A8" w:rsidP="00DB79CA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(</w:t>
            </w:r>
            <w:r w:rsidR="00DB79CA">
              <w:rPr>
                <w:rFonts w:ascii="Tahoma" w:hAnsi="Tahoma"/>
                <w:sz w:val="24"/>
                <w:szCs w:val="24"/>
              </w:rPr>
              <w:t>a</w:t>
            </w:r>
            <w:r w:rsidRPr="003E5531">
              <w:rPr>
                <w:rFonts w:ascii="Tahoma" w:hAnsi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7559A8" w:rsidRPr="003E5531" w:rsidRDefault="007559A8" w:rsidP="00CC382F">
            <w:pPr>
              <w:spacing w:line="317" w:lineRule="auto"/>
              <w:ind w:left="7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Audited Financial Statements for Last 3 years for manufacturer</w:t>
            </w:r>
            <w:r>
              <w:rPr>
                <w:rFonts w:ascii="Tahoma" w:hAnsi="Tahoma"/>
                <w:sz w:val="24"/>
                <w:szCs w:val="24"/>
              </w:rPr>
              <w:t xml:space="preserve"> to satisfy ‘W</w:t>
            </w:r>
            <w:r w:rsidRPr="00E01DA8">
              <w:rPr>
                <w:rFonts w:ascii="Tahoma" w:hAnsi="Tahoma"/>
                <w:sz w:val="24"/>
                <w:szCs w:val="24"/>
              </w:rPr>
              <w:t xml:space="preserve">orking </w:t>
            </w:r>
            <w:r>
              <w:rPr>
                <w:rFonts w:ascii="Tahoma" w:hAnsi="Tahoma"/>
                <w:sz w:val="24"/>
                <w:szCs w:val="24"/>
              </w:rPr>
              <w:t>C</w:t>
            </w:r>
            <w:r w:rsidRPr="00E01DA8">
              <w:rPr>
                <w:rFonts w:ascii="Tahoma" w:hAnsi="Tahoma"/>
                <w:sz w:val="24"/>
                <w:szCs w:val="24"/>
              </w:rPr>
              <w:t>apital in excess of USD 250,000</w:t>
            </w:r>
            <w:bookmarkStart w:id="0" w:name="_GoBack"/>
            <w:bookmarkEnd w:id="0"/>
            <w:r>
              <w:rPr>
                <w:rFonts w:ascii="Tahoma" w:hAnsi="Tahoma"/>
                <w:sz w:val="24"/>
                <w:szCs w:val="24"/>
              </w:rPr>
              <w:t>’</w:t>
            </w:r>
          </w:p>
        </w:tc>
        <w:tc>
          <w:tcPr>
            <w:tcW w:w="720" w:type="dxa"/>
          </w:tcPr>
          <w:p w:rsidR="007559A8" w:rsidRDefault="007559A8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080" w:type="dxa"/>
          </w:tcPr>
          <w:p w:rsidR="007559A8" w:rsidRDefault="007559A8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530" w:type="dxa"/>
          </w:tcPr>
          <w:p w:rsidR="007559A8" w:rsidRDefault="007559A8" w:rsidP="003E5531">
            <w:pPr>
              <w:spacing w:line="288" w:lineRule="auto"/>
              <w:rPr>
                <w:rFonts w:ascii="Tahoma" w:hAnsi="Tahoma"/>
              </w:rPr>
            </w:pPr>
          </w:p>
          <w:p w:rsidR="007559A8" w:rsidRDefault="007559A8" w:rsidP="007559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</w:tc>
        <w:tc>
          <w:tcPr>
            <w:tcW w:w="2790" w:type="dxa"/>
          </w:tcPr>
          <w:p w:rsidR="007559A8" w:rsidRPr="00147511" w:rsidRDefault="007559A8" w:rsidP="003E5531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147511">
              <w:rPr>
                <w:rFonts w:ascii="Tahoma" w:hAnsi="Tahoma"/>
                <w:b/>
                <w:bCs/>
              </w:rPr>
              <w:t>Submitted</w:t>
            </w:r>
          </w:p>
          <w:p w:rsidR="007559A8" w:rsidRDefault="007559A8" w:rsidP="007559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Only Balance Sheets &amp; Income statement submitted. </w:t>
            </w:r>
          </w:p>
        </w:tc>
        <w:tc>
          <w:tcPr>
            <w:tcW w:w="1890" w:type="dxa"/>
          </w:tcPr>
          <w:p w:rsidR="007559A8" w:rsidRPr="00147511" w:rsidRDefault="007559A8" w:rsidP="003E5531">
            <w:pPr>
              <w:spacing w:line="288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</w:rPr>
              <w:t>Average Working Capital shows negative value. Therefore not acceptable</w:t>
            </w:r>
          </w:p>
        </w:tc>
      </w:tr>
      <w:tr w:rsidR="007559A8" w:rsidTr="007559A8">
        <w:trPr>
          <w:trHeight w:val="511"/>
        </w:trPr>
        <w:tc>
          <w:tcPr>
            <w:tcW w:w="558" w:type="dxa"/>
          </w:tcPr>
          <w:p w:rsidR="007559A8" w:rsidRPr="003E5531" w:rsidRDefault="007559A8" w:rsidP="00494BF5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(</w:t>
            </w:r>
            <w:r w:rsidR="00DB79CA">
              <w:rPr>
                <w:rFonts w:ascii="Tahoma" w:hAnsi="Tahoma"/>
                <w:sz w:val="24"/>
                <w:szCs w:val="24"/>
              </w:rPr>
              <w:t>b</w:t>
            </w:r>
            <w:r w:rsidRPr="003E5531">
              <w:rPr>
                <w:rFonts w:ascii="Tahoma" w:hAnsi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7559A8" w:rsidRPr="003E5531" w:rsidRDefault="007559A8" w:rsidP="0066312A">
            <w:pPr>
              <w:spacing w:line="317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Audited Financial Statements for Last 3 years Local Accredited Agent</w:t>
            </w:r>
            <w:r>
              <w:rPr>
                <w:rFonts w:ascii="Tahoma" w:hAnsi="Tahoma"/>
                <w:sz w:val="24"/>
                <w:szCs w:val="24"/>
              </w:rPr>
              <w:t xml:space="preserve"> to satisfy ‘Positive Net Worth’</w:t>
            </w:r>
          </w:p>
        </w:tc>
        <w:tc>
          <w:tcPr>
            <w:tcW w:w="720" w:type="dxa"/>
          </w:tcPr>
          <w:p w:rsidR="007559A8" w:rsidRDefault="007559A8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080" w:type="dxa"/>
          </w:tcPr>
          <w:p w:rsidR="007559A8" w:rsidRDefault="007559A8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530" w:type="dxa"/>
          </w:tcPr>
          <w:p w:rsidR="007559A8" w:rsidRDefault="007559A8" w:rsidP="007559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</w:tc>
        <w:tc>
          <w:tcPr>
            <w:tcW w:w="2790" w:type="dxa"/>
          </w:tcPr>
          <w:p w:rsidR="007559A8" w:rsidRPr="00147511" w:rsidRDefault="007559A8" w:rsidP="00147511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147511">
              <w:rPr>
                <w:rFonts w:ascii="Tahoma" w:hAnsi="Tahoma"/>
                <w:b/>
                <w:bCs/>
              </w:rPr>
              <w:t>Submitted</w:t>
            </w:r>
          </w:p>
          <w:p w:rsidR="007559A8" w:rsidRDefault="007559A8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Shows Positive net worth. Hence financially qualify</w:t>
            </w:r>
          </w:p>
        </w:tc>
        <w:tc>
          <w:tcPr>
            <w:tcW w:w="1890" w:type="dxa"/>
          </w:tcPr>
          <w:p w:rsidR="007559A8" w:rsidRDefault="007559A8" w:rsidP="00147511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  <w:p w:rsidR="007559A8" w:rsidRPr="00147511" w:rsidRDefault="007559A8" w:rsidP="00147511">
            <w:pPr>
              <w:spacing w:line="288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Accepted</w:t>
            </w:r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98" w:rsidRDefault="00924598" w:rsidP="00A6594F">
      <w:pPr>
        <w:spacing w:after="0" w:line="240" w:lineRule="auto"/>
      </w:pPr>
      <w:r>
        <w:separator/>
      </w:r>
    </w:p>
  </w:endnote>
  <w:endnote w:type="continuationSeparator" w:id="0">
    <w:p w:rsidR="00924598" w:rsidRDefault="00924598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59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of </w:t>
        </w:r>
        <w:r w:rsidR="00787AE4">
          <w:rPr>
            <w:noProof/>
          </w:rPr>
          <w:t>1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98" w:rsidRDefault="00924598" w:rsidP="00A6594F">
      <w:pPr>
        <w:spacing w:after="0" w:line="240" w:lineRule="auto"/>
      </w:pPr>
      <w:r>
        <w:separator/>
      </w:r>
    </w:p>
  </w:footnote>
  <w:footnote w:type="continuationSeparator" w:id="0">
    <w:p w:rsidR="00924598" w:rsidRDefault="00924598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31" w:rsidRPr="003E5531" w:rsidRDefault="00D27324" w:rsidP="003E5531">
    <w:pPr>
      <w:spacing w:line="288" w:lineRule="auto"/>
      <w:jc w:val="right"/>
      <w:rPr>
        <w:sz w:val="24"/>
        <w:szCs w:val="24"/>
      </w:rPr>
    </w:pPr>
    <w:r>
      <w:rPr>
        <w:rFonts w:ascii="Tahoma" w:hAnsi="Tahoma"/>
        <w:b/>
        <w:bCs/>
        <w:sz w:val="24"/>
        <w:szCs w:val="24"/>
      </w:rPr>
      <w:t>Annex 0</w:t>
    </w:r>
    <w:r w:rsidR="003E5531">
      <w:rPr>
        <w:rFonts w:ascii="Tahoma" w:hAnsi="Tahoma"/>
        <w:b/>
        <w:bCs/>
        <w:sz w:val="24"/>
        <w:szCs w:val="24"/>
      </w:rPr>
      <w:t>3</w:t>
    </w:r>
    <w:r>
      <w:rPr>
        <w:rFonts w:ascii="Tahoma" w:hAnsi="Tahoma"/>
        <w:b/>
        <w:bCs/>
        <w:sz w:val="24"/>
        <w:szCs w:val="24"/>
      </w:rPr>
      <w:t xml:space="preserve">: </w:t>
    </w:r>
    <w:r w:rsidR="003E5531" w:rsidRPr="003E5531">
      <w:rPr>
        <w:rFonts w:ascii="Tahoma" w:hAnsi="Tahoma"/>
        <w:b/>
        <w:bCs/>
        <w:sz w:val="24"/>
        <w:szCs w:val="24"/>
      </w:rPr>
      <w:t>Financial capacity</w:t>
    </w:r>
    <w:r w:rsidR="003E5531" w:rsidRPr="003E5531">
      <w:rPr>
        <w:sz w:val="24"/>
        <w:szCs w:val="24"/>
      </w:rPr>
      <w:t xml:space="preserve"> </w:t>
    </w:r>
  </w:p>
  <w:p w:rsidR="00F4021E" w:rsidRDefault="00F4021E" w:rsidP="003E5531">
    <w:pPr>
      <w:pStyle w:val="Header"/>
      <w:jc w:val="right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40E1"/>
    <w:rsid w:val="0002461B"/>
    <w:rsid w:val="00025BA0"/>
    <w:rsid w:val="00026B8E"/>
    <w:rsid w:val="0003100C"/>
    <w:rsid w:val="00034FF0"/>
    <w:rsid w:val="00055527"/>
    <w:rsid w:val="00056FE5"/>
    <w:rsid w:val="000620F1"/>
    <w:rsid w:val="00071DB9"/>
    <w:rsid w:val="000901B3"/>
    <w:rsid w:val="00097C27"/>
    <w:rsid w:val="000A08E0"/>
    <w:rsid w:val="000A6B6C"/>
    <w:rsid w:val="000B6F73"/>
    <w:rsid w:val="000B7F15"/>
    <w:rsid w:val="000D05DA"/>
    <w:rsid w:val="000D28DC"/>
    <w:rsid w:val="000F4470"/>
    <w:rsid w:val="00102D1A"/>
    <w:rsid w:val="001118B2"/>
    <w:rsid w:val="001257C4"/>
    <w:rsid w:val="00125D3B"/>
    <w:rsid w:val="001271DF"/>
    <w:rsid w:val="00136972"/>
    <w:rsid w:val="001447D6"/>
    <w:rsid w:val="00147511"/>
    <w:rsid w:val="001707FA"/>
    <w:rsid w:val="001729D3"/>
    <w:rsid w:val="00174203"/>
    <w:rsid w:val="0017526E"/>
    <w:rsid w:val="001805E3"/>
    <w:rsid w:val="00183A56"/>
    <w:rsid w:val="001A37DB"/>
    <w:rsid w:val="001A741E"/>
    <w:rsid w:val="001C477F"/>
    <w:rsid w:val="001C681D"/>
    <w:rsid w:val="001D0A95"/>
    <w:rsid w:val="001D5F1B"/>
    <w:rsid w:val="001D6277"/>
    <w:rsid w:val="001E6F06"/>
    <w:rsid w:val="001E78C2"/>
    <w:rsid w:val="001F5007"/>
    <w:rsid w:val="00220108"/>
    <w:rsid w:val="00231AEE"/>
    <w:rsid w:val="002358A3"/>
    <w:rsid w:val="00243AFE"/>
    <w:rsid w:val="00247611"/>
    <w:rsid w:val="002558F3"/>
    <w:rsid w:val="00267B3A"/>
    <w:rsid w:val="00267D97"/>
    <w:rsid w:val="002714D8"/>
    <w:rsid w:val="00275E06"/>
    <w:rsid w:val="00297DDD"/>
    <w:rsid w:val="002B0EDE"/>
    <w:rsid w:val="002B7719"/>
    <w:rsid w:val="002C37DD"/>
    <w:rsid w:val="002C59F5"/>
    <w:rsid w:val="002C710A"/>
    <w:rsid w:val="002C7464"/>
    <w:rsid w:val="002E2A43"/>
    <w:rsid w:val="002E4DC2"/>
    <w:rsid w:val="002F1666"/>
    <w:rsid w:val="002F76A9"/>
    <w:rsid w:val="00311117"/>
    <w:rsid w:val="00320F75"/>
    <w:rsid w:val="00347E51"/>
    <w:rsid w:val="00354C62"/>
    <w:rsid w:val="003551FE"/>
    <w:rsid w:val="00355587"/>
    <w:rsid w:val="0036243B"/>
    <w:rsid w:val="00387AE5"/>
    <w:rsid w:val="00391DF6"/>
    <w:rsid w:val="003A3788"/>
    <w:rsid w:val="003A58CB"/>
    <w:rsid w:val="003C2AD9"/>
    <w:rsid w:val="003E5531"/>
    <w:rsid w:val="003F1094"/>
    <w:rsid w:val="003F483C"/>
    <w:rsid w:val="00432173"/>
    <w:rsid w:val="00445AF5"/>
    <w:rsid w:val="00450DCF"/>
    <w:rsid w:val="00452640"/>
    <w:rsid w:val="00455BEA"/>
    <w:rsid w:val="00467BE0"/>
    <w:rsid w:val="00492BFC"/>
    <w:rsid w:val="00494BF5"/>
    <w:rsid w:val="004A12E6"/>
    <w:rsid w:val="004C39F1"/>
    <w:rsid w:val="004C5644"/>
    <w:rsid w:val="004E621C"/>
    <w:rsid w:val="00524195"/>
    <w:rsid w:val="005324A7"/>
    <w:rsid w:val="00543B80"/>
    <w:rsid w:val="0055456A"/>
    <w:rsid w:val="00567A67"/>
    <w:rsid w:val="00581B0F"/>
    <w:rsid w:val="005860D4"/>
    <w:rsid w:val="00596504"/>
    <w:rsid w:val="005A46BE"/>
    <w:rsid w:val="005B1431"/>
    <w:rsid w:val="005B2A1A"/>
    <w:rsid w:val="005B5AAB"/>
    <w:rsid w:val="005C0040"/>
    <w:rsid w:val="005C54B5"/>
    <w:rsid w:val="005C6FD6"/>
    <w:rsid w:val="005D1F51"/>
    <w:rsid w:val="005D2B55"/>
    <w:rsid w:val="005F2B3F"/>
    <w:rsid w:val="00602F74"/>
    <w:rsid w:val="00637E22"/>
    <w:rsid w:val="00641E87"/>
    <w:rsid w:val="006437B2"/>
    <w:rsid w:val="00651FC7"/>
    <w:rsid w:val="00654DE3"/>
    <w:rsid w:val="006629FB"/>
    <w:rsid w:val="0066312A"/>
    <w:rsid w:val="00692699"/>
    <w:rsid w:val="00694D9D"/>
    <w:rsid w:val="00694FCF"/>
    <w:rsid w:val="006A26EB"/>
    <w:rsid w:val="006A5B26"/>
    <w:rsid w:val="006B13DB"/>
    <w:rsid w:val="006C43FC"/>
    <w:rsid w:val="006C6BCB"/>
    <w:rsid w:val="006D2EFD"/>
    <w:rsid w:val="00721E89"/>
    <w:rsid w:val="00735BF0"/>
    <w:rsid w:val="00741B67"/>
    <w:rsid w:val="007529E6"/>
    <w:rsid w:val="007559A8"/>
    <w:rsid w:val="00757469"/>
    <w:rsid w:val="00767EA7"/>
    <w:rsid w:val="00787AE4"/>
    <w:rsid w:val="00796574"/>
    <w:rsid w:val="0079766A"/>
    <w:rsid w:val="007A4A20"/>
    <w:rsid w:val="007A4ADA"/>
    <w:rsid w:val="007B6A8A"/>
    <w:rsid w:val="007C67DC"/>
    <w:rsid w:val="007D2363"/>
    <w:rsid w:val="007D310F"/>
    <w:rsid w:val="007D6C81"/>
    <w:rsid w:val="007E4960"/>
    <w:rsid w:val="007F40D6"/>
    <w:rsid w:val="00800DBD"/>
    <w:rsid w:val="008110B2"/>
    <w:rsid w:val="0081189E"/>
    <w:rsid w:val="0081623F"/>
    <w:rsid w:val="008223CA"/>
    <w:rsid w:val="00825E7F"/>
    <w:rsid w:val="00834776"/>
    <w:rsid w:val="00835052"/>
    <w:rsid w:val="00850093"/>
    <w:rsid w:val="00854391"/>
    <w:rsid w:val="008568BB"/>
    <w:rsid w:val="0087381E"/>
    <w:rsid w:val="0087738A"/>
    <w:rsid w:val="00880308"/>
    <w:rsid w:val="00882909"/>
    <w:rsid w:val="00896F81"/>
    <w:rsid w:val="008B0CD7"/>
    <w:rsid w:val="008C3BDA"/>
    <w:rsid w:val="008F6317"/>
    <w:rsid w:val="008F7DC7"/>
    <w:rsid w:val="009167D5"/>
    <w:rsid w:val="00924598"/>
    <w:rsid w:val="0092585B"/>
    <w:rsid w:val="00937926"/>
    <w:rsid w:val="00950AF2"/>
    <w:rsid w:val="00952E7E"/>
    <w:rsid w:val="009618F6"/>
    <w:rsid w:val="00961F1C"/>
    <w:rsid w:val="009623D5"/>
    <w:rsid w:val="0096512F"/>
    <w:rsid w:val="00972312"/>
    <w:rsid w:val="00980267"/>
    <w:rsid w:val="00997620"/>
    <w:rsid w:val="009A3160"/>
    <w:rsid w:val="009A45F2"/>
    <w:rsid w:val="009C6F61"/>
    <w:rsid w:val="009D5811"/>
    <w:rsid w:val="009F0F48"/>
    <w:rsid w:val="00A160D3"/>
    <w:rsid w:val="00A41BAF"/>
    <w:rsid w:val="00A467EA"/>
    <w:rsid w:val="00A50A05"/>
    <w:rsid w:val="00A52DE1"/>
    <w:rsid w:val="00A5353E"/>
    <w:rsid w:val="00A65000"/>
    <w:rsid w:val="00A6594F"/>
    <w:rsid w:val="00A675EF"/>
    <w:rsid w:val="00A71621"/>
    <w:rsid w:val="00A7513B"/>
    <w:rsid w:val="00A76F8D"/>
    <w:rsid w:val="00A90280"/>
    <w:rsid w:val="00A96564"/>
    <w:rsid w:val="00A97EB2"/>
    <w:rsid w:val="00AA071E"/>
    <w:rsid w:val="00AA37BE"/>
    <w:rsid w:val="00AA38BF"/>
    <w:rsid w:val="00AC7F4C"/>
    <w:rsid w:val="00AD3FD0"/>
    <w:rsid w:val="00AD6F2E"/>
    <w:rsid w:val="00AD6F86"/>
    <w:rsid w:val="00AE2C22"/>
    <w:rsid w:val="00AE3110"/>
    <w:rsid w:val="00B05FAB"/>
    <w:rsid w:val="00B145E0"/>
    <w:rsid w:val="00B15226"/>
    <w:rsid w:val="00B15402"/>
    <w:rsid w:val="00B25EF7"/>
    <w:rsid w:val="00B458E6"/>
    <w:rsid w:val="00B6181F"/>
    <w:rsid w:val="00B902B2"/>
    <w:rsid w:val="00BA7667"/>
    <w:rsid w:val="00BC0F33"/>
    <w:rsid w:val="00BE038F"/>
    <w:rsid w:val="00BF1CD9"/>
    <w:rsid w:val="00C228BB"/>
    <w:rsid w:val="00C354D9"/>
    <w:rsid w:val="00C57E42"/>
    <w:rsid w:val="00C6121F"/>
    <w:rsid w:val="00C618B7"/>
    <w:rsid w:val="00C73186"/>
    <w:rsid w:val="00C73EC7"/>
    <w:rsid w:val="00C84C58"/>
    <w:rsid w:val="00C97EBA"/>
    <w:rsid w:val="00CA3D05"/>
    <w:rsid w:val="00CA5E82"/>
    <w:rsid w:val="00CB2B0A"/>
    <w:rsid w:val="00CC382F"/>
    <w:rsid w:val="00CC406F"/>
    <w:rsid w:val="00CD0E9A"/>
    <w:rsid w:val="00CD6B2A"/>
    <w:rsid w:val="00CF3047"/>
    <w:rsid w:val="00CF404D"/>
    <w:rsid w:val="00D00E3E"/>
    <w:rsid w:val="00D10722"/>
    <w:rsid w:val="00D231F2"/>
    <w:rsid w:val="00D25630"/>
    <w:rsid w:val="00D27324"/>
    <w:rsid w:val="00D31E23"/>
    <w:rsid w:val="00D44E8C"/>
    <w:rsid w:val="00D612FD"/>
    <w:rsid w:val="00D7242A"/>
    <w:rsid w:val="00D72CFE"/>
    <w:rsid w:val="00D73A62"/>
    <w:rsid w:val="00D759DD"/>
    <w:rsid w:val="00D838CB"/>
    <w:rsid w:val="00D875BA"/>
    <w:rsid w:val="00D92D93"/>
    <w:rsid w:val="00D96E7A"/>
    <w:rsid w:val="00DB4911"/>
    <w:rsid w:val="00DB79CA"/>
    <w:rsid w:val="00DC0AD1"/>
    <w:rsid w:val="00DC46C8"/>
    <w:rsid w:val="00DE3BC5"/>
    <w:rsid w:val="00E00D9F"/>
    <w:rsid w:val="00E01DA8"/>
    <w:rsid w:val="00E16788"/>
    <w:rsid w:val="00E2099D"/>
    <w:rsid w:val="00E300FC"/>
    <w:rsid w:val="00E352D7"/>
    <w:rsid w:val="00E5417E"/>
    <w:rsid w:val="00E565CB"/>
    <w:rsid w:val="00E60707"/>
    <w:rsid w:val="00E60D21"/>
    <w:rsid w:val="00E616C4"/>
    <w:rsid w:val="00E61D7B"/>
    <w:rsid w:val="00E638B7"/>
    <w:rsid w:val="00E92664"/>
    <w:rsid w:val="00E93E33"/>
    <w:rsid w:val="00E95A7C"/>
    <w:rsid w:val="00E971CC"/>
    <w:rsid w:val="00EA5D2D"/>
    <w:rsid w:val="00EA7873"/>
    <w:rsid w:val="00EB3C38"/>
    <w:rsid w:val="00EB540C"/>
    <w:rsid w:val="00EB6967"/>
    <w:rsid w:val="00EB699B"/>
    <w:rsid w:val="00EB6CFC"/>
    <w:rsid w:val="00EC79D8"/>
    <w:rsid w:val="00ED76E3"/>
    <w:rsid w:val="00EE5CF8"/>
    <w:rsid w:val="00EF3339"/>
    <w:rsid w:val="00EF638E"/>
    <w:rsid w:val="00F02ABB"/>
    <w:rsid w:val="00F0333D"/>
    <w:rsid w:val="00F15ECE"/>
    <w:rsid w:val="00F16EEC"/>
    <w:rsid w:val="00F17D01"/>
    <w:rsid w:val="00F339EA"/>
    <w:rsid w:val="00F363FE"/>
    <w:rsid w:val="00F37CEC"/>
    <w:rsid w:val="00F4021E"/>
    <w:rsid w:val="00F61B2F"/>
    <w:rsid w:val="00F66BA3"/>
    <w:rsid w:val="00F67A47"/>
    <w:rsid w:val="00F87ADF"/>
    <w:rsid w:val="00F9089A"/>
    <w:rsid w:val="00F94CFF"/>
    <w:rsid w:val="00F95E2F"/>
    <w:rsid w:val="00FC7A03"/>
    <w:rsid w:val="00F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062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062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7045-D713-4BC8-98F6-C82376EA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2022-06-16T09:29:00Z</cp:lastPrinted>
  <dcterms:created xsi:type="dcterms:W3CDTF">2022-04-18T05:00:00Z</dcterms:created>
  <dcterms:modified xsi:type="dcterms:W3CDTF">2022-09-01T04:24:00Z</dcterms:modified>
</cp:coreProperties>
</file>