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DD" w:rsidRPr="00083BE9" w:rsidRDefault="009A30DD" w:rsidP="009A30DD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083BE9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9A30DD" w:rsidRPr="00083BE9" w:rsidRDefault="009A30DD" w:rsidP="009A30DD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083BE9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A71883" w:rsidRDefault="00A71883" w:rsidP="00A71883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  <w:r w:rsidRPr="00A03DE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D8A07" wp14:editId="4334E025">
                <wp:simplePos x="0" y="0"/>
                <wp:positionH relativeFrom="column">
                  <wp:posOffset>5262880</wp:posOffset>
                </wp:positionH>
                <wp:positionV relativeFrom="paragraph">
                  <wp:posOffset>210185</wp:posOffset>
                </wp:positionV>
                <wp:extent cx="3890010" cy="3394710"/>
                <wp:effectExtent l="0" t="0" r="1524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010" cy="3394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1883" w:rsidRPr="00D1268A" w:rsidRDefault="00A71883" w:rsidP="00A71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Benxi Beitai Ductile Cast Iron Pipes Co., Ltd. </w:t>
                            </w:r>
                          </w:p>
                          <w:p w:rsidR="00A71883" w:rsidRPr="00D1268A" w:rsidRDefault="00A71883" w:rsidP="00A7188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1268A">
                              <w:rPr>
                                <w:sz w:val="22"/>
                                <w:szCs w:val="22"/>
                              </w:rPr>
                              <w:t>Betai Town, Pingshan District, Benxi Cit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y, Liaoning Province, P.R.China.</w:t>
                            </w:r>
                          </w:p>
                          <w:p w:rsidR="00A71883" w:rsidRPr="008140E5" w:rsidRDefault="00A71883" w:rsidP="00A71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A71883" w:rsidRPr="00D1268A" w:rsidRDefault="00A71883" w:rsidP="00A71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Yingkou Economic &amp; Technology Development Zone Xinfeng Pipe Fitting Co., Ltd. </w:t>
                            </w:r>
                          </w:p>
                          <w:p w:rsidR="00A71883" w:rsidRPr="00D1268A" w:rsidRDefault="00A71883" w:rsidP="00A71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Jintun Village, Hongqi Town, Bayuquan District, Liaoning Province, P R China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A71883" w:rsidRPr="008140E5" w:rsidRDefault="00A71883" w:rsidP="00A7188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A71883" w:rsidRDefault="00A71883" w:rsidP="00A71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Savinda Enterprises (Pvt) Ltd., </w:t>
                            </w: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176 F, Saranatissa Mawatha, Kahathuduwa, Polgasowita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A71883" w:rsidRPr="008140E5" w:rsidRDefault="00A71883" w:rsidP="00A71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A71883" w:rsidRPr="00D1268A" w:rsidRDefault="00A71883" w:rsidP="00A71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Yingkou Jiahua Plastic New Technology Co., Ltd. </w:t>
                            </w:r>
                          </w:p>
                          <w:p w:rsidR="00A71883" w:rsidRPr="00D1268A" w:rsidRDefault="00A71883" w:rsidP="00A71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BA YU Quan, Yingkou City, </w:t>
                            </w:r>
                          </w:p>
                          <w:p w:rsidR="00A71883" w:rsidRPr="00D1268A" w:rsidRDefault="00A71883" w:rsidP="00A71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Bayujuan Area Plastic Industrial Park(01-The red Se Xinxin Rubber Factory) </w:t>
                            </w:r>
                          </w:p>
                          <w:p w:rsidR="00A71883" w:rsidRDefault="00A71883" w:rsidP="00A7188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 R China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A71883" w:rsidRPr="00373F31" w:rsidRDefault="00A71883" w:rsidP="00A71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373F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Benxi Beitai Ductile Cast Iron Pipes Co. Ltd. </w:t>
                            </w:r>
                          </w:p>
                          <w:p w:rsidR="00A71883" w:rsidRDefault="00A71883" w:rsidP="00A7188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  <w:r w:rsidRPr="00373F3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Betai Town, , Benxi City, Liaoning Province, P.R.China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373F3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A71883" w:rsidRDefault="00A71883" w:rsidP="00A7188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4.4pt;margin-top:16.55pt;width:306.3pt;height:26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" fillcolor="window" strokeweight=".5pt">
                <v:textbox>
                  <w:txbxContent>
                    <w:p w:rsidR="00A71883" w:rsidRPr="00D1268A" w:rsidRDefault="00A71883" w:rsidP="00A71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Benxi Beitai Ductile Cast Iron Pipes Co., Ltd. </w:t>
                      </w:r>
                    </w:p>
                    <w:p w:rsidR="00A71883" w:rsidRPr="00D1268A" w:rsidRDefault="00A71883" w:rsidP="00A7188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Pr="00D1268A">
                        <w:rPr>
                          <w:sz w:val="22"/>
                          <w:szCs w:val="22"/>
                        </w:rPr>
                        <w:t>Betai Town, Pingshan District, Benxi Cit</w:t>
                      </w:r>
                      <w:r>
                        <w:rPr>
                          <w:sz w:val="22"/>
                          <w:szCs w:val="22"/>
                        </w:rPr>
                        <w:t>y, Liaoning Province, P.R.China.</w:t>
                      </w:r>
                    </w:p>
                    <w:p w:rsidR="00A71883" w:rsidRPr="008140E5" w:rsidRDefault="00A71883" w:rsidP="00A71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8"/>
                          <w:szCs w:val="8"/>
                        </w:rPr>
                      </w:pPr>
                    </w:p>
                    <w:p w:rsidR="00A71883" w:rsidRPr="00D1268A" w:rsidRDefault="00A71883" w:rsidP="00A71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Yingkou Economic &amp; Technology Development Zone Xinfeng Pipe Fitting Co., Ltd. </w:t>
                      </w:r>
                    </w:p>
                    <w:p w:rsidR="00A71883" w:rsidRPr="00D1268A" w:rsidRDefault="00A71883" w:rsidP="00A71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>Jintun Village, Hongqi Town, Bayuquan District, Liaoning Province, P R China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A71883" w:rsidRPr="008140E5" w:rsidRDefault="00A71883" w:rsidP="00A7188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b/>
                          <w:bCs/>
                          <w:sz w:val="28"/>
                          <w:szCs w:val="26"/>
                        </w:rPr>
                      </w:pPr>
                    </w:p>
                    <w:p w:rsidR="00A71883" w:rsidRDefault="00A71883" w:rsidP="00A71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Savinda Enterprises (Pvt) Ltd., </w:t>
                      </w: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>176 F, Saranatissa Mawatha, Kahathuduwa, Polgasowita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A71883" w:rsidRPr="008140E5" w:rsidRDefault="00A71883" w:rsidP="00A71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pPr>
                    </w:p>
                    <w:p w:rsidR="00A71883" w:rsidRPr="00D1268A" w:rsidRDefault="00A71883" w:rsidP="00A71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Yingkou Jiahua Plastic New Technology Co., Ltd. </w:t>
                      </w:r>
                    </w:p>
                    <w:p w:rsidR="00A71883" w:rsidRPr="00D1268A" w:rsidRDefault="00A71883" w:rsidP="00A71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BA YU Quan, Yingkou City, </w:t>
                      </w:r>
                    </w:p>
                    <w:p w:rsidR="00A71883" w:rsidRPr="00D1268A" w:rsidRDefault="00A71883" w:rsidP="00A71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Bayujuan Area Plastic Industrial Park(01-The red Se Xinxin Rubber Factory) </w:t>
                      </w:r>
                    </w:p>
                    <w:p w:rsidR="00A71883" w:rsidRDefault="00A71883" w:rsidP="00A7188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>P R China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A71883" w:rsidRPr="00373F31" w:rsidRDefault="00A71883" w:rsidP="00A71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373F3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Benxi Beitai Ductile Cast Iron Pipes Co. Ltd. </w:t>
                      </w:r>
                    </w:p>
                    <w:p w:rsidR="00A71883" w:rsidRDefault="00A71883" w:rsidP="00A7188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  <w:r w:rsidRPr="00373F31">
                        <w:rPr>
                          <w:rFonts w:ascii="Times New Roman" w:hAnsi="Times New Roman" w:cs="Times New Roman"/>
                          <w:color w:val="000000"/>
                        </w:rPr>
                        <w:t>Betai Town, , Benxi City, Liaoning Province, P.R.China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373F31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A71883" w:rsidRDefault="00A71883" w:rsidP="00A7188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A03DE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7CEB8" wp14:editId="1B125C89">
                <wp:simplePos x="0" y="0"/>
                <wp:positionH relativeFrom="column">
                  <wp:posOffset>-86995</wp:posOffset>
                </wp:positionH>
                <wp:positionV relativeFrom="paragraph">
                  <wp:posOffset>210185</wp:posOffset>
                </wp:positionV>
                <wp:extent cx="5348605" cy="3394710"/>
                <wp:effectExtent l="0" t="0" r="2349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605" cy="3394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1883" w:rsidRDefault="00A71883" w:rsidP="00A71883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Pipe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BE2BC1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Benxi Beitai Ductile Cast Iron Pipes Co., Ltd. </w:t>
                            </w:r>
                            <w:r w:rsidRPr="00A03DEB">
                              <w:t>Beitai Town, Pingshan District, Benxi City, Liaoning Province</w:t>
                            </w:r>
                          </w:p>
                          <w:p w:rsidR="00A71883" w:rsidRDefault="00A71883" w:rsidP="00A71883">
                            <w:pPr>
                              <w:spacing w:after="0" w:line="360" w:lineRule="auto"/>
                              <w:ind w:left="2880" w:hanging="28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Fitting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Yingkou Economic and Technology Development Zone   </w:t>
                            </w:r>
                          </w:p>
                          <w:p w:rsidR="00A71883" w:rsidRDefault="00A71883" w:rsidP="00A71883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XingFeng Pipe Fittings Co., Ltd.</w:t>
                            </w:r>
                            <w:r>
                              <w:t xml:space="preserve">, Jintun Village, Hongqi  </w:t>
                            </w:r>
                          </w:p>
                          <w:p w:rsidR="00A71883" w:rsidRDefault="00A71883" w:rsidP="00A71883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</w:t>
                            </w:r>
                            <w:r>
                              <w:t xml:space="preserve">Town, Liaonan Street, Bayuquan District, Yingkou City,   </w:t>
                            </w:r>
                          </w:p>
                          <w:p w:rsidR="00A71883" w:rsidRPr="00A03DEB" w:rsidRDefault="00A71883" w:rsidP="00A71883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t xml:space="preserve">                                                           Liaoning, P.R. China.</w:t>
                            </w:r>
                          </w:p>
                          <w:p w:rsidR="00A71883" w:rsidRDefault="00A71883" w:rsidP="00A7188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BE2BC1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SavindaEnterprises (Pvt.) Ltd.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268A">
                              <w:rPr>
                                <w:sz w:val="22"/>
                                <w:szCs w:val="22"/>
                              </w:rPr>
                              <w:t xml:space="preserve">176 F, Saranatissa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A71883" w:rsidRDefault="00A71883" w:rsidP="00A7188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Pr="00D1268A">
                              <w:rPr>
                                <w:sz w:val="22"/>
                                <w:szCs w:val="22"/>
                              </w:rPr>
                              <w:t>Ma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watha, Kahathuduwa, Polgasowita.</w:t>
                            </w:r>
                          </w:p>
                          <w:p w:rsidR="00A71883" w:rsidRDefault="00A71883" w:rsidP="00A71883">
                            <w:pPr>
                              <w:spacing w:after="0" w:line="276" w:lineRule="auto"/>
                              <w:ind w:left="2880" w:hanging="2880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  <w:p w:rsidR="00A71883" w:rsidRDefault="00A71883" w:rsidP="00A71883">
                            <w:pPr>
                              <w:spacing w:after="0" w:line="276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Yingkou Jiahua Plastic new Technology Co., Ltd., </w:t>
                            </w:r>
                            <w:r>
                              <w:t>Yingkou City Bayujuan Area Plastic Industrial Park (01-the red sea Xinxin Rubber Factory), P.R. China</w:t>
                            </w:r>
                          </w:p>
                          <w:p w:rsidR="00A71883" w:rsidRPr="008140E5" w:rsidRDefault="00A71883" w:rsidP="00A71883">
                            <w:pPr>
                              <w:spacing w:after="0" w:line="276" w:lineRule="auto"/>
                              <w:ind w:left="2880" w:hanging="2880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A71883" w:rsidRPr="00373F31" w:rsidRDefault="00A71883" w:rsidP="00A718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Res</w:t>
                            </w:r>
                            <w:r w:rsidRPr="00373F31">
                              <w:rPr>
                                <w:rFonts w:ascii="Tahoma" w:hAnsi="Tahoma"/>
                                <w:b/>
                                <w:bCs/>
                              </w:rPr>
                              <w:t>trained pipes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>:</w:t>
                            </w:r>
                            <w:r w:rsidRPr="00F64D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373F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Benxi Beitai Ductile Cast Iron Pipes Co. Ltd. </w:t>
                            </w:r>
                          </w:p>
                          <w:p w:rsidR="00A71883" w:rsidRDefault="00A71883" w:rsidP="00A7188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2160" w:firstLine="720"/>
                            </w:pPr>
                            <w:r w:rsidRPr="00373F3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Betai Town, , Benxi City, Liaoning Province, P.R.China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373F3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A71883" w:rsidRPr="00373F31" w:rsidRDefault="00A71883" w:rsidP="00A71883">
                            <w:pPr>
                              <w:spacing w:after="0" w:line="360" w:lineRule="auto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  <w:p w:rsidR="00A71883" w:rsidRDefault="00A71883" w:rsidP="00A71883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A71883" w:rsidRDefault="00A71883" w:rsidP="00A718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.85pt;margin-top:16.55pt;width:421.15pt;height:26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" fillcolor="window" strokeweight=".5pt">
                <v:textbox>
                  <w:txbxContent>
                    <w:p w:rsidR="00A71883" w:rsidRDefault="00A71883" w:rsidP="00A71883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Pipe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BE2BC1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Benxi Beitai Ductile Cast Iron Pipes Co., Ltd. </w:t>
                      </w:r>
                      <w:r w:rsidRPr="00A03DEB">
                        <w:t>Beitai Town, Pingshan District, Benxi City, Liaoning Province</w:t>
                      </w:r>
                    </w:p>
                    <w:p w:rsidR="00A71883" w:rsidRDefault="00A71883" w:rsidP="00A71883">
                      <w:pPr>
                        <w:spacing w:after="0" w:line="360" w:lineRule="auto"/>
                        <w:ind w:left="2880" w:hanging="2880"/>
                        <w:rPr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Fitting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 xml:space="preserve">: </w:t>
                      </w:r>
                      <w:r>
                        <w:rPr>
                          <w:b/>
                          <w:bCs/>
                        </w:rPr>
                        <w:t xml:space="preserve">Yingkou Economic and Technology Development Zone   </w:t>
                      </w:r>
                    </w:p>
                    <w:p w:rsidR="00A71883" w:rsidRDefault="00A71883" w:rsidP="00A71883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                                             </w:t>
                      </w:r>
                      <w:r>
                        <w:rPr>
                          <w:b/>
                          <w:bCs/>
                        </w:rPr>
                        <w:t>XingFeng Pipe Fittings Co., Ltd.</w:t>
                      </w:r>
                      <w:r>
                        <w:t xml:space="preserve">, Jintun Village, Hongqi  </w:t>
                      </w:r>
                    </w:p>
                    <w:p w:rsidR="00A71883" w:rsidRDefault="00A71883" w:rsidP="00A71883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</w:t>
                      </w:r>
                      <w:r>
                        <w:t xml:space="preserve">Town, Liaonan Street, Bayuquan District, Yingkou City,   </w:t>
                      </w:r>
                    </w:p>
                    <w:p w:rsidR="00A71883" w:rsidRPr="00A03DEB" w:rsidRDefault="00A71883" w:rsidP="00A71883">
                      <w:pPr>
                        <w:spacing w:after="0" w:line="360" w:lineRule="auto"/>
                        <w:ind w:left="2880" w:hanging="2880"/>
                      </w:pPr>
                      <w:r>
                        <w:t xml:space="preserve">                                                           Liaoning, P.R. China.</w:t>
                      </w:r>
                    </w:p>
                    <w:p w:rsidR="00A71883" w:rsidRDefault="00A71883" w:rsidP="00A7188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Local Agent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BE2BC1">
                        <w:rPr>
                          <w:rFonts w:ascii="Tahoma" w:hAnsi="Tahoma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SavindaEnterprises (Pvt.) Ltd.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1268A">
                        <w:rPr>
                          <w:sz w:val="22"/>
                          <w:szCs w:val="22"/>
                        </w:rPr>
                        <w:t xml:space="preserve">176 F, Saranatissa </w:t>
                      </w: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:rsidR="00A71883" w:rsidRDefault="00A71883" w:rsidP="00A7188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Pr="00D1268A">
                        <w:rPr>
                          <w:sz w:val="22"/>
                          <w:szCs w:val="22"/>
                        </w:rPr>
                        <w:t>Ma</w:t>
                      </w:r>
                      <w:r>
                        <w:rPr>
                          <w:sz w:val="22"/>
                          <w:szCs w:val="22"/>
                        </w:rPr>
                        <w:t>watha, Kahathuduwa, Polgasowita.</w:t>
                      </w:r>
                    </w:p>
                    <w:p w:rsidR="00A71883" w:rsidRDefault="00A71883" w:rsidP="00A71883">
                      <w:pPr>
                        <w:spacing w:after="0" w:line="276" w:lineRule="auto"/>
                        <w:ind w:left="2880" w:hanging="2880"/>
                        <w:rPr>
                          <w:rFonts w:ascii="Tahoma" w:hAnsi="Tahoma"/>
                          <w:b/>
                          <w:bCs/>
                        </w:rPr>
                      </w:pPr>
                    </w:p>
                    <w:p w:rsidR="00A71883" w:rsidRDefault="00A71883" w:rsidP="00A71883">
                      <w:pPr>
                        <w:spacing w:after="0" w:line="276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Rubber Ring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>:</w:t>
                      </w: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Yingkou Jiahua Plastic new Technology Co., Ltd., </w:t>
                      </w:r>
                      <w:r>
                        <w:t>Yingkou City Bayujuan Area Plastic Industrial Park (01-the red sea Xinxin Rubber Factory), P.R. China</w:t>
                      </w:r>
                    </w:p>
                    <w:p w:rsidR="00A71883" w:rsidRPr="008140E5" w:rsidRDefault="00A71883" w:rsidP="00A71883">
                      <w:pPr>
                        <w:spacing w:after="0" w:line="276" w:lineRule="auto"/>
                        <w:ind w:left="2880" w:hanging="2880"/>
                        <w:rPr>
                          <w:sz w:val="28"/>
                          <w:szCs w:val="26"/>
                        </w:rPr>
                      </w:pPr>
                    </w:p>
                    <w:p w:rsidR="00A71883" w:rsidRPr="00373F31" w:rsidRDefault="00A71883" w:rsidP="00A718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Res</w:t>
                      </w:r>
                      <w:r w:rsidRPr="00373F31">
                        <w:rPr>
                          <w:rFonts w:ascii="Tahoma" w:hAnsi="Tahoma"/>
                          <w:b/>
                          <w:bCs/>
                        </w:rPr>
                        <w:t>trained pipes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>:</w:t>
                      </w:r>
                      <w:r w:rsidRPr="00F64D2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373F3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Benxi Beitai Ductile Cast Iron Pipes Co. Ltd. </w:t>
                      </w:r>
                    </w:p>
                    <w:p w:rsidR="00A71883" w:rsidRDefault="00A71883" w:rsidP="00A7188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ind w:left="2160" w:firstLine="720"/>
                      </w:pPr>
                      <w:r w:rsidRPr="00373F31">
                        <w:rPr>
                          <w:rFonts w:ascii="Times New Roman" w:hAnsi="Times New Roman" w:cs="Times New Roman"/>
                          <w:color w:val="000000"/>
                        </w:rPr>
                        <w:t>Betai Town, , Benxi City, Liaoning Province, P.R.China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373F31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A71883" w:rsidRPr="00373F31" w:rsidRDefault="00A71883" w:rsidP="00A71883">
                      <w:pPr>
                        <w:spacing w:after="0" w:line="360" w:lineRule="auto"/>
                        <w:rPr>
                          <w:rFonts w:ascii="Tahoma" w:hAnsi="Tahoma"/>
                          <w:b/>
                          <w:bCs/>
                        </w:rPr>
                      </w:pPr>
                    </w:p>
                    <w:p w:rsidR="00A71883" w:rsidRDefault="00A71883" w:rsidP="00A71883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A71883" w:rsidRDefault="00A71883" w:rsidP="00A71883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bCs/>
          <w:sz w:val="24"/>
          <w:szCs w:val="24"/>
        </w:rPr>
        <w:t xml:space="preserve">Current Details </w:t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A71883" w:rsidRDefault="00A71883" w:rsidP="00A71883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7A4A20" w:rsidRDefault="007A4A20" w:rsidP="00E60707">
      <w:pPr>
        <w:spacing w:after="0" w:line="288" w:lineRule="auto"/>
        <w:rPr>
          <w:rFonts w:ascii="Tahoma" w:hAnsi="Tahoma"/>
        </w:rPr>
      </w:pPr>
    </w:p>
    <w:p w:rsidR="009A30DD" w:rsidRDefault="009A30DD" w:rsidP="00E60707">
      <w:pPr>
        <w:spacing w:after="0" w:line="288" w:lineRule="auto"/>
        <w:rPr>
          <w:rFonts w:ascii="Tahoma" w:hAnsi="Tahoma"/>
        </w:rPr>
      </w:pPr>
    </w:p>
    <w:p w:rsidR="009A30DD" w:rsidRDefault="009A30DD" w:rsidP="00E60707">
      <w:pPr>
        <w:spacing w:after="0" w:line="288" w:lineRule="auto"/>
        <w:rPr>
          <w:rFonts w:ascii="Tahoma" w:hAnsi="Tahoma"/>
        </w:rPr>
      </w:pPr>
    </w:p>
    <w:p w:rsidR="009A30DD" w:rsidRDefault="009A30DD" w:rsidP="00E60707">
      <w:pPr>
        <w:spacing w:after="0" w:line="288" w:lineRule="auto"/>
        <w:rPr>
          <w:rFonts w:ascii="Tahoma" w:hAnsi="Tahoma"/>
        </w:rPr>
      </w:pPr>
    </w:p>
    <w:p w:rsidR="009A30DD" w:rsidRDefault="009A30DD" w:rsidP="00E60707">
      <w:pPr>
        <w:spacing w:after="0" w:line="288" w:lineRule="auto"/>
        <w:rPr>
          <w:rFonts w:ascii="Tahoma" w:hAnsi="Tahoma"/>
        </w:rPr>
      </w:pPr>
    </w:p>
    <w:p w:rsidR="009A30DD" w:rsidRDefault="009A30DD" w:rsidP="00E60707">
      <w:pPr>
        <w:spacing w:after="0" w:line="288" w:lineRule="auto"/>
        <w:rPr>
          <w:rFonts w:ascii="Tahoma" w:hAnsi="Tahoma"/>
        </w:rPr>
      </w:pPr>
    </w:p>
    <w:p w:rsidR="009A30DD" w:rsidRDefault="009A30DD" w:rsidP="00E60707">
      <w:pPr>
        <w:spacing w:after="0" w:line="288" w:lineRule="auto"/>
        <w:rPr>
          <w:rFonts w:ascii="Tahoma" w:hAnsi="Tahoma"/>
        </w:rPr>
      </w:pPr>
    </w:p>
    <w:p w:rsidR="009A30DD" w:rsidRDefault="009A30DD" w:rsidP="00E60707">
      <w:pPr>
        <w:spacing w:after="0" w:line="288" w:lineRule="auto"/>
        <w:rPr>
          <w:rFonts w:ascii="Tahoma" w:hAnsi="Tahoma"/>
        </w:rPr>
      </w:pPr>
    </w:p>
    <w:p w:rsidR="009A30DD" w:rsidRDefault="009A30DD" w:rsidP="00E60707">
      <w:pPr>
        <w:spacing w:after="0" w:line="288" w:lineRule="auto"/>
        <w:rPr>
          <w:rFonts w:ascii="Tahoma" w:hAnsi="Tahoma"/>
        </w:rPr>
      </w:pPr>
    </w:p>
    <w:p w:rsidR="009A30DD" w:rsidRDefault="009A30DD" w:rsidP="00E60707">
      <w:pPr>
        <w:spacing w:after="0" w:line="288" w:lineRule="auto"/>
        <w:rPr>
          <w:rFonts w:ascii="Tahoma" w:hAnsi="Tahoma"/>
        </w:rPr>
      </w:pPr>
    </w:p>
    <w:p w:rsidR="009A30DD" w:rsidRDefault="009A30DD" w:rsidP="00E60707">
      <w:pPr>
        <w:spacing w:after="0" w:line="288" w:lineRule="auto"/>
        <w:rPr>
          <w:rFonts w:ascii="Tahoma" w:hAnsi="Tahoma"/>
        </w:rPr>
      </w:pPr>
    </w:p>
    <w:p w:rsidR="009A30DD" w:rsidRDefault="009A30DD" w:rsidP="00E60707">
      <w:pPr>
        <w:spacing w:after="0" w:line="288" w:lineRule="auto"/>
        <w:rPr>
          <w:rFonts w:ascii="Tahoma" w:hAnsi="Tahoma"/>
        </w:rPr>
      </w:pPr>
    </w:p>
    <w:p w:rsidR="009A30DD" w:rsidRDefault="009A30DD" w:rsidP="00E60707">
      <w:pPr>
        <w:spacing w:after="0" w:line="288" w:lineRule="auto"/>
        <w:rPr>
          <w:rFonts w:ascii="Tahoma" w:hAnsi="Tahoma"/>
        </w:rPr>
      </w:pPr>
    </w:p>
    <w:p w:rsidR="00ED76E3" w:rsidRDefault="00ED76E3" w:rsidP="00E60707">
      <w:pPr>
        <w:spacing w:after="0" w:line="288" w:lineRule="auto"/>
        <w:rPr>
          <w:rFonts w:ascii="Tahoma" w:hAnsi="Tahoma"/>
        </w:rPr>
      </w:pPr>
    </w:p>
    <w:tbl>
      <w:tblPr>
        <w:tblStyle w:val="TableGrid"/>
        <w:tblW w:w="14113" w:type="dxa"/>
        <w:tblLook w:val="04A0" w:firstRow="1" w:lastRow="0" w:firstColumn="1" w:lastColumn="0" w:noHBand="0" w:noVBand="1"/>
      </w:tblPr>
      <w:tblGrid>
        <w:gridCol w:w="558"/>
        <w:gridCol w:w="5383"/>
        <w:gridCol w:w="1115"/>
        <w:gridCol w:w="1962"/>
        <w:gridCol w:w="3150"/>
        <w:gridCol w:w="1945"/>
      </w:tblGrid>
      <w:tr w:rsidR="00D27324" w:rsidTr="00B25EF7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AB433E" w:rsidRDefault="00D27324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AB433E">
              <w:rPr>
                <w:rFonts w:ascii="Tahoma" w:hAnsi="Tahoma"/>
                <w:b/>
                <w:bCs/>
              </w:rPr>
              <w:t>No</w:t>
            </w:r>
          </w:p>
        </w:tc>
        <w:tc>
          <w:tcPr>
            <w:tcW w:w="5383" w:type="dxa"/>
            <w:shd w:val="clear" w:color="auto" w:fill="BDD6EE" w:themeFill="accent1" w:themeFillTint="66"/>
            <w:vAlign w:val="center"/>
          </w:tcPr>
          <w:p w:rsidR="00D27324" w:rsidRPr="00AB433E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B433E">
              <w:rPr>
                <w:rFonts w:ascii="Tahoma" w:hAnsi="Tahoma"/>
                <w:b/>
                <w:bCs/>
              </w:rPr>
              <w:t>Description of the Requirement</w:t>
            </w:r>
          </w:p>
        </w:tc>
        <w:tc>
          <w:tcPr>
            <w:tcW w:w="1115" w:type="dxa"/>
            <w:shd w:val="clear" w:color="auto" w:fill="BDD6EE" w:themeFill="accent1" w:themeFillTint="66"/>
            <w:vAlign w:val="center"/>
          </w:tcPr>
          <w:p w:rsidR="00D27324" w:rsidRPr="00AB433E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B433E">
              <w:rPr>
                <w:rFonts w:ascii="Tahoma" w:hAnsi="Tahoma"/>
                <w:b/>
                <w:bCs/>
              </w:rPr>
              <w:t>Yes/No</w:t>
            </w:r>
          </w:p>
        </w:tc>
        <w:tc>
          <w:tcPr>
            <w:tcW w:w="1962" w:type="dxa"/>
            <w:shd w:val="clear" w:color="auto" w:fill="BDD6EE" w:themeFill="accent1" w:themeFillTint="66"/>
            <w:vAlign w:val="center"/>
          </w:tcPr>
          <w:p w:rsidR="00D27324" w:rsidRPr="00AB433E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B433E">
              <w:rPr>
                <w:rFonts w:ascii="Tahoma" w:hAnsi="Tahoma"/>
                <w:b/>
                <w:bCs/>
              </w:rPr>
              <w:t>Validity period</w:t>
            </w:r>
          </w:p>
        </w:tc>
        <w:tc>
          <w:tcPr>
            <w:tcW w:w="3150" w:type="dxa"/>
            <w:shd w:val="clear" w:color="auto" w:fill="BDD6EE" w:themeFill="accent1" w:themeFillTint="66"/>
            <w:vAlign w:val="center"/>
          </w:tcPr>
          <w:p w:rsidR="00D27324" w:rsidRPr="00AB433E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B433E">
              <w:rPr>
                <w:rFonts w:ascii="Tahoma" w:hAnsi="Tahoma"/>
                <w:b/>
                <w:bCs/>
              </w:rPr>
              <w:t>Details/</w:t>
            </w:r>
          </w:p>
          <w:p w:rsidR="00D27324" w:rsidRPr="00AB433E" w:rsidRDefault="00D27324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AB433E">
              <w:rPr>
                <w:rFonts w:ascii="Tahoma" w:hAnsi="Tahoma"/>
                <w:b/>
                <w:bCs/>
              </w:rPr>
              <w:t>Description</w:t>
            </w:r>
          </w:p>
        </w:tc>
        <w:tc>
          <w:tcPr>
            <w:tcW w:w="1945" w:type="dxa"/>
            <w:shd w:val="clear" w:color="auto" w:fill="BDD6EE" w:themeFill="accent1" w:themeFillTint="66"/>
            <w:vAlign w:val="center"/>
          </w:tcPr>
          <w:p w:rsidR="00D27324" w:rsidRPr="00AB433E" w:rsidRDefault="00D27324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AB433E">
              <w:rPr>
                <w:rFonts w:ascii="Tahoma" w:hAnsi="Tahoma"/>
                <w:b/>
                <w:bCs/>
              </w:rPr>
              <w:t>Remarks</w:t>
            </w:r>
          </w:p>
        </w:tc>
      </w:tr>
      <w:tr w:rsidR="003E5531" w:rsidTr="00E01DA8">
        <w:trPr>
          <w:trHeight w:val="511"/>
        </w:trPr>
        <w:tc>
          <w:tcPr>
            <w:tcW w:w="558" w:type="dxa"/>
            <w:vAlign w:val="center"/>
          </w:tcPr>
          <w:p w:rsidR="003E5531" w:rsidRPr="003E5531" w:rsidRDefault="003E5531" w:rsidP="003E5531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E5531">
              <w:rPr>
                <w:rFonts w:ascii="Tahoma" w:hAnsi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3" w:type="dxa"/>
            <w:vAlign w:val="center"/>
          </w:tcPr>
          <w:p w:rsidR="003E5531" w:rsidRPr="00E01DA8" w:rsidRDefault="00506E51" w:rsidP="00E01DA8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noProof/>
                <w:sz w:val="24"/>
                <w:szCs w:val="24"/>
              </w:rPr>
              <w:t xml:space="preserve"> </w:t>
            </w:r>
            <w:r w:rsidR="003E5531" w:rsidRPr="003E5531">
              <w:rPr>
                <w:rFonts w:ascii="Tahoma" w:hAnsi="Tahoma"/>
                <w:b/>
                <w:bCs/>
                <w:sz w:val="24"/>
                <w:szCs w:val="24"/>
              </w:rPr>
              <w:t>Financial capacity</w:t>
            </w:r>
            <w:r w:rsidR="003E5531" w:rsidRPr="003E55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</w:tr>
      <w:tr w:rsidR="00BA7667" w:rsidTr="0073176A">
        <w:trPr>
          <w:trHeight w:val="511"/>
        </w:trPr>
        <w:tc>
          <w:tcPr>
            <w:tcW w:w="558" w:type="dxa"/>
          </w:tcPr>
          <w:p w:rsidR="00BA7667" w:rsidRPr="003E5531" w:rsidRDefault="002B647C" w:rsidP="00141E76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(a</w:t>
            </w:r>
            <w:r w:rsidR="00BA7667" w:rsidRPr="003E5531">
              <w:rPr>
                <w:rFonts w:ascii="Tahoma" w:hAnsi="Tahoma"/>
                <w:sz w:val="24"/>
                <w:szCs w:val="24"/>
              </w:rPr>
              <w:t>)</w:t>
            </w:r>
          </w:p>
        </w:tc>
        <w:tc>
          <w:tcPr>
            <w:tcW w:w="5383" w:type="dxa"/>
          </w:tcPr>
          <w:p w:rsidR="00BA7667" w:rsidRPr="003E5531" w:rsidRDefault="00BA7667" w:rsidP="00CC382F">
            <w:pPr>
              <w:spacing w:line="317" w:lineRule="auto"/>
              <w:ind w:left="7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Audited Financial Statements for Last 3 years for manufacturer</w:t>
            </w:r>
            <w:r>
              <w:rPr>
                <w:rFonts w:ascii="Tahoma" w:hAnsi="Tahoma"/>
                <w:sz w:val="24"/>
                <w:szCs w:val="24"/>
              </w:rPr>
              <w:t xml:space="preserve"> to satisfy ‘W</w:t>
            </w:r>
            <w:r w:rsidRPr="00E01DA8">
              <w:rPr>
                <w:rFonts w:ascii="Tahoma" w:hAnsi="Tahoma"/>
                <w:sz w:val="24"/>
                <w:szCs w:val="24"/>
              </w:rPr>
              <w:t xml:space="preserve">orking </w:t>
            </w:r>
            <w:r w:rsidR="00CC382F">
              <w:rPr>
                <w:rFonts w:ascii="Tahoma" w:hAnsi="Tahoma"/>
                <w:sz w:val="24"/>
                <w:szCs w:val="24"/>
              </w:rPr>
              <w:t>C</w:t>
            </w:r>
            <w:r w:rsidRPr="00E01DA8">
              <w:rPr>
                <w:rFonts w:ascii="Tahoma" w:hAnsi="Tahoma"/>
                <w:sz w:val="24"/>
                <w:szCs w:val="24"/>
              </w:rPr>
              <w:t>apital in excess of USD 250,000</w:t>
            </w:r>
            <w:r>
              <w:rPr>
                <w:rFonts w:ascii="Tahoma" w:hAnsi="Tahoma"/>
                <w:sz w:val="24"/>
                <w:szCs w:val="24"/>
              </w:rPr>
              <w:t>’</w:t>
            </w:r>
          </w:p>
        </w:tc>
        <w:tc>
          <w:tcPr>
            <w:tcW w:w="1115" w:type="dxa"/>
          </w:tcPr>
          <w:p w:rsidR="001B2F12" w:rsidRDefault="001B2F12" w:rsidP="003E5531">
            <w:pPr>
              <w:spacing w:line="288" w:lineRule="auto"/>
              <w:rPr>
                <w:rFonts w:ascii="Tahoma" w:hAnsi="Tahoma"/>
              </w:rPr>
            </w:pPr>
          </w:p>
          <w:p w:rsidR="00BA7667" w:rsidRDefault="001B2F12" w:rsidP="001B2F12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yes</w:t>
            </w:r>
          </w:p>
        </w:tc>
        <w:tc>
          <w:tcPr>
            <w:tcW w:w="1962" w:type="dxa"/>
          </w:tcPr>
          <w:p w:rsidR="001B2F12" w:rsidRDefault="001B2F12" w:rsidP="003E5531">
            <w:pPr>
              <w:spacing w:line="288" w:lineRule="auto"/>
              <w:rPr>
                <w:rFonts w:ascii="Tahoma" w:hAnsi="Tahoma"/>
              </w:rPr>
            </w:pPr>
          </w:p>
          <w:p w:rsidR="00BA7667" w:rsidRDefault="001B2F12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2018 - 20</w:t>
            </w:r>
            <w:bookmarkStart w:id="0" w:name="_GoBack"/>
            <w:bookmarkEnd w:id="0"/>
            <w:r>
              <w:rPr>
                <w:rFonts w:ascii="Tahoma" w:hAnsi="Tahoma"/>
              </w:rPr>
              <w:t>20</w:t>
            </w:r>
          </w:p>
        </w:tc>
        <w:tc>
          <w:tcPr>
            <w:tcW w:w="3150" w:type="dxa"/>
          </w:tcPr>
          <w:p w:rsidR="00AB433E" w:rsidRDefault="00AB433E" w:rsidP="003E5531">
            <w:pPr>
              <w:spacing w:line="288" w:lineRule="auto"/>
              <w:rPr>
                <w:rFonts w:ascii="Tahoma" w:hAnsi="Tahoma"/>
              </w:rPr>
            </w:pPr>
          </w:p>
          <w:p w:rsidR="00BA7667" w:rsidRDefault="001B2F12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Avg.  WC –USD 69,999,519</w:t>
            </w:r>
          </w:p>
        </w:tc>
        <w:tc>
          <w:tcPr>
            <w:tcW w:w="1945" w:type="dxa"/>
          </w:tcPr>
          <w:p w:rsidR="001B2F12" w:rsidRDefault="001B2F12" w:rsidP="001B2F12">
            <w:pPr>
              <w:spacing w:line="288" w:lineRule="auto"/>
              <w:jc w:val="center"/>
              <w:rPr>
                <w:rFonts w:ascii="Tahoma" w:hAnsi="Tahoma"/>
              </w:rPr>
            </w:pPr>
          </w:p>
          <w:p w:rsidR="00AB433E" w:rsidRDefault="001B2F12" w:rsidP="001B2F12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Satisfy</w:t>
            </w:r>
          </w:p>
        </w:tc>
      </w:tr>
      <w:tr w:rsidR="00BA7667" w:rsidTr="0073176A">
        <w:trPr>
          <w:trHeight w:val="511"/>
        </w:trPr>
        <w:tc>
          <w:tcPr>
            <w:tcW w:w="558" w:type="dxa"/>
          </w:tcPr>
          <w:p w:rsidR="00BA7667" w:rsidRPr="003E5531" w:rsidRDefault="00BA7667" w:rsidP="00494BF5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lastRenderedPageBreak/>
              <w:t>(</w:t>
            </w:r>
            <w:r w:rsidR="002B647C">
              <w:rPr>
                <w:rFonts w:ascii="Tahoma" w:hAnsi="Tahoma"/>
                <w:sz w:val="24"/>
                <w:szCs w:val="24"/>
              </w:rPr>
              <w:t>b</w:t>
            </w:r>
            <w:r w:rsidRPr="003E5531">
              <w:rPr>
                <w:rFonts w:ascii="Tahoma" w:hAnsi="Tahoma"/>
                <w:sz w:val="24"/>
                <w:szCs w:val="24"/>
              </w:rPr>
              <w:t>)</w:t>
            </w:r>
          </w:p>
        </w:tc>
        <w:tc>
          <w:tcPr>
            <w:tcW w:w="5383" w:type="dxa"/>
          </w:tcPr>
          <w:p w:rsidR="00BA7667" w:rsidRPr="003E5531" w:rsidRDefault="00BA7667" w:rsidP="0066312A">
            <w:pPr>
              <w:spacing w:line="317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Audited Financial Statements for Last 3 years Local Accredited Agent</w:t>
            </w:r>
            <w:r>
              <w:rPr>
                <w:rFonts w:ascii="Tahoma" w:hAnsi="Tahoma"/>
                <w:sz w:val="24"/>
                <w:szCs w:val="24"/>
              </w:rPr>
              <w:t xml:space="preserve"> to satisfy ‘Positive Net Worth’</w:t>
            </w:r>
          </w:p>
        </w:tc>
        <w:tc>
          <w:tcPr>
            <w:tcW w:w="1115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AB433E" w:rsidRDefault="00AB433E" w:rsidP="003E5531">
            <w:pPr>
              <w:spacing w:line="288" w:lineRule="auto"/>
              <w:rPr>
                <w:rFonts w:ascii="Tahoma" w:hAnsi="Tahoma"/>
              </w:rPr>
            </w:pPr>
          </w:p>
          <w:p w:rsidR="00BA7667" w:rsidRDefault="00AB433E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Not Submitted</w:t>
            </w:r>
          </w:p>
        </w:tc>
        <w:tc>
          <w:tcPr>
            <w:tcW w:w="1945" w:type="dxa"/>
          </w:tcPr>
          <w:p w:rsidR="00AB433E" w:rsidRDefault="00AB433E" w:rsidP="003E5531">
            <w:pPr>
              <w:spacing w:line="288" w:lineRule="auto"/>
              <w:rPr>
                <w:rFonts w:ascii="Tahoma" w:hAnsi="Tahoma"/>
              </w:rPr>
            </w:pPr>
            <w:r w:rsidRPr="00AB433E">
              <w:rPr>
                <w:rFonts w:ascii="Tahoma" w:eastAsia="Calibri" w:hAnsi="Tahoma" w:cs="Latha"/>
              </w:rPr>
              <w:t>Shall submit Audited Financial Statements for last 3 years</w:t>
            </w:r>
            <w:r>
              <w:rPr>
                <w:rFonts w:ascii="Tahoma" w:hAnsi="Tahoma"/>
              </w:rPr>
              <w:t xml:space="preserve"> </w:t>
            </w: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7B" w:rsidRDefault="00C2177B" w:rsidP="00A6594F">
      <w:pPr>
        <w:spacing w:after="0" w:line="240" w:lineRule="auto"/>
      </w:pPr>
      <w:r>
        <w:separator/>
      </w:r>
    </w:p>
  </w:endnote>
  <w:endnote w:type="continuationSeparator" w:id="0">
    <w:p w:rsidR="00C2177B" w:rsidRDefault="00C2177B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77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of </w:t>
        </w:r>
        <w:r w:rsidR="007A760F">
          <w:rPr>
            <w:noProof/>
          </w:rPr>
          <w:t>2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7B" w:rsidRDefault="00C2177B" w:rsidP="00A6594F">
      <w:pPr>
        <w:spacing w:after="0" w:line="240" w:lineRule="auto"/>
      </w:pPr>
      <w:r>
        <w:separator/>
      </w:r>
    </w:p>
  </w:footnote>
  <w:footnote w:type="continuationSeparator" w:id="0">
    <w:p w:rsidR="00C2177B" w:rsidRDefault="00C2177B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31" w:rsidRPr="003E5531" w:rsidRDefault="00D27324" w:rsidP="003E5531">
    <w:pPr>
      <w:spacing w:line="288" w:lineRule="auto"/>
      <w:jc w:val="right"/>
      <w:rPr>
        <w:sz w:val="24"/>
        <w:szCs w:val="24"/>
      </w:rPr>
    </w:pPr>
    <w:r>
      <w:rPr>
        <w:rFonts w:ascii="Tahoma" w:hAnsi="Tahoma"/>
        <w:b/>
        <w:bCs/>
        <w:sz w:val="24"/>
        <w:szCs w:val="24"/>
      </w:rPr>
      <w:t>Annex 0</w:t>
    </w:r>
    <w:r w:rsidR="003E5531">
      <w:rPr>
        <w:rFonts w:ascii="Tahoma" w:hAnsi="Tahoma"/>
        <w:b/>
        <w:bCs/>
        <w:sz w:val="24"/>
        <w:szCs w:val="24"/>
      </w:rPr>
      <w:t>3</w:t>
    </w:r>
    <w:r>
      <w:rPr>
        <w:rFonts w:ascii="Tahoma" w:hAnsi="Tahoma"/>
        <w:b/>
        <w:bCs/>
        <w:sz w:val="24"/>
        <w:szCs w:val="24"/>
      </w:rPr>
      <w:t xml:space="preserve">: </w:t>
    </w:r>
    <w:r w:rsidR="003E5531" w:rsidRPr="003E5531">
      <w:rPr>
        <w:rFonts w:ascii="Tahoma" w:hAnsi="Tahoma"/>
        <w:b/>
        <w:bCs/>
        <w:sz w:val="24"/>
        <w:szCs w:val="24"/>
      </w:rPr>
      <w:t>Financial capacity</w:t>
    </w:r>
    <w:r w:rsidR="003E5531" w:rsidRPr="003E5531">
      <w:rPr>
        <w:sz w:val="24"/>
        <w:szCs w:val="24"/>
      </w:rPr>
      <w:t xml:space="preserve"> </w:t>
    </w:r>
  </w:p>
  <w:p w:rsidR="00F4021E" w:rsidRDefault="00F4021E" w:rsidP="003E5531">
    <w:pPr>
      <w:pStyle w:val="Header"/>
      <w:jc w:val="right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E1"/>
    <w:rsid w:val="0002461B"/>
    <w:rsid w:val="00025BA0"/>
    <w:rsid w:val="00026B8E"/>
    <w:rsid w:val="0003100C"/>
    <w:rsid w:val="00034FF0"/>
    <w:rsid w:val="00055527"/>
    <w:rsid w:val="00056FE5"/>
    <w:rsid w:val="00071DB9"/>
    <w:rsid w:val="000901B3"/>
    <w:rsid w:val="00097C27"/>
    <w:rsid w:val="000A08E0"/>
    <w:rsid w:val="000A6B6C"/>
    <w:rsid w:val="000B6F73"/>
    <w:rsid w:val="000D05DA"/>
    <w:rsid w:val="000F4470"/>
    <w:rsid w:val="00102D1A"/>
    <w:rsid w:val="001118B2"/>
    <w:rsid w:val="001257C4"/>
    <w:rsid w:val="00125D3B"/>
    <w:rsid w:val="001271DF"/>
    <w:rsid w:val="00136972"/>
    <w:rsid w:val="001447D6"/>
    <w:rsid w:val="001707FA"/>
    <w:rsid w:val="001729D3"/>
    <w:rsid w:val="00174203"/>
    <w:rsid w:val="0017526E"/>
    <w:rsid w:val="001805E3"/>
    <w:rsid w:val="00183A56"/>
    <w:rsid w:val="001A37DB"/>
    <w:rsid w:val="001A741E"/>
    <w:rsid w:val="001B2F12"/>
    <w:rsid w:val="001C477F"/>
    <w:rsid w:val="001C681D"/>
    <w:rsid w:val="001D5F1B"/>
    <w:rsid w:val="001D6277"/>
    <w:rsid w:val="001E6F06"/>
    <w:rsid w:val="001E78C2"/>
    <w:rsid w:val="001F5007"/>
    <w:rsid w:val="00220108"/>
    <w:rsid w:val="00231AEE"/>
    <w:rsid w:val="002358A3"/>
    <w:rsid w:val="00243AFE"/>
    <w:rsid w:val="00247611"/>
    <w:rsid w:val="002558F3"/>
    <w:rsid w:val="00267B3A"/>
    <w:rsid w:val="00267D97"/>
    <w:rsid w:val="002714D8"/>
    <w:rsid w:val="00275E06"/>
    <w:rsid w:val="002B0EDE"/>
    <w:rsid w:val="002B647C"/>
    <w:rsid w:val="002B7719"/>
    <w:rsid w:val="002C37DD"/>
    <w:rsid w:val="002C59F5"/>
    <w:rsid w:val="002C710A"/>
    <w:rsid w:val="002C7464"/>
    <w:rsid w:val="002E2A43"/>
    <w:rsid w:val="002E4DC2"/>
    <w:rsid w:val="002F1666"/>
    <w:rsid w:val="002F76A9"/>
    <w:rsid w:val="00311117"/>
    <w:rsid w:val="00320F75"/>
    <w:rsid w:val="00347E51"/>
    <w:rsid w:val="00354C62"/>
    <w:rsid w:val="003551FE"/>
    <w:rsid w:val="00355587"/>
    <w:rsid w:val="0036243B"/>
    <w:rsid w:val="00391DF6"/>
    <w:rsid w:val="003A3788"/>
    <w:rsid w:val="003A58CB"/>
    <w:rsid w:val="003D022D"/>
    <w:rsid w:val="003E5531"/>
    <w:rsid w:val="003F483C"/>
    <w:rsid w:val="00445AF5"/>
    <w:rsid w:val="00450DCF"/>
    <w:rsid w:val="00452640"/>
    <w:rsid w:val="00455BEA"/>
    <w:rsid w:val="00494BF5"/>
    <w:rsid w:val="004A12E6"/>
    <w:rsid w:val="004C39F1"/>
    <w:rsid w:val="004C5644"/>
    <w:rsid w:val="004E621C"/>
    <w:rsid w:val="00506E51"/>
    <w:rsid w:val="00524195"/>
    <w:rsid w:val="005324A7"/>
    <w:rsid w:val="00543B80"/>
    <w:rsid w:val="0055456A"/>
    <w:rsid w:val="00567A67"/>
    <w:rsid w:val="00581B0F"/>
    <w:rsid w:val="005860D4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F2B3F"/>
    <w:rsid w:val="00602F74"/>
    <w:rsid w:val="00637E22"/>
    <w:rsid w:val="00641E87"/>
    <w:rsid w:val="006437B2"/>
    <w:rsid w:val="00654DE3"/>
    <w:rsid w:val="006629FB"/>
    <w:rsid w:val="0066312A"/>
    <w:rsid w:val="00692699"/>
    <w:rsid w:val="00694D9D"/>
    <w:rsid w:val="00694FCF"/>
    <w:rsid w:val="006A26EB"/>
    <w:rsid w:val="006C43FC"/>
    <w:rsid w:val="006C6BCB"/>
    <w:rsid w:val="006D2EFD"/>
    <w:rsid w:val="00721E89"/>
    <w:rsid w:val="00735BF0"/>
    <w:rsid w:val="00741B67"/>
    <w:rsid w:val="007529E6"/>
    <w:rsid w:val="00757469"/>
    <w:rsid w:val="00787AE4"/>
    <w:rsid w:val="00796574"/>
    <w:rsid w:val="0079766A"/>
    <w:rsid w:val="007A4A20"/>
    <w:rsid w:val="007A4ADA"/>
    <w:rsid w:val="007A760F"/>
    <w:rsid w:val="007B6A8A"/>
    <w:rsid w:val="007C67DC"/>
    <w:rsid w:val="007D2363"/>
    <w:rsid w:val="007D310F"/>
    <w:rsid w:val="007D6C81"/>
    <w:rsid w:val="007E4960"/>
    <w:rsid w:val="00800DBD"/>
    <w:rsid w:val="008110B2"/>
    <w:rsid w:val="0081189E"/>
    <w:rsid w:val="0081623F"/>
    <w:rsid w:val="008223CA"/>
    <w:rsid w:val="00825E7F"/>
    <w:rsid w:val="00834776"/>
    <w:rsid w:val="00835052"/>
    <w:rsid w:val="00850093"/>
    <w:rsid w:val="00854391"/>
    <w:rsid w:val="008568BB"/>
    <w:rsid w:val="0087381E"/>
    <w:rsid w:val="0087738A"/>
    <w:rsid w:val="00880308"/>
    <w:rsid w:val="00882909"/>
    <w:rsid w:val="00896F81"/>
    <w:rsid w:val="008B0CD7"/>
    <w:rsid w:val="008C3BDA"/>
    <w:rsid w:val="008F5CEA"/>
    <w:rsid w:val="008F6317"/>
    <w:rsid w:val="008F7DC7"/>
    <w:rsid w:val="009167D5"/>
    <w:rsid w:val="0092585B"/>
    <w:rsid w:val="00937867"/>
    <w:rsid w:val="00937926"/>
    <w:rsid w:val="00950AF2"/>
    <w:rsid w:val="00952E7E"/>
    <w:rsid w:val="009618F6"/>
    <w:rsid w:val="009623D5"/>
    <w:rsid w:val="0096512F"/>
    <w:rsid w:val="00980267"/>
    <w:rsid w:val="009A30DD"/>
    <w:rsid w:val="009A3160"/>
    <w:rsid w:val="009A45F2"/>
    <w:rsid w:val="009C6F61"/>
    <w:rsid w:val="009F0F48"/>
    <w:rsid w:val="009F72B6"/>
    <w:rsid w:val="00A160D3"/>
    <w:rsid w:val="00A41BAF"/>
    <w:rsid w:val="00A467EA"/>
    <w:rsid w:val="00A50A05"/>
    <w:rsid w:val="00A52DE1"/>
    <w:rsid w:val="00A5353E"/>
    <w:rsid w:val="00A65000"/>
    <w:rsid w:val="00A6594F"/>
    <w:rsid w:val="00A675EF"/>
    <w:rsid w:val="00A71621"/>
    <w:rsid w:val="00A71883"/>
    <w:rsid w:val="00A7513B"/>
    <w:rsid w:val="00A76F8D"/>
    <w:rsid w:val="00A90280"/>
    <w:rsid w:val="00A96564"/>
    <w:rsid w:val="00A97EB2"/>
    <w:rsid w:val="00AA071E"/>
    <w:rsid w:val="00AA37BE"/>
    <w:rsid w:val="00AA38BF"/>
    <w:rsid w:val="00AB433E"/>
    <w:rsid w:val="00AC7F4C"/>
    <w:rsid w:val="00AD3FD0"/>
    <w:rsid w:val="00AD6F2E"/>
    <w:rsid w:val="00AE2C22"/>
    <w:rsid w:val="00AE3110"/>
    <w:rsid w:val="00B05FAB"/>
    <w:rsid w:val="00B145E0"/>
    <w:rsid w:val="00B15226"/>
    <w:rsid w:val="00B15402"/>
    <w:rsid w:val="00B223F2"/>
    <w:rsid w:val="00B25EF7"/>
    <w:rsid w:val="00B458E6"/>
    <w:rsid w:val="00B6181F"/>
    <w:rsid w:val="00B902B2"/>
    <w:rsid w:val="00BA7667"/>
    <w:rsid w:val="00BC0F33"/>
    <w:rsid w:val="00BE038F"/>
    <w:rsid w:val="00BF1CD9"/>
    <w:rsid w:val="00C2177B"/>
    <w:rsid w:val="00C354D9"/>
    <w:rsid w:val="00C57E42"/>
    <w:rsid w:val="00C6121F"/>
    <w:rsid w:val="00C618B7"/>
    <w:rsid w:val="00C73186"/>
    <w:rsid w:val="00C73EC7"/>
    <w:rsid w:val="00C84C58"/>
    <w:rsid w:val="00CA3D05"/>
    <w:rsid w:val="00CA5E82"/>
    <w:rsid w:val="00CB2B0A"/>
    <w:rsid w:val="00CC382F"/>
    <w:rsid w:val="00CC406F"/>
    <w:rsid w:val="00CD0E9A"/>
    <w:rsid w:val="00CD6B2A"/>
    <w:rsid w:val="00CF3047"/>
    <w:rsid w:val="00CF404D"/>
    <w:rsid w:val="00D00E3E"/>
    <w:rsid w:val="00D10722"/>
    <w:rsid w:val="00D231F2"/>
    <w:rsid w:val="00D25630"/>
    <w:rsid w:val="00D27324"/>
    <w:rsid w:val="00D31E23"/>
    <w:rsid w:val="00D44E8C"/>
    <w:rsid w:val="00D612FD"/>
    <w:rsid w:val="00D7242A"/>
    <w:rsid w:val="00D72CFE"/>
    <w:rsid w:val="00D73A62"/>
    <w:rsid w:val="00D759DD"/>
    <w:rsid w:val="00D838CB"/>
    <w:rsid w:val="00D875BA"/>
    <w:rsid w:val="00D92D93"/>
    <w:rsid w:val="00D96E1D"/>
    <w:rsid w:val="00D96E7A"/>
    <w:rsid w:val="00DB4911"/>
    <w:rsid w:val="00DC0AD1"/>
    <w:rsid w:val="00DC46C8"/>
    <w:rsid w:val="00DE3BC5"/>
    <w:rsid w:val="00E01DA8"/>
    <w:rsid w:val="00E16788"/>
    <w:rsid w:val="00E2099D"/>
    <w:rsid w:val="00E300FC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3C38"/>
    <w:rsid w:val="00EB540C"/>
    <w:rsid w:val="00EB6967"/>
    <w:rsid w:val="00EB699B"/>
    <w:rsid w:val="00EB6CFC"/>
    <w:rsid w:val="00EC79D8"/>
    <w:rsid w:val="00ED76E3"/>
    <w:rsid w:val="00EE5CF8"/>
    <w:rsid w:val="00EF3339"/>
    <w:rsid w:val="00EF638E"/>
    <w:rsid w:val="00F02ABB"/>
    <w:rsid w:val="00F11F8D"/>
    <w:rsid w:val="00F15ECE"/>
    <w:rsid w:val="00F16EEC"/>
    <w:rsid w:val="00F17D01"/>
    <w:rsid w:val="00F22ACF"/>
    <w:rsid w:val="00F339EA"/>
    <w:rsid w:val="00F363FE"/>
    <w:rsid w:val="00F37CEC"/>
    <w:rsid w:val="00F4021E"/>
    <w:rsid w:val="00F617DE"/>
    <w:rsid w:val="00F61B2F"/>
    <w:rsid w:val="00F66BA3"/>
    <w:rsid w:val="00F67A47"/>
    <w:rsid w:val="00F87ADF"/>
    <w:rsid w:val="00F9089A"/>
    <w:rsid w:val="00F94CFF"/>
    <w:rsid w:val="00F95E2F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9A3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9A3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3A7DD-A336-4DC3-ACC5-3AB23EDD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2023-02-20T06:01:00Z</cp:lastPrinted>
  <dcterms:created xsi:type="dcterms:W3CDTF">2022-04-25T09:52:00Z</dcterms:created>
  <dcterms:modified xsi:type="dcterms:W3CDTF">2023-02-24T05:30:00Z</dcterms:modified>
</cp:coreProperties>
</file>