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E9" w:rsidRPr="00083BE9" w:rsidRDefault="00083BE9" w:rsidP="00083BE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83BE9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083BE9" w:rsidRPr="00083BE9" w:rsidRDefault="00083BE9" w:rsidP="00083BE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83BE9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C7528A" w:rsidRDefault="00C7528A" w:rsidP="00C7528A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A03D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D56D5" wp14:editId="3918F26F">
                <wp:simplePos x="0" y="0"/>
                <wp:positionH relativeFrom="column">
                  <wp:posOffset>5262880</wp:posOffset>
                </wp:positionH>
                <wp:positionV relativeFrom="paragraph">
                  <wp:posOffset>210185</wp:posOffset>
                </wp:positionV>
                <wp:extent cx="3890010" cy="339471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339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528A" w:rsidRPr="00D126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Co., Ltd. </w:t>
                            </w:r>
                          </w:p>
                          <w:p w:rsidR="00C7528A" w:rsidRPr="00D1268A" w:rsidRDefault="00C7528A" w:rsidP="00C7528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1268A">
                              <w:rPr>
                                <w:sz w:val="22"/>
                                <w:szCs w:val="22"/>
                              </w:rPr>
                              <w:t>Betai Town, Pingshan District, Benxi Cit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y, Liaoning Province, P.R.China.</w:t>
                            </w:r>
                          </w:p>
                          <w:p w:rsidR="00C7528A" w:rsidRPr="008140E5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C7528A" w:rsidRPr="00D126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Yingkou Economic &amp; Technology Development Zone Xinfeng Pipe Fitting Co., Ltd. </w:t>
                            </w:r>
                          </w:p>
                          <w:p w:rsidR="00C7528A" w:rsidRPr="00D126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Jintun Village, Hongqi Town, Bayuquan District, Liaoning Province, P R 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C7528A" w:rsidRPr="008140E5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C752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Savinda Enterprises (Pvt) Ltd., 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176 F, Saranatissa Mawatha, Kahathuduwa, Polgasowita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C7528A" w:rsidRPr="008140E5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7528A" w:rsidRPr="00D126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Yingkou Jiahua Plastic New Technology Co., Ltd. </w:t>
                            </w:r>
                          </w:p>
                          <w:p w:rsidR="00C7528A" w:rsidRPr="00D126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BA YU Quan, Yingkou City, </w:t>
                            </w:r>
                          </w:p>
                          <w:p w:rsidR="00C7528A" w:rsidRPr="00D126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Bayujuan Area Plastic Industrial Park(01-The red Se Xinxin Rubber Factory) </w:t>
                            </w:r>
                          </w:p>
                          <w:p w:rsidR="00C752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 R 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C7528A" w:rsidRPr="00373F31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 Ltd. </w:t>
                            </w:r>
                          </w:p>
                          <w:p w:rsidR="00C752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Betai Town, , Benxi City, Liaoning Province, P.R.China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C752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4pt;margin-top:16.55pt;width:306.3pt;height:2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" fillcolor="window" strokeweight=".5pt">
                <v:textbox>
                  <w:txbxContent>
                    <w:p w:rsidR="00C7528A" w:rsidRPr="00D126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Benxi Beitai Ductile Cast Iron Pipes Co., Ltd. </w:t>
                      </w:r>
                    </w:p>
                    <w:p w:rsidR="00C7528A" w:rsidRPr="00D1268A" w:rsidRDefault="00C7528A" w:rsidP="00C7528A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Pr="00D1268A">
                        <w:rPr>
                          <w:sz w:val="22"/>
                          <w:szCs w:val="22"/>
                        </w:rPr>
                        <w:t>Betai Town, Pingshan District, Benxi Cit</w:t>
                      </w:r>
                      <w:r>
                        <w:rPr>
                          <w:sz w:val="22"/>
                          <w:szCs w:val="22"/>
                        </w:rPr>
                        <w:t>y, Liaoning Province, P.R.China.</w:t>
                      </w:r>
                    </w:p>
                    <w:p w:rsidR="00C7528A" w:rsidRPr="008140E5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:rsidR="00C7528A" w:rsidRPr="00D126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Yingkou Economic &amp; Technology Development Zone Xinfeng Pipe Fitting Co., Ltd. </w:t>
                      </w:r>
                    </w:p>
                    <w:p w:rsidR="00C7528A" w:rsidRPr="00D126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Jintun Village, Hongqi Town, Bayuquan District, Liaoning Province, P R 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C7528A" w:rsidRPr="008140E5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C752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Savinda Enterprises (Pvt) Ltd., 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176 F, Saranatissa Mawatha, Kahathuduwa, Polgasowita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C7528A" w:rsidRPr="008140E5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</w:p>
                    <w:p w:rsidR="00C7528A" w:rsidRPr="00D126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Yingkou Jiahua Plastic New Technology Co., Ltd. </w:t>
                      </w:r>
                    </w:p>
                    <w:p w:rsidR="00C7528A" w:rsidRPr="00D126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BA YU Quan, Yingkou City, </w:t>
                      </w:r>
                    </w:p>
                    <w:p w:rsidR="00C7528A" w:rsidRPr="00D126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Bayujuan Area Plastic Industrial Park(01-The red Se Xinxin Rubber Factory) </w:t>
                      </w:r>
                    </w:p>
                    <w:p w:rsidR="00C752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P R 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C7528A" w:rsidRPr="00373F31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73F3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Benxi Beitai Ductile Cast Iron Pipes Co. Ltd. </w:t>
                      </w:r>
                    </w:p>
                    <w:p w:rsidR="00C752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>Betai Town, , Benxi City, Liaoning Province, P.R.China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C752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03D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69FD" wp14:editId="2303C456">
                <wp:simplePos x="0" y="0"/>
                <wp:positionH relativeFrom="column">
                  <wp:posOffset>-86995</wp:posOffset>
                </wp:positionH>
                <wp:positionV relativeFrom="paragraph">
                  <wp:posOffset>210185</wp:posOffset>
                </wp:positionV>
                <wp:extent cx="5348605" cy="3394710"/>
                <wp:effectExtent l="0" t="0" r="2349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339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0E89" w:rsidRDefault="00C7528A" w:rsidP="00C7528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Benxi Beitai Ductile Cast Iron Pipes Co., Ltd. </w:t>
                            </w:r>
                            <w:r w:rsidRPr="00A03DEB">
                              <w:t xml:space="preserve">Beitai Town, </w:t>
                            </w:r>
                            <w:r w:rsidR="001D0E89">
                              <w:t xml:space="preserve">  </w:t>
                            </w:r>
                          </w:p>
                          <w:p w:rsidR="00C7528A" w:rsidRDefault="001D0E89" w:rsidP="00C7528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 w:rsidR="00C7528A" w:rsidRPr="00A03DEB">
                              <w:t>Pingshan District, Benxi City, Liaoning Province</w:t>
                            </w:r>
                          </w:p>
                          <w:p w:rsidR="00C7528A" w:rsidRDefault="00C7528A" w:rsidP="00C7528A">
                            <w:pPr>
                              <w:spacing w:after="0" w:line="360" w:lineRule="auto"/>
                              <w:ind w:left="2880" w:hanging="28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Yingkou Economic and Technology Development Zone   </w:t>
                            </w:r>
                          </w:p>
                          <w:p w:rsidR="00C7528A" w:rsidRDefault="00C7528A" w:rsidP="00C7528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XingFeng Pipe Fittings Co., Ltd.</w:t>
                            </w:r>
                            <w:r>
                              <w:t xml:space="preserve">, Jintun Village, Hongqi  </w:t>
                            </w:r>
                          </w:p>
                          <w:p w:rsidR="00C7528A" w:rsidRDefault="00C7528A" w:rsidP="00C7528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</w:t>
                            </w:r>
                            <w:r>
                              <w:t xml:space="preserve">Town, Liaonan Street, Bayuquan District, Yingkou City,   </w:t>
                            </w:r>
                          </w:p>
                          <w:p w:rsidR="00C7528A" w:rsidRPr="00A03DEB" w:rsidRDefault="00C7528A" w:rsidP="00C7528A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t xml:space="preserve">                                                           Liaoning, P.R. China.</w:t>
                            </w:r>
                          </w:p>
                          <w:p w:rsidR="00C7528A" w:rsidRDefault="00C7528A" w:rsidP="00C7528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SavindaEnterprises (Pvt.) Ltd.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268A">
                              <w:rPr>
                                <w:sz w:val="22"/>
                                <w:szCs w:val="22"/>
                              </w:rPr>
                              <w:t xml:space="preserve">176 F, Saranatissa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C7528A" w:rsidRDefault="00C7528A" w:rsidP="00C7528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Pr="00D1268A">
                              <w:rPr>
                                <w:sz w:val="22"/>
                                <w:szCs w:val="22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watha, Kahathuduwa, Polgasowita.</w:t>
                            </w:r>
                          </w:p>
                          <w:p w:rsidR="00C7528A" w:rsidRDefault="00C7528A" w:rsidP="00C7528A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1D0E89" w:rsidRDefault="00C7528A" w:rsidP="00C7528A">
                            <w:pPr>
                              <w:spacing w:after="0" w:line="276" w:lineRule="auto"/>
                              <w:ind w:left="2880" w:hanging="28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Yingkou Jiahua Plastic new Technology Co., Ltd., </w:t>
                            </w:r>
                          </w:p>
                          <w:p w:rsidR="001D0E89" w:rsidRDefault="001D0E89" w:rsidP="00C7528A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="00C7528A">
                              <w:t>Yingkou City Bayujuan Area Plastic Industrial Park (01-</w:t>
                            </w:r>
                          </w:p>
                          <w:p w:rsidR="00C7528A" w:rsidRDefault="001D0E89" w:rsidP="00C7528A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t xml:space="preserve">                                                             </w:t>
                            </w:r>
                            <w:r w:rsidR="00C7528A">
                              <w:t>the red sea Xinxin Rubber Factory), P.R. China</w:t>
                            </w:r>
                          </w:p>
                          <w:p w:rsidR="00C7528A" w:rsidRPr="008140E5" w:rsidRDefault="00C7528A" w:rsidP="00C7528A">
                            <w:pPr>
                              <w:spacing w:after="0" w:line="276" w:lineRule="auto"/>
                              <w:ind w:left="2880" w:hanging="2880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C7528A" w:rsidRPr="00373F31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Res</w:t>
                            </w:r>
                            <w:r w:rsidRPr="00373F31">
                              <w:rPr>
                                <w:rFonts w:ascii="Tahoma" w:hAnsi="Tahoma"/>
                                <w:b/>
                                <w:bCs/>
                              </w:rPr>
                              <w:t>trained pipes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 w:rsidRPr="00F64D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373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 Ltd. </w:t>
                            </w:r>
                          </w:p>
                          <w:p w:rsidR="00C7528A" w:rsidRDefault="00C7528A" w:rsidP="00C7528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2160" w:firstLine="720"/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Betai Town, , Benxi City, Liaoning Province, P.R.China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C7528A" w:rsidRPr="00373F31" w:rsidRDefault="00C7528A" w:rsidP="00C7528A">
                            <w:pPr>
                              <w:spacing w:after="0" w:line="36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C7528A" w:rsidRDefault="00C7528A" w:rsidP="00C7528A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C7528A" w:rsidRDefault="00C7528A" w:rsidP="00C7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6.85pt;margin-top:16.55pt;width:421.15pt;height:2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" fillcolor="window" strokeweight=".5pt">
                <v:textbox>
                  <w:txbxContent>
                    <w:p w:rsidR="001D0E89" w:rsidRDefault="00C7528A" w:rsidP="00C7528A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Benxi Beitai Ductile Cast Iron Pipes Co., Ltd. </w:t>
                      </w:r>
                      <w:r w:rsidRPr="00A03DEB">
                        <w:t xml:space="preserve">Beitai Town, </w:t>
                      </w:r>
                      <w:r w:rsidR="001D0E89">
                        <w:t xml:space="preserve">  </w:t>
                      </w:r>
                    </w:p>
                    <w:p w:rsidR="00C7528A" w:rsidRDefault="001D0E89" w:rsidP="00C7528A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</w:t>
                      </w:r>
                      <w:r w:rsidR="00C7528A" w:rsidRPr="00A03DEB">
                        <w:t>Pingshan District, Benxi City, Liaoning Province</w:t>
                      </w:r>
                    </w:p>
                    <w:p w:rsidR="00C7528A" w:rsidRDefault="00C7528A" w:rsidP="00C7528A">
                      <w:pPr>
                        <w:spacing w:after="0" w:line="360" w:lineRule="auto"/>
                        <w:ind w:left="2880" w:hanging="2880"/>
                        <w:rPr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</w:rPr>
                        <w:t xml:space="preserve">Yingkou Economic and Technology Development Zone   </w:t>
                      </w:r>
                    </w:p>
                    <w:p w:rsidR="00C7528A" w:rsidRDefault="00C7528A" w:rsidP="00C7528A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</w:t>
                      </w:r>
                      <w:r>
                        <w:rPr>
                          <w:b/>
                          <w:bCs/>
                        </w:rPr>
                        <w:t>XingFeng Pipe Fittings Co., Ltd.</w:t>
                      </w:r>
                      <w:r>
                        <w:t xml:space="preserve">, Jintun Village, Hongqi  </w:t>
                      </w:r>
                    </w:p>
                    <w:p w:rsidR="00C7528A" w:rsidRDefault="00C7528A" w:rsidP="00C7528A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</w:t>
                      </w:r>
                      <w:r>
                        <w:t xml:space="preserve">Town, Liaonan Street, Bayuquan District, Yingkou City,   </w:t>
                      </w:r>
                    </w:p>
                    <w:p w:rsidR="00C7528A" w:rsidRPr="00A03DEB" w:rsidRDefault="00C7528A" w:rsidP="00C7528A">
                      <w:pPr>
                        <w:spacing w:after="0" w:line="360" w:lineRule="auto"/>
                        <w:ind w:left="2880" w:hanging="2880"/>
                      </w:pPr>
                      <w:r>
                        <w:t xml:space="preserve">                                                           Liaoning, P.R. China.</w:t>
                      </w:r>
                    </w:p>
                    <w:p w:rsidR="00C7528A" w:rsidRDefault="00C7528A" w:rsidP="00C7528A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SavindaEnterprises (Pvt.) Ltd.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1268A">
                        <w:rPr>
                          <w:sz w:val="22"/>
                          <w:szCs w:val="22"/>
                        </w:rPr>
                        <w:t xml:space="preserve">176 F, Saranatissa 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C7528A" w:rsidRDefault="00C7528A" w:rsidP="00C7528A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Pr="00D1268A">
                        <w:rPr>
                          <w:sz w:val="22"/>
                          <w:szCs w:val="22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</w:rPr>
                        <w:t>watha, Kahathuduwa, Polgasowita.</w:t>
                      </w:r>
                    </w:p>
                    <w:p w:rsidR="00C7528A" w:rsidRDefault="00C7528A" w:rsidP="00C7528A">
                      <w:pPr>
                        <w:spacing w:after="0" w:line="276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1D0E89" w:rsidRDefault="00C7528A" w:rsidP="00C7528A">
                      <w:pPr>
                        <w:spacing w:after="0" w:line="276" w:lineRule="auto"/>
                        <w:ind w:left="2880" w:hanging="2880"/>
                        <w:rPr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Yingkou Jiahua Plastic new Technology Co., Ltd., </w:t>
                      </w:r>
                    </w:p>
                    <w:p w:rsidR="001D0E89" w:rsidRDefault="001D0E89" w:rsidP="00C7528A">
                      <w:pPr>
                        <w:spacing w:after="0" w:line="276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 </w:t>
                      </w:r>
                      <w:r w:rsidR="00C7528A">
                        <w:t>Yingkou City Bayujuan Area Plastic Industrial Park (01-</w:t>
                      </w:r>
                    </w:p>
                    <w:p w:rsidR="00C7528A" w:rsidRDefault="001D0E89" w:rsidP="00C7528A">
                      <w:pPr>
                        <w:spacing w:after="0" w:line="276" w:lineRule="auto"/>
                        <w:ind w:left="2880" w:hanging="2880"/>
                      </w:pPr>
                      <w:r>
                        <w:t xml:space="preserve">                                                             </w:t>
                      </w:r>
                      <w:r w:rsidR="00C7528A">
                        <w:t>the red sea Xinxin Rubber Factory), P.R. China</w:t>
                      </w:r>
                    </w:p>
                    <w:p w:rsidR="00C7528A" w:rsidRPr="008140E5" w:rsidRDefault="00C7528A" w:rsidP="00C7528A">
                      <w:pPr>
                        <w:spacing w:after="0" w:line="276" w:lineRule="auto"/>
                        <w:ind w:left="2880" w:hanging="2880"/>
                        <w:rPr>
                          <w:sz w:val="28"/>
                          <w:szCs w:val="26"/>
                        </w:rPr>
                      </w:pPr>
                    </w:p>
                    <w:p w:rsidR="00C7528A" w:rsidRPr="00373F31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Res</w:t>
                      </w:r>
                      <w:r w:rsidRPr="00373F31">
                        <w:rPr>
                          <w:rFonts w:ascii="Tahoma" w:hAnsi="Tahoma"/>
                          <w:b/>
                          <w:bCs/>
                        </w:rPr>
                        <w:t>trained pipes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 w:rsidRPr="00F64D2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373F3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Benxi Beitai Ductile Cast Iron Pipes Co. Ltd. </w:t>
                      </w:r>
                    </w:p>
                    <w:p w:rsidR="00C7528A" w:rsidRDefault="00C7528A" w:rsidP="00C7528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2160" w:firstLine="720"/>
                      </w:pP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>Betai Town, , Benxi City, Liaoning Province, P.R.China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C7528A" w:rsidRPr="00373F31" w:rsidRDefault="00C7528A" w:rsidP="00C7528A">
                      <w:pPr>
                        <w:spacing w:after="0" w:line="360" w:lineRule="auto"/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C7528A" w:rsidRDefault="00C7528A" w:rsidP="00C7528A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C7528A" w:rsidRDefault="00C7528A" w:rsidP="00C7528A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C7528A" w:rsidRDefault="00C7528A" w:rsidP="00C7528A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083BE9" w:rsidRPr="00083BE9" w:rsidRDefault="00083BE9" w:rsidP="00083BE9">
      <w:pPr>
        <w:spacing w:after="0" w:line="480" w:lineRule="auto"/>
        <w:rPr>
          <w:rFonts w:ascii="Tahoma" w:eastAsia="Calibri" w:hAnsi="Tahoma" w:cs="Latha"/>
        </w:rPr>
      </w:pPr>
    </w:p>
    <w:p w:rsidR="00083BE9" w:rsidRPr="00083BE9" w:rsidRDefault="00083BE9" w:rsidP="00083BE9">
      <w:pPr>
        <w:spacing w:after="0" w:line="480" w:lineRule="auto"/>
        <w:rPr>
          <w:rFonts w:ascii="Tahoma" w:eastAsia="Calibri" w:hAnsi="Tahoma" w:cs="Latha"/>
        </w:rPr>
      </w:pPr>
    </w:p>
    <w:p w:rsidR="00083BE9" w:rsidRPr="00083BE9" w:rsidRDefault="00083BE9" w:rsidP="00083BE9">
      <w:pPr>
        <w:spacing w:after="0" w:line="480" w:lineRule="auto"/>
        <w:rPr>
          <w:rFonts w:ascii="Tahoma" w:eastAsia="Calibri" w:hAnsi="Tahoma" w:cs="Latha"/>
        </w:rPr>
      </w:pPr>
    </w:p>
    <w:p w:rsidR="00083BE9" w:rsidRPr="00083BE9" w:rsidRDefault="00083BE9" w:rsidP="00083BE9">
      <w:pPr>
        <w:spacing w:after="0" w:line="480" w:lineRule="auto"/>
        <w:rPr>
          <w:rFonts w:ascii="Tahoma" w:eastAsia="Calibri" w:hAnsi="Tahoma" w:cs="Latha"/>
        </w:rPr>
      </w:pP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083BE9" w:rsidRDefault="00083BE9" w:rsidP="00E60707">
      <w:pPr>
        <w:spacing w:after="0" w:line="288" w:lineRule="auto"/>
        <w:rPr>
          <w:rFonts w:ascii="Tahoma" w:hAnsi="Tahoma"/>
        </w:rPr>
      </w:pPr>
    </w:p>
    <w:p w:rsidR="00083BE9" w:rsidRDefault="00083BE9" w:rsidP="00E60707">
      <w:pPr>
        <w:spacing w:after="0" w:line="288" w:lineRule="auto"/>
        <w:rPr>
          <w:rFonts w:ascii="Tahoma" w:hAnsi="Tahoma"/>
        </w:rPr>
      </w:pPr>
    </w:p>
    <w:p w:rsidR="00083BE9" w:rsidRDefault="00083BE9" w:rsidP="00E60707">
      <w:pPr>
        <w:spacing w:after="0" w:line="288" w:lineRule="auto"/>
        <w:rPr>
          <w:rFonts w:ascii="Tahoma" w:hAnsi="Tahoma"/>
        </w:rPr>
      </w:pPr>
    </w:p>
    <w:p w:rsidR="00083BE9" w:rsidRDefault="00083BE9" w:rsidP="00E60707">
      <w:pPr>
        <w:spacing w:after="0" w:line="288" w:lineRule="auto"/>
        <w:rPr>
          <w:rFonts w:ascii="Tahoma" w:hAnsi="Tahoma"/>
        </w:rPr>
      </w:pPr>
    </w:p>
    <w:p w:rsidR="00083BE9" w:rsidRDefault="00083BE9" w:rsidP="00E60707">
      <w:pPr>
        <w:spacing w:after="0" w:line="288" w:lineRule="auto"/>
        <w:rPr>
          <w:rFonts w:ascii="Tahoma" w:hAnsi="Tahoma"/>
        </w:rPr>
      </w:pPr>
    </w:p>
    <w:p w:rsidR="00083BE9" w:rsidRDefault="00083BE9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558"/>
        <w:gridCol w:w="4950"/>
        <w:gridCol w:w="1170"/>
        <w:gridCol w:w="1440"/>
        <w:gridCol w:w="2700"/>
        <w:gridCol w:w="3402"/>
      </w:tblGrid>
      <w:tr w:rsidR="00D27324" w:rsidTr="00D02E3D">
        <w:trPr>
          <w:trHeight w:val="615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5C38E8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4950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5C38E8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5C38E8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5C38E8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700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5C38E8">
              <w:rPr>
                <w:rFonts w:ascii="Tahoma" w:hAnsi="Tahoma"/>
                <w:b/>
                <w:bCs/>
              </w:rPr>
              <w:t>Details/</w:t>
            </w:r>
          </w:p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5C38E8"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5C38E8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F16EEC" w:rsidTr="00D02E3D">
        <w:trPr>
          <w:trHeight w:val="354"/>
        </w:trPr>
        <w:tc>
          <w:tcPr>
            <w:tcW w:w="55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50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17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402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D02E3D">
        <w:trPr>
          <w:trHeight w:val="1398"/>
        </w:trPr>
        <w:tc>
          <w:tcPr>
            <w:tcW w:w="558" w:type="dxa"/>
            <w:vMerge w:val="restart"/>
          </w:tcPr>
          <w:p w:rsidR="00B458E6" w:rsidRPr="003C41CA" w:rsidRDefault="001C62ED" w:rsidP="009D38DE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9D38DE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4950" w:type="dxa"/>
            <w:vMerge w:val="restart"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 xml:space="preserve">The certifications should indicate the </w:t>
            </w:r>
            <w:r w:rsidRPr="00A97EB2">
              <w:rPr>
                <w:rFonts w:ascii="Tahoma" w:hAnsi="Tahoma"/>
                <w:i/>
                <w:iCs/>
              </w:rPr>
              <w:lastRenderedPageBreak/>
              <w:t>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170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Pipe:</w:t>
            </w:r>
          </w:p>
        </w:tc>
        <w:tc>
          <w:tcPr>
            <w:tcW w:w="1440" w:type="dxa"/>
          </w:tcPr>
          <w:p w:rsidR="00B458E6" w:rsidRDefault="00C355E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20.05.2020 – 19.05.2023</w:t>
            </w:r>
          </w:p>
        </w:tc>
        <w:tc>
          <w:tcPr>
            <w:tcW w:w="2700" w:type="dxa"/>
          </w:tcPr>
          <w:p w:rsidR="00B458E6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C355E1">
              <w:rPr>
                <w:b/>
                <w:bCs/>
              </w:rPr>
              <w:t xml:space="preserve"> Benxi Beitai Ductile Cast Iron Pipes Co., Ltd.</w:t>
            </w:r>
          </w:p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FE74F1" w:rsidRDefault="00E5310E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02220Q3023</w:t>
            </w:r>
            <w:r w:rsidR="00C355E1">
              <w:rPr>
                <w:rFonts w:ascii="Tahoma" w:hAnsi="Tahoma"/>
              </w:rPr>
              <w:t>R4L</w:t>
            </w:r>
          </w:p>
          <w:p w:rsidR="00275474" w:rsidRDefault="00FE74F1" w:rsidP="00FE74F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GHC</w:t>
            </w:r>
          </w:p>
        </w:tc>
        <w:tc>
          <w:tcPr>
            <w:tcW w:w="3402" w:type="dxa"/>
          </w:tcPr>
          <w:p w:rsidR="00B458E6" w:rsidRDefault="00E2722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is ok.</w:t>
            </w:r>
          </w:p>
          <w:p w:rsidR="00E27221" w:rsidRDefault="00E2722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But the name was different.</w:t>
            </w:r>
            <w:r w:rsidR="005C38E8">
              <w:rPr>
                <w:rFonts w:ascii="Tahoma" w:hAnsi="Tahoma"/>
              </w:rPr>
              <w:t xml:space="preserve"> Please verify the name. (The certificate and </w:t>
            </w:r>
            <w:r w:rsidR="00C62F5C">
              <w:rPr>
                <w:rFonts w:ascii="Tahoma" w:hAnsi="Tahoma"/>
              </w:rPr>
              <w:t xml:space="preserve">its </w:t>
            </w:r>
            <w:r w:rsidR="005C38E8">
              <w:rPr>
                <w:rFonts w:ascii="Tahoma" w:hAnsi="Tahoma"/>
              </w:rPr>
              <w:t>verification attached herewith</w:t>
            </w:r>
            <w:r w:rsidR="00C62F5C">
              <w:rPr>
                <w:rFonts w:ascii="Tahoma" w:hAnsi="Tahoma"/>
              </w:rPr>
              <w:t xml:space="preserve"> as Annex 2A</w:t>
            </w:r>
            <w:r w:rsidR="005C38E8">
              <w:rPr>
                <w:rFonts w:ascii="Tahoma" w:hAnsi="Tahoma"/>
              </w:rPr>
              <w:t xml:space="preserve">) </w:t>
            </w:r>
          </w:p>
        </w:tc>
      </w:tr>
      <w:tr w:rsidR="00B458E6" w:rsidTr="00D02E3D">
        <w:trPr>
          <w:trHeight w:val="511"/>
        </w:trPr>
        <w:tc>
          <w:tcPr>
            <w:tcW w:w="558" w:type="dxa"/>
            <w:vMerge/>
            <w:vAlign w:val="center"/>
          </w:tcPr>
          <w:p w:rsidR="00B458E6" w:rsidRPr="003C41CA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4950" w:type="dxa"/>
            <w:vMerge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440" w:type="dxa"/>
          </w:tcPr>
          <w:p w:rsidR="00B458E6" w:rsidRDefault="00C355E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24.08.2021 – </w:t>
            </w:r>
          </w:p>
          <w:p w:rsidR="00C355E1" w:rsidRDefault="00C355E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23.08.2024</w:t>
            </w:r>
          </w:p>
        </w:tc>
        <w:tc>
          <w:tcPr>
            <w:tcW w:w="2700" w:type="dxa"/>
          </w:tcPr>
          <w:p w:rsidR="00F17D01" w:rsidRDefault="00F17D01" w:rsidP="00F17D01">
            <w:pPr>
              <w:spacing w:line="288" w:lineRule="auto"/>
            </w:pPr>
            <w:r>
              <w:rPr>
                <w:rFonts w:ascii="Tahoma" w:hAnsi="Tahoma"/>
              </w:rPr>
              <w:t>Name:</w:t>
            </w:r>
            <w:r w:rsidR="00C355E1">
              <w:rPr>
                <w:rFonts w:ascii="Tahoma" w:hAnsi="Tahoma"/>
              </w:rPr>
              <w:t xml:space="preserve"> </w:t>
            </w:r>
            <w:r w:rsidR="00C355E1">
              <w:rPr>
                <w:b/>
                <w:bCs/>
              </w:rPr>
              <w:t>Yingkou Economic and Technology Development Zone XingFeng Pipe Fittings Co., Ltd.</w:t>
            </w:r>
            <w:r w:rsidR="00C355E1">
              <w:t>,</w:t>
            </w:r>
          </w:p>
          <w:p w:rsidR="00B458E6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</w:t>
            </w:r>
          </w:p>
          <w:p w:rsidR="00275474" w:rsidRDefault="00C355E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CN-00221Q25344R0S</w:t>
            </w:r>
          </w:p>
          <w:p w:rsidR="00275474" w:rsidRDefault="00C355E1" w:rsidP="00C355E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 DN 80mm-2600mm</w:t>
            </w:r>
          </w:p>
          <w:p w:rsidR="00FE74F1" w:rsidRDefault="00FE74F1" w:rsidP="00C355E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QNet</w:t>
            </w:r>
          </w:p>
        </w:tc>
        <w:tc>
          <w:tcPr>
            <w:tcW w:w="340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  <w:p w:rsidR="00E27221" w:rsidRPr="00447B4A" w:rsidRDefault="00E27221" w:rsidP="00654217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447B4A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02E3D">
        <w:trPr>
          <w:trHeight w:val="858"/>
        </w:trPr>
        <w:tc>
          <w:tcPr>
            <w:tcW w:w="558" w:type="dxa"/>
            <w:vMerge w:val="restart"/>
          </w:tcPr>
          <w:p w:rsidR="001C62ED" w:rsidRPr="003C41CA" w:rsidRDefault="009D38DE" w:rsidP="00FD12D7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(b</w:t>
            </w:r>
            <w:r w:rsidR="001C62ED" w:rsidRPr="003C41CA">
              <w:rPr>
                <w:rFonts w:ascii="Tahoma" w:hAnsi="Tahoma"/>
              </w:rPr>
              <w:t xml:space="preserve">)  </w:t>
            </w:r>
          </w:p>
          <w:p w:rsidR="001C62ED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4950" w:type="dxa"/>
            <w:vMerge w:val="restart"/>
          </w:tcPr>
          <w:p w:rsidR="001C62ED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440" w:type="dxa"/>
          </w:tcPr>
          <w:p w:rsidR="001C62ED" w:rsidRDefault="00661C09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Valid until </w:t>
            </w:r>
            <w:r w:rsidR="00713961">
              <w:rPr>
                <w:rFonts w:ascii="Tahoma" w:hAnsi="Tahoma"/>
              </w:rPr>
              <w:t>27.06.2022</w:t>
            </w:r>
          </w:p>
        </w:tc>
        <w:tc>
          <w:tcPr>
            <w:tcW w:w="2700" w:type="dxa"/>
          </w:tcPr>
          <w:p w:rsidR="00713961" w:rsidRDefault="001C62ED" w:rsidP="00713961">
            <w:pPr>
              <w:spacing w:line="288" w:lineRule="auto"/>
              <w:rPr>
                <w:b/>
                <w:bCs/>
              </w:rPr>
            </w:pPr>
            <w:r>
              <w:rPr>
                <w:rFonts w:ascii="Tahoma" w:hAnsi="Tahoma"/>
              </w:rPr>
              <w:t>Name:</w:t>
            </w:r>
            <w:r w:rsidR="00713961">
              <w:rPr>
                <w:b/>
                <w:bCs/>
              </w:rPr>
              <w:t xml:space="preserve"> Benxi Beitai Ductile Cast Iron Pipes Co., Ltd.</w:t>
            </w:r>
          </w:p>
          <w:p w:rsidR="001C62ED" w:rsidRPr="00215CFA" w:rsidRDefault="001C62ED" w:rsidP="00275474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713961" w:rsidRDefault="00713961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IN-DL-5805-21051-TC</w:t>
            </w:r>
          </w:p>
          <w:p w:rsidR="001C62ED" w:rsidRPr="00215CFA" w:rsidRDefault="001C62ED" w:rsidP="00275474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1C62ED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  <w:r w:rsidR="00713961">
              <w:rPr>
                <w:rFonts w:ascii="Tahoma" w:hAnsi="Tahoma"/>
              </w:rPr>
              <w:t>DN 80 – 2600mm</w:t>
            </w:r>
          </w:p>
          <w:p w:rsidR="00D02E3D" w:rsidRPr="000C40F8" w:rsidRDefault="005D6C9E" w:rsidP="00654217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SGS</w:t>
            </w:r>
          </w:p>
        </w:tc>
        <w:tc>
          <w:tcPr>
            <w:tcW w:w="340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AF323E" w:rsidRPr="00654217" w:rsidRDefault="001D6A52" w:rsidP="00654217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447B4A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02E3D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4950" w:type="dxa"/>
            <w:vMerge/>
          </w:tcPr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440" w:type="dxa"/>
          </w:tcPr>
          <w:p w:rsidR="001C62ED" w:rsidRDefault="00851D17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to 21.06.2022</w:t>
            </w:r>
          </w:p>
        </w:tc>
        <w:tc>
          <w:tcPr>
            <w:tcW w:w="2700" w:type="dxa"/>
          </w:tcPr>
          <w:p w:rsidR="009B6012" w:rsidRDefault="001C62ED" w:rsidP="009B6012">
            <w:pPr>
              <w:spacing w:line="288" w:lineRule="auto"/>
            </w:pPr>
            <w:r>
              <w:rPr>
                <w:rFonts w:ascii="Tahoma" w:hAnsi="Tahoma"/>
              </w:rPr>
              <w:t>Name:</w:t>
            </w:r>
            <w:r w:rsidR="009B6012">
              <w:rPr>
                <w:b/>
                <w:bCs/>
              </w:rPr>
              <w:t xml:space="preserve"> Yingkou Economic and Technology Development Zone XingFeng Pipe Fittings Co., Ltd.</w:t>
            </w:r>
            <w:r w:rsidR="009B6012">
              <w:t>,</w:t>
            </w:r>
          </w:p>
          <w:p w:rsidR="001C62ED" w:rsidRPr="00215CFA" w:rsidRDefault="001C62ED" w:rsidP="00275474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9B6012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IN-DL-5805-</w:t>
            </w:r>
            <w:bookmarkStart w:id="0" w:name="_GoBack"/>
            <w:bookmarkEnd w:id="0"/>
            <w:r>
              <w:rPr>
                <w:rFonts w:ascii="Tahoma" w:hAnsi="Tahoma"/>
              </w:rPr>
              <w:t>21050-C</w:t>
            </w:r>
          </w:p>
          <w:p w:rsidR="001C62ED" w:rsidRDefault="00215CFA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Dia.range:</w:t>
            </w:r>
            <w:r w:rsidR="009B6012">
              <w:rPr>
                <w:rFonts w:ascii="Tahoma" w:hAnsi="Tahoma"/>
              </w:rPr>
              <w:t>DN80-2600mm</w:t>
            </w:r>
          </w:p>
          <w:p w:rsidR="00D02E3D" w:rsidRPr="000876C4" w:rsidRDefault="005D6C9E" w:rsidP="00654217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>SGS</w:t>
            </w:r>
          </w:p>
        </w:tc>
        <w:tc>
          <w:tcPr>
            <w:tcW w:w="340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AF323E" w:rsidRDefault="001D6A52" w:rsidP="00654217">
            <w:pPr>
              <w:spacing w:line="288" w:lineRule="auto"/>
              <w:jc w:val="center"/>
              <w:rPr>
                <w:rFonts w:ascii="Tahoma" w:hAnsi="Tahoma"/>
              </w:rPr>
            </w:pPr>
            <w:r w:rsidRPr="00447B4A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02E3D">
        <w:trPr>
          <w:trHeight w:val="1965"/>
        </w:trPr>
        <w:tc>
          <w:tcPr>
            <w:tcW w:w="558" w:type="dxa"/>
          </w:tcPr>
          <w:p w:rsidR="001C62ED" w:rsidRPr="003C41CA" w:rsidRDefault="001C62ED" w:rsidP="009D38DE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9D38DE"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4950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1C62ED" w:rsidRDefault="00C355E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 14.04.2023</w:t>
            </w:r>
          </w:p>
        </w:tc>
        <w:tc>
          <w:tcPr>
            <w:tcW w:w="270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C355E1">
              <w:rPr>
                <w:b/>
                <w:bCs/>
              </w:rPr>
              <w:t xml:space="preserve"> Yingkou Jiahua Plastic new Technology Co., Ltd.,</w:t>
            </w:r>
          </w:p>
          <w:p w:rsidR="001C62ED" w:rsidRPr="00CC6413" w:rsidRDefault="001C62ED" w:rsidP="00275474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C355E1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02420Q31010395R2S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C62ED" w:rsidRPr="00CC6413" w:rsidRDefault="001C62ED" w:rsidP="00F17D01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FE74F1" w:rsidRDefault="00FE74F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Universal certification centre</w:t>
            </w:r>
          </w:p>
        </w:tc>
        <w:tc>
          <w:tcPr>
            <w:tcW w:w="340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E27221" w:rsidRPr="00654217" w:rsidRDefault="00E27221" w:rsidP="00654217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54217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02E3D">
        <w:trPr>
          <w:trHeight w:val="2622"/>
        </w:trPr>
        <w:tc>
          <w:tcPr>
            <w:tcW w:w="558" w:type="dxa"/>
          </w:tcPr>
          <w:p w:rsidR="001C62ED" w:rsidRDefault="009D38DE" w:rsidP="00061E44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(d</w:t>
            </w:r>
            <w:r w:rsidR="001C62ED" w:rsidRPr="003C41CA">
              <w:rPr>
                <w:rFonts w:ascii="Tahoma" w:hAnsi="Tahoma"/>
              </w:rPr>
              <w:t>)</w:t>
            </w:r>
          </w:p>
        </w:tc>
        <w:tc>
          <w:tcPr>
            <w:tcW w:w="4950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1C62ED" w:rsidRDefault="003749C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until 02.08.2022</w:t>
            </w:r>
          </w:p>
        </w:tc>
        <w:tc>
          <w:tcPr>
            <w:tcW w:w="270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496E87">
              <w:rPr>
                <w:b/>
                <w:bCs/>
              </w:rPr>
              <w:t xml:space="preserve"> Yingkou Jiahua Plastic new Technology Co., Ltd.,</w:t>
            </w:r>
          </w:p>
          <w:p w:rsidR="001C62ED" w:rsidRPr="00215CFA" w:rsidRDefault="001C62ED" w:rsidP="00275474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496E87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496E87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IN-DL-5805-21061</w:t>
            </w:r>
          </w:p>
          <w:p w:rsidR="00702D1E" w:rsidRDefault="00702D1E" w:rsidP="00F17D01">
            <w:pPr>
              <w:spacing w:line="288" w:lineRule="auto"/>
              <w:rPr>
                <w:rFonts w:ascii="Tahoma" w:hAnsi="Tahoma"/>
              </w:rPr>
            </w:pPr>
          </w:p>
          <w:p w:rsidR="00FE74F1" w:rsidRDefault="00FE74F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</w:t>
            </w:r>
          </w:p>
          <w:p w:rsidR="006E1087" w:rsidRPr="006E1087" w:rsidRDefault="00FE74F1" w:rsidP="00654217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>SGS</w:t>
            </w:r>
          </w:p>
        </w:tc>
        <w:tc>
          <w:tcPr>
            <w:tcW w:w="340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E27221" w:rsidRDefault="00654217" w:rsidP="00654217">
            <w:pPr>
              <w:spacing w:line="288" w:lineRule="auto"/>
              <w:jc w:val="center"/>
              <w:rPr>
                <w:rFonts w:ascii="Tahoma" w:hAnsi="Tahoma"/>
              </w:rPr>
            </w:pPr>
            <w:r w:rsidRPr="00654217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02E3D">
        <w:trPr>
          <w:trHeight w:val="511"/>
        </w:trPr>
        <w:tc>
          <w:tcPr>
            <w:tcW w:w="558" w:type="dxa"/>
          </w:tcPr>
          <w:p w:rsidR="001C62ED" w:rsidRPr="00C25384" w:rsidRDefault="001C62ED" w:rsidP="009D38DE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9D38DE">
              <w:rPr>
                <w:rFonts w:ascii="Tahoma" w:hAnsi="Tahoma"/>
              </w:rPr>
              <w:t>e</w:t>
            </w:r>
            <w:r>
              <w:rPr>
                <w:rFonts w:ascii="Tahoma" w:hAnsi="Tahoma"/>
              </w:rPr>
              <w:t>)</w:t>
            </w:r>
          </w:p>
        </w:tc>
        <w:tc>
          <w:tcPr>
            <w:tcW w:w="4950" w:type="dxa"/>
          </w:tcPr>
          <w:p w:rsidR="001C62ED" w:rsidRPr="00D25630" w:rsidRDefault="001C62ED" w:rsidP="0075043F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</w:t>
            </w:r>
            <w:r w:rsidR="0075043F">
              <w:rPr>
                <w:rFonts w:ascii="Tahoma" w:hAnsi="Tahoma"/>
              </w:rPr>
              <w:t>ious supplies shall be provided (ISO 10804:2010).</w:t>
            </w: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1C62ED" w:rsidRDefault="006D2EB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to 19.11.2021</w:t>
            </w:r>
          </w:p>
          <w:p w:rsidR="006D2EB5" w:rsidRDefault="006D2EB5" w:rsidP="00B458E6">
            <w:pPr>
              <w:spacing w:line="288" w:lineRule="auto"/>
              <w:rPr>
                <w:rFonts w:ascii="Tahoma" w:hAnsi="Tahoma"/>
              </w:rPr>
            </w:pPr>
          </w:p>
          <w:p w:rsidR="006D2EB5" w:rsidRDefault="006D2EB5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071CFD" w:rsidRDefault="00071CFD" w:rsidP="00071CFD">
            <w:pPr>
              <w:spacing w:line="288" w:lineRule="auto"/>
              <w:rPr>
                <w:b/>
                <w:bCs/>
              </w:rPr>
            </w:pPr>
            <w:r>
              <w:rPr>
                <w:rFonts w:ascii="Tahoma" w:hAnsi="Tahoma"/>
              </w:rPr>
              <w:t>Name:</w:t>
            </w:r>
            <w:r>
              <w:rPr>
                <w:b/>
                <w:bCs/>
              </w:rPr>
              <w:t xml:space="preserve"> Benxi Beitai Ductile Cast Iron Pipes Co., Ltd.</w:t>
            </w:r>
          </w:p>
          <w:p w:rsidR="00071CFD" w:rsidRPr="00215CFA" w:rsidRDefault="00071CFD" w:rsidP="00071CFD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071CFD" w:rsidRDefault="00071CFD" w:rsidP="00071CF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071CFD" w:rsidRDefault="00071CFD" w:rsidP="00071CF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IN-DL-5805-20038-C</w:t>
            </w:r>
          </w:p>
          <w:p w:rsidR="00071CFD" w:rsidRPr="00215CFA" w:rsidRDefault="00071CFD" w:rsidP="00071CFD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071CFD" w:rsidRDefault="00071CFD" w:rsidP="00071CF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6D2EB5" w:rsidRDefault="006D2EB5" w:rsidP="00071CF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 80-2600mm</w:t>
            </w:r>
          </w:p>
          <w:p w:rsidR="00071CFD" w:rsidRPr="00215CFA" w:rsidRDefault="00071CFD" w:rsidP="00071CFD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1C62ED" w:rsidRDefault="006D2EB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SGS</w:t>
            </w:r>
          </w:p>
        </w:tc>
        <w:tc>
          <w:tcPr>
            <w:tcW w:w="3402" w:type="dxa"/>
          </w:tcPr>
          <w:p w:rsidR="006D2EB5" w:rsidRDefault="006D2EB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</w:t>
            </w:r>
          </w:p>
          <w:p w:rsidR="006D2EB5" w:rsidRPr="00654217" w:rsidRDefault="006D2EB5" w:rsidP="00654217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54217">
              <w:rPr>
                <w:rFonts w:ascii="Tahoma" w:hAnsi="Tahoma"/>
                <w:b/>
                <w:bCs/>
              </w:rPr>
              <w:t>Expired</w:t>
            </w:r>
          </w:p>
          <w:p w:rsidR="00AF323E" w:rsidRPr="00215CFA" w:rsidRDefault="00AF323E" w:rsidP="00B458E6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F12B1E" w:rsidRDefault="00F12B1E" w:rsidP="00B458E6">
            <w:pPr>
              <w:spacing w:line="288" w:lineRule="auto"/>
              <w:rPr>
                <w:rFonts w:ascii="Tahoma" w:hAnsi="Tahoma"/>
              </w:rPr>
            </w:pPr>
          </w:p>
          <w:p w:rsidR="006D2EB5" w:rsidRDefault="006D2EB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Letter </w:t>
            </w:r>
            <w:r w:rsidR="00215CFA">
              <w:rPr>
                <w:rFonts w:ascii="Tahoma" w:hAnsi="Tahoma"/>
              </w:rPr>
              <w:t xml:space="preserve">has </w:t>
            </w:r>
            <w:r>
              <w:rPr>
                <w:rFonts w:ascii="Tahoma" w:hAnsi="Tahoma"/>
              </w:rPr>
              <w:t>given and informed the certificate is in renewing progress</w:t>
            </w:r>
            <w:r w:rsidR="00215CFA">
              <w:rPr>
                <w:rFonts w:ascii="Tahoma" w:hAnsi="Tahoma"/>
              </w:rPr>
              <w:t>.</w:t>
            </w:r>
          </w:p>
          <w:p w:rsidR="00215CFA" w:rsidRDefault="00215CFA" w:rsidP="00B458E6">
            <w:pPr>
              <w:spacing w:line="288" w:lineRule="auto"/>
              <w:rPr>
                <w:rFonts w:ascii="Tahoma" w:hAnsi="Tahoma"/>
              </w:rPr>
            </w:pPr>
          </w:p>
          <w:p w:rsidR="00215CFA" w:rsidRDefault="00215CFA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 the valid certificate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2B" w:rsidRDefault="00AF3A2B" w:rsidP="00A6594F">
      <w:pPr>
        <w:spacing w:after="0" w:line="240" w:lineRule="auto"/>
      </w:pPr>
      <w:r>
        <w:separator/>
      </w:r>
    </w:p>
  </w:endnote>
  <w:endnote w:type="continuationSeparator" w:id="0">
    <w:p w:rsidR="00AF3A2B" w:rsidRDefault="00AF3A2B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2B">
          <w:rPr>
            <w:noProof/>
          </w:rPr>
          <w:t>1</w:t>
        </w:r>
        <w:r>
          <w:rPr>
            <w:noProof/>
          </w:rPr>
          <w:fldChar w:fldCharType="end"/>
        </w:r>
        <w:r w:rsidR="00751C30">
          <w:rPr>
            <w:noProof/>
          </w:rPr>
          <w:t xml:space="preserve">of </w:t>
        </w:r>
        <w:r w:rsidR="00EB63B2">
          <w:rPr>
            <w:noProof/>
          </w:rPr>
          <w:t>4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2B" w:rsidRDefault="00AF3A2B" w:rsidP="00A6594F">
      <w:pPr>
        <w:spacing w:after="0" w:line="240" w:lineRule="auto"/>
      </w:pPr>
      <w:r>
        <w:separator/>
      </w:r>
    </w:p>
  </w:footnote>
  <w:footnote w:type="continuationSeparator" w:id="0">
    <w:p w:rsidR="00AF3A2B" w:rsidRDefault="00AF3A2B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71CFD"/>
    <w:rsid w:val="00071DB9"/>
    <w:rsid w:val="00083BE9"/>
    <w:rsid w:val="000876C4"/>
    <w:rsid w:val="000901B3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53392"/>
    <w:rsid w:val="001707FA"/>
    <w:rsid w:val="001729D3"/>
    <w:rsid w:val="001736BD"/>
    <w:rsid w:val="00174203"/>
    <w:rsid w:val="0017526E"/>
    <w:rsid w:val="001805E3"/>
    <w:rsid w:val="001818B9"/>
    <w:rsid w:val="00183A56"/>
    <w:rsid w:val="001A37DB"/>
    <w:rsid w:val="001A741E"/>
    <w:rsid w:val="001C477F"/>
    <w:rsid w:val="001C62ED"/>
    <w:rsid w:val="001C681D"/>
    <w:rsid w:val="001D0E89"/>
    <w:rsid w:val="001D1641"/>
    <w:rsid w:val="001D5F1B"/>
    <w:rsid w:val="001D6277"/>
    <w:rsid w:val="001D6A52"/>
    <w:rsid w:val="001E6F06"/>
    <w:rsid w:val="001E78C2"/>
    <w:rsid w:val="001F5007"/>
    <w:rsid w:val="00215CFA"/>
    <w:rsid w:val="00220108"/>
    <w:rsid w:val="00231AEE"/>
    <w:rsid w:val="002358A3"/>
    <w:rsid w:val="00241D49"/>
    <w:rsid w:val="00243AFE"/>
    <w:rsid w:val="00245E4E"/>
    <w:rsid w:val="00247611"/>
    <w:rsid w:val="002558F3"/>
    <w:rsid w:val="00267B3A"/>
    <w:rsid w:val="00267D97"/>
    <w:rsid w:val="002714D8"/>
    <w:rsid w:val="00275474"/>
    <w:rsid w:val="00275E06"/>
    <w:rsid w:val="002772C8"/>
    <w:rsid w:val="00284D6C"/>
    <w:rsid w:val="002B0EDE"/>
    <w:rsid w:val="002C37DD"/>
    <w:rsid w:val="002C59F5"/>
    <w:rsid w:val="002C710A"/>
    <w:rsid w:val="002C7464"/>
    <w:rsid w:val="002E039C"/>
    <w:rsid w:val="002E2A43"/>
    <w:rsid w:val="002E4DC2"/>
    <w:rsid w:val="002F12A5"/>
    <w:rsid w:val="002F1666"/>
    <w:rsid w:val="002F76A9"/>
    <w:rsid w:val="00311117"/>
    <w:rsid w:val="00320F75"/>
    <w:rsid w:val="00335EC6"/>
    <w:rsid w:val="00347E51"/>
    <w:rsid w:val="00354C62"/>
    <w:rsid w:val="003551FE"/>
    <w:rsid w:val="00355587"/>
    <w:rsid w:val="0036243B"/>
    <w:rsid w:val="003749C5"/>
    <w:rsid w:val="00391DF6"/>
    <w:rsid w:val="003A3788"/>
    <w:rsid w:val="003A58CB"/>
    <w:rsid w:val="003B7DD2"/>
    <w:rsid w:val="003E0A7F"/>
    <w:rsid w:val="003F483C"/>
    <w:rsid w:val="00445AF5"/>
    <w:rsid w:val="00447B4A"/>
    <w:rsid w:val="00450DCF"/>
    <w:rsid w:val="00452640"/>
    <w:rsid w:val="00455BEA"/>
    <w:rsid w:val="0049365C"/>
    <w:rsid w:val="00496E87"/>
    <w:rsid w:val="004A12E6"/>
    <w:rsid w:val="004C39F1"/>
    <w:rsid w:val="004C49ED"/>
    <w:rsid w:val="004C5644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38E8"/>
    <w:rsid w:val="005C54B5"/>
    <w:rsid w:val="005C769B"/>
    <w:rsid w:val="005D1F51"/>
    <w:rsid w:val="005D2B55"/>
    <w:rsid w:val="005D6C9E"/>
    <w:rsid w:val="005E3701"/>
    <w:rsid w:val="005E6F3E"/>
    <w:rsid w:val="005F2B3F"/>
    <w:rsid w:val="00602F74"/>
    <w:rsid w:val="00610B3F"/>
    <w:rsid w:val="00632E0D"/>
    <w:rsid w:val="00637E22"/>
    <w:rsid w:val="00641E87"/>
    <w:rsid w:val="006437B2"/>
    <w:rsid w:val="00654217"/>
    <w:rsid w:val="00654DE3"/>
    <w:rsid w:val="00661C09"/>
    <w:rsid w:val="006629FB"/>
    <w:rsid w:val="00692699"/>
    <w:rsid w:val="00694D9D"/>
    <w:rsid w:val="00694FCF"/>
    <w:rsid w:val="006A26EB"/>
    <w:rsid w:val="006B176F"/>
    <w:rsid w:val="006C43FC"/>
    <w:rsid w:val="006C5609"/>
    <w:rsid w:val="006C6BCB"/>
    <w:rsid w:val="006D2EB5"/>
    <w:rsid w:val="006D2EFD"/>
    <w:rsid w:val="006E1087"/>
    <w:rsid w:val="006F116D"/>
    <w:rsid w:val="00702D1E"/>
    <w:rsid w:val="00713961"/>
    <w:rsid w:val="0071551A"/>
    <w:rsid w:val="00721E89"/>
    <w:rsid w:val="00735BF0"/>
    <w:rsid w:val="00741B67"/>
    <w:rsid w:val="0075043F"/>
    <w:rsid w:val="00751C30"/>
    <w:rsid w:val="007529E6"/>
    <w:rsid w:val="00771575"/>
    <w:rsid w:val="00777191"/>
    <w:rsid w:val="007828A9"/>
    <w:rsid w:val="00796574"/>
    <w:rsid w:val="0079766A"/>
    <w:rsid w:val="007A4A20"/>
    <w:rsid w:val="007A4ADA"/>
    <w:rsid w:val="007B6A8A"/>
    <w:rsid w:val="007C67DC"/>
    <w:rsid w:val="007C6927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1D17"/>
    <w:rsid w:val="00854391"/>
    <w:rsid w:val="008568BB"/>
    <w:rsid w:val="0087381E"/>
    <w:rsid w:val="0087738A"/>
    <w:rsid w:val="00880308"/>
    <w:rsid w:val="00882909"/>
    <w:rsid w:val="00883187"/>
    <w:rsid w:val="00896F81"/>
    <w:rsid w:val="008B0CD7"/>
    <w:rsid w:val="008C3BDA"/>
    <w:rsid w:val="008F6317"/>
    <w:rsid w:val="008F7DC7"/>
    <w:rsid w:val="009167D5"/>
    <w:rsid w:val="0092585B"/>
    <w:rsid w:val="00930572"/>
    <w:rsid w:val="00937926"/>
    <w:rsid w:val="0095041C"/>
    <w:rsid w:val="00950AF2"/>
    <w:rsid w:val="009618F6"/>
    <w:rsid w:val="009623D5"/>
    <w:rsid w:val="0096512F"/>
    <w:rsid w:val="00980267"/>
    <w:rsid w:val="009A3160"/>
    <w:rsid w:val="009A45F2"/>
    <w:rsid w:val="009B6012"/>
    <w:rsid w:val="009B610C"/>
    <w:rsid w:val="009C6F61"/>
    <w:rsid w:val="009D017C"/>
    <w:rsid w:val="009D38DE"/>
    <w:rsid w:val="009E2275"/>
    <w:rsid w:val="009F0F48"/>
    <w:rsid w:val="00A160D3"/>
    <w:rsid w:val="00A41BAF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49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AF323E"/>
    <w:rsid w:val="00AF3A2B"/>
    <w:rsid w:val="00B05FAB"/>
    <w:rsid w:val="00B145E0"/>
    <w:rsid w:val="00B15226"/>
    <w:rsid w:val="00B15402"/>
    <w:rsid w:val="00B2237C"/>
    <w:rsid w:val="00B25EF7"/>
    <w:rsid w:val="00B458E6"/>
    <w:rsid w:val="00B53DB6"/>
    <w:rsid w:val="00B6181F"/>
    <w:rsid w:val="00B6471E"/>
    <w:rsid w:val="00B73E41"/>
    <w:rsid w:val="00B902B2"/>
    <w:rsid w:val="00BC0F33"/>
    <w:rsid w:val="00BE038F"/>
    <w:rsid w:val="00BE389B"/>
    <w:rsid w:val="00BF1CD9"/>
    <w:rsid w:val="00C354D9"/>
    <w:rsid w:val="00C355E1"/>
    <w:rsid w:val="00C57E42"/>
    <w:rsid w:val="00C6121F"/>
    <w:rsid w:val="00C618B7"/>
    <w:rsid w:val="00C62F5C"/>
    <w:rsid w:val="00C73186"/>
    <w:rsid w:val="00C73EC7"/>
    <w:rsid w:val="00C7528A"/>
    <w:rsid w:val="00C84C58"/>
    <w:rsid w:val="00CA17D7"/>
    <w:rsid w:val="00CA5E82"/>
    <w:rsid w:val="00CB2B0A"/>
    <w:rsid w:val="00CC406F"/>
    <w:rsid w:val="00CC6413"/>
    <w:rsid w:val="00CD0E9A"/>
    <w:rsid w:val="00CD3DE3"/>
    <w:rsid w:val="00CD6B2A"/>
    <w:rsid w:val="00CF3047"/>
    <w:rsid w:val="00CF404D"/>
    <w:rsid w:val="00D00E3E"/>
    <w:rsid w:val="00D02E3D"/>
    <w:rsid w:val="00D10722"/>
    <w:rsid w:val="00D2264C"/>
    <w:rsid w:val="00D231F2"/>
    <w:rsid w:val="00D25630"/>
    <w:rsid w:val="00D27324"/>
    <w:rsid w:val="00D31E23"/>
    <w:rsid w:val="00D44E8C"/>
    <w:rsid w:val="00D55CFE"/>
    <w:rsid w:val="00D60ADB"/>
    <w:rsid w:val="00D612FD"/>
    <w:rsid w:val="00D7242A"/>
    <w:rsid w:val="00D72CFE"/>
    <w:rsid w:val="00D73A62"/>
    <w:rsid w:val="00D759DD"/>
    <w:rsid w:val="00D838CB"/>
    <w:rsid w:val="00D875BA"/>
    <w:rsid w:val="00D92D93"/>
    <w:rsid w:val="00D957C8"/>
    <w:rsid w:val="00D96E7A"/>
    <w:rsid w:val="00DB4911"/>
    <w:rsid w:val="00DC0AD1"/>
    <w:rsid w:val="00DC46C8"/>
    <w:rsid w:val="00DE3BC5"/>
    <w:rsid w:val="00E16788"/>
    <w:rsid w:val="00E2099D"/>
    <w:rsid w:val="00E24CAA"/>
    <w:rsid w:val="00E27221"/>
    <w:rsid w:val="00E352D7"/>
    <w:rsid w:val="00E5310E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712"/>
    <w:rsid w:val="00EA5D2D"/>
    <w:rsid w:val="00EB3C38"/>
    <w:rsid w:val="00EB540C"/>
    <w:rsid w:val="00EB63B2"/>
    <w:rsid w:val="00EB6967"/>
    <w:rsid w:val="00EB699B"/>
    <w:rsid w:val="00EC79D8"/>
    <w:rsid w:val="00ED76E3"/>
    <w:rsid w:val="00EE5CF8"/>
    <w:rsid w:val="00EF3339"/>
    <w:rsid w:val="00EF638E"/>
    <w:rsid w:val="00F02ABB"/>
    <w:rsid w:val="00F12B1E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08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08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84B2-D64C-410D-8554-F1C83AF8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2022-05-20T09:04:00Z</cp:lastPrinted>
  <dcterms:created xsi:type="dcterms:W3CDTF">2022-04-25T09:51:00Z</dcterms:created>
  <dcterms:modified xsi:type="dcterms:W3CDTF">2022-11-01T04:50:00Z</dcterms:modified>
</cp:coreProperties>
</file>