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4C" w:rsidRDefault="0010390F">
      <w:r w:rsidRPr="0010390F">
        <w:t>http://cx.cnca.cn/CertECloud/result/skipResultList</w:t>
      </w:r>
      <w:bookmarkStart w:id="0" w:name="_GoBack"/>
      <w:bookmarkEnd w:id="0"/>
    </w:p>
    <w:sectPr w:rsidR="008C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0F"/>
    <w:rsid w:val="0010390F"/>
    <w:rsid w:val="008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2022-06-02T06:54:00Z</dcterms:created>
  <dcterms:modified xsi:type="dcterms:W3CDTF">2022-06-02T07:02:00Z</dcterms:modified>
</cp:coreProperties>
</file>