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FC" w:rsidRPr="007B12D8" w:rsidRDefault="00B169FC" w:rsidP="00B169FC">
      <w:pPr>
        <w:spacing w:before="120" w:after="120"/>
        <w:jc w:val="center"/>
        <w:rPr>
          <w:rFonts w:ascii="Times New Roman" w:hAnsi="Times New Roman"/>
          <w:b/>
          <w:bCs/>
          <w:color w:val="000000"/>
          <w:w w:val="115"/>
          <w:sz w:val="32"/>
          <w:szCs w:val="32"/>
        </w:rPr>
      </w:pPr>
      <w:r w:rsidRPr="007B12D8">
        <w:rPr>
          <w:rFonts w:ascii="Times New Roman" w:hAnsi="Times New Roman"/>
          <w:b/>
          <w:bCs/>
          <w:color w:val="000000"/>
          <w:w w:val="115"/>
          <w:sz w:val="32"/>
          <w:szCs w:val="32"/>
        </w:rPr>
        <w:t>SPECIFICATION FOR PVC/ABS/STAINLESS STEEL/BRONZE/DI/CI VALVES, SHEAR GATES, SLIDE GATES AND MANHOLE COVERS &amp;</w:t>
      </w:r>
    </w:p>
    <w:p w:rsidR="00B169FC" w:rsidRPr="00B169FC" w:rsidRDefault="00B169FC" w:rsidP="00B169FC">
      <w:pPr>
        <w:spacing w:before="120" w:after="120"/>
        <w:jc w:val="center"/>
        <w:rPr>
          <w:rFonts w:ascii="Times New Roman" w:hAnsi="Times New Roman"/>
          <w:b/>
          <w:bCs/>
          <w:color w:val="000000"/>
          <w:w w:val="115"/>
          <w:sz w:val="36"/>
          <w:szCs w:val="36"/>
        </w:rPr>
      </w:pPr>
      <w:r w:rsidRPr="007B12D8">
        <w:rPr>
          <w:rFonts w:ascii="Times New Roman" w:hAnsi="Times New Roman"/>
          <w:b/>
          <w:bCs/>
          <w:color w:val="000000"/>
          <w:w w:val="115"/>
          <w:sz w:val="32"/>
          <w:szCs w:val="32"/>
        </w:rPr>
        <w:t>FRAMES FOR SEWERAGE APPLICATIONS</w:t>
      </w:r>
    </w:p>
    <w:p w:rsidR="00483804" w:rsidRDefault="00483804" w:rsidP="00483804">
      <w:pPr>
        <w:pStyle w:val="Title"/>
        <w:rPr>
          <w:b/>
          <w:bCs/>
          <w:color w:val="000000"/>
          <w:u w:val="none"/>
          <w:lang w:val="en-GB"/>
        </w:rPr>
      </w:pPr>
    </w:p>
    <w:p w:rsidR="00B169FC" w:rsidRDefault="00B169FC">
      <w:pPr>
        <w:spacing w:before="120" w:after="120"/>
        <w:rPr>
          <w:b/>
          <w:bCs/>
          <w:color w:val="000000"/>
          <w:lang w:val="en-GB"/>
        </w:rPr>
        <w:sectPr w:rsidR="00B169FC" w:rsidSect="00B169FC">
          <w:pgSz w:w="12240" w:h="15840" w:code="1"/>
          <w:pgMar w:top="1440" w:right="1185" w:bottom="1440" w:left="1440" w:header="720" w:footer="720" w:gutter="0"/>
          <w:cols w:space="720"/>
          <w:vAlign w:val="center"/>
          <w:docGrid w:linePitch="360"/>
        </w:sectPr>
      </w:pPr>
      <w:r>
        <w:rPr>
          <w:b/>
          <w:bCs/>
          <w:color w:val="000000"/>
          <w:lang w:val="en-GB"/>
        </w:rPr>
        <w:br w:type="page"/>
      </w:r>
    </w:p>
    <w:p w:rsidR="00483804" w:rsidRPr="00890B92" w:rsidRDefault="00483804" w:rsidP="00483804">
      <w:pPr>
        <w:pStyle w:val="Title"/>
        <w:rPr>
          <w:b/>
          <w:bCs/>
          <w:color w:val="000000"/>
          <w:u w:val="none"/>
          <w:lang w:val="en-GB"/>
        </w:rPr>
      </w:pPr>
      <w:r w:rsidRPr="00890B92">
        <w:rPr>
          <w:b/>
          <w:bCs/>
          <w:color w:val="000000"/>
          <w:u w:val="none"/>
          <w:lang w:val="en-GB"/>
        </w:rPr>
        <w:lastRenderedPageBreak/>
        <w:t>TABLE OF CONTENTS</w:t>
      </w:r>
    </w:p>
    <w:p w:rsidR="00483804" w:rsidRPr="00890B92" w:rsidRDefault="00483804" w:rsidP="004A0DE9">
      <w:pPr>
        <w:widowControl w:val="0"/>
        <w:autoSpaceDE w:val="0"/>
        <w:autoSpaceDN w:val="0"/>
        <w:adjustRightInd w:val="0"/>
        <w:spacing w:before="70" w:after="0"/>
        <w:jc w:val="center"/>
        <w:rPr>
          <w:rFonts w:ascii="Times New Roman" w:hAnsi="Times New Roman"/>
          <w:b/>
          <w:bCs/>
          <w:color w:val="000000"/>
          <w:w w:val="115"/>
          <w:sz w:val="24"/>
          <w:szCs w:val="28"/>
        </w:rPr>
      </w:pPr>
    </w:p>
    <w:tbl>
      <w:tblPr>
        <w:tblW w:w="9108" w:type="dxa"/>
        <w:tblLayout w:type="fixed"/>
        <w:tblLook w:val="0000" w:firstRow="0" w:lastRow="0" w:firstColumn="0" w:lastColumn="0" w:noHBand="0" w:noVBand="0"/>
      </w:tblPr>
      <w:tblGrid>
        <w:gridCol w:w="817"/>
        <w:gridCol w:w="6858"/>
        <w:gridCol w:w="1433"/>
      </w:tblGrid>
      <w:tr w:rsidR="0013719B" w:rsidRPr="00890B92" w:rsidTr="007365B3">
        <w:trPr>
          <w:trHeight w:val="426"/>
        </w:trPr>
        <w:tc>
          <w:tcPr>
            <w:tcW w:w="817" w:type="dxa"/>
          </w:tcPr>
          <w:p w:rsidR="0013719B" w:rsidRPr="009D0D20" w:rsidRDefault="0013719B" w:rsidP="007365B3">
            <w:pPr>
              <w:tabs>
                <w:tab w:val="left" w:pos="720"/>
                <w:tab w:val="left" w:pos="1440"/>
                <w:tab w:val="right" w:pos="9360"/>
              </w:tabs>
              <w:suppressAutoHyphens/>
              <w:spacing w:line="360" w:lineRule="auto"/>
              <w:jc w:val="both"/>
              <w:rPr>
                <w:rFonts w:ascii="Times New Roman" w:hAnsi="Times New Roman"/>
                <w:color w:val="000000"/>
                <w:spacing w:val="-3"/>
                <w:sz w:val="24"/>
                <w:szCs w:val="24"/>
                <w:lang w:val="en-GB"/>
              </w:rPr>
            </w:pPr>
            <w:r w:rsidRPr="009D0D20">
              <w:rPr>
                <w:rFonts w:ascii="Times New Roman" w:hAnsi="Times New Roman"/>
                <w:color w:val="000000"/>
                <w:spacing w:val="-3"/>
                <w:sz w:val="24"/>
                <w:szCs w:val="24"/>
                <w:lang w:val="en-GB"/>
              </w:rPr>
              <w:t>1</w:t>
            </w:r>
          </w:p>
        </w:tc>
        <w:tc>
          <w:tcPr>
            <w:tcW w:w="6858" w:type="dxa"/>
          </w:tcPr>
          <w:p w:rsidR="0013719B" w:rsidRPr="009D0D20" w:rsidRDefault="0013719B" w:rsidP="007365B3">
            <w:pPr>
              <w:rPr>
                <w:rFonts w:ascii="Times New Roman" w:hAnsi="Times New Roman"/>
              </w:rPr>
            </w:pPr>
            <w:r w:rsidRPr="009D0D20">
              <w:rPr>
                <w:rFonts w:ascii="Times New Roman" w:hAnsi="Times New Roman"/>
              </w:rPr>
              <w:t>General</w:t>
            </w:r>
          </w:p>
        </w:tc>
        <w:tc>
          <w:tcPr>
            <w:tcW w:w="1433" w:type="dxa"/>
          </w:tcPr>
          <w:p w:rsidR="0013719B" w:rsidRPr="00483804" w:rsidRDefault="0013719B" w:rsidP="00483804">
            <w:pPr>
              <w:spacing w:after="0" w:line="348" w:lineRule="auto"/>
              <w:jc w:val="center"/>
              <w:rPr>
                <w:rFonts w:ascii="Times New Roman" w:hAnsi="Times New Roman"/>
                <w:color w:val="000000"/>
                <w:lang w:val="en-GB"/>
              </w:rPr>
            </w:pPr>
            <w:r w:rsidRPr="00483804">
              <w:rPr>
                <w:rFonts w:ascii="Times New Roman" w:hAnsi="Times New Roman"/>
                <w:color w:val="000000"/>
                <w:spacing w:val="-3"/>
                <w:lang w:val="en-GB"/>
              </w:rPr>
              <w:t xml:space="preserve">6x – </w:t>
            </w:r>
            <w:r w:rsidR="00483804" w:rsidRPr="00483804">
              <w:rPr>
                <w:rFonts w:ascii="Times New Roman" w:hAnsi="Times New Roman"/>
                <w:color w:val="000000"/>
                <w:spacing w:val="-3"/>
                <w:lang w:val="en-GB"/>
              </w:rPr>
              <w:t>3</w:t>
            </w:r>
          </w:p>
        </w:tc>
      </w:tr>
      <w:tr w:rsidR="0013719B" w:rsidRPr="00890B92" w:rsidTr="007365B3">
        <w:trPr>
          <w:trHeight w:val="154"/>
        </w:trPr>
        <w:tc>
          <w:tcPr>
            <w:tcW w:w="817" w:type="dxa"/>
          </w:tcPr>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w w:val="105"/>
              </w:rPr>
            </w:pPr>
            <w:r w:rsidRPr="000C7FA5">
              <w:rPr>
                <w:rFonts w:ascii="Times New Roman" w:hAnsi="Times New Roman"/>
                <w:color w:val="000000"/>
                <w:w w:val="105"/>
              </w:rPr>
              <w:t>1.1</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w w:val="105"/>
              </w:rPr>
            </w:pPr>
            <w:r w:rsidRPr="000C7FA5">
              <w:rPr>
                <w:rFonts w:ascii="Times New Roman" w:hAnsi="Times New Roman"/>
                <w:color w:val="000000"/>
                <w:w w:val="105"/>
              </w:rPr>
              <w:t>1.2</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w w:val="105"/>
              </w:rPr>
            </w:pPr>
            <w:r w:rsidRPr="000C7FA5">
              <w:rPr>
                <w:rFonts w:ascii="Times New Roman" w:hAnsi="Times New Roman"/>
                <w:color w:val="000000"/>
                <w:w w:val="105"/>
              </w:rPr>
              <w:t>1.3</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w w:val="105"/>
              </w:rPr>
            </w:pPr>
            <w:r w:rsidRPr="000C7FA5">
              <w:rPr>
                <w:rFonts w:ascii="Times New Roman" w:hAnsi="Times New Roman"/>
                <w:color w:val="000000"/>
                <w:w w:val="105"/>
              </w:rPr>
              <w:t>1.4</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w w:val="105"/>
              </w:rPr>
            </w:pP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w w:val="105"/>
              </w:rPr>
            </w:pPr>
            <w:r w:rsidRPr="000C7FA5">
              <w:rPr>
                <w:rFonts w:ascii="Times New Roman" w:hAnsi="Times New Roman"/>
                <w:color w:val="000000"/>
                <w:w w:val="105"/>
              </w:rPr>
              <w:t>1.5</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w w:val="105"/>
              </w:rPr>
            </w:pPr>
            <w:r w:rsidRPr="000C7FA5">
              <w:rPr>
                <w:rFonts w:ascii="Times New Roman" w:hAnsi="Times New Roman"/>
                <w:color w:val="000000"/>
                <w:w w:val="105"/>
              </w:rPr>
              <w:t>1.6</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w w:val="105"/>
              </w:rPr>
            </w:pPr>
            <w:r w:rsidRPr="000C7FA5">
              <w:rPr>
                <w:rFonts w:ascii="Times New Roman" w:hAnsi="Times New Roman"/>
                <w:color w:val="000000"/>
                <w:w w:val="105"/>
              </w:rPr>
              <w:t>1.7</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w w:val="105"/>
              </w:rPr>
              <w:t>1.8</w:t>
            </w:r>
            <w:r w:rsidRPr="000C7FA5">
              <w:rPr>
                <w:rFonts w:ascii="Times New Roman" w:hAnsi="Times New Roman"/>
                <w:color w:val="000000"/>
                <w:w w:val="105"/>
              </w:rPr>
              <w:tab/>
            </w:r>
          </w:p>
        </w:tc>
        <w:tc>
          <w:tcPr>
            <w:tcW w:w="6858" w:type="dxa"/>
          </w:tcPr>
          <w:p w:rsidR="0013719B" w:rsidRPr="000C7FA5" w:rsidRDefault="0013719B" w:rsidP="007365B3">
            <w:pPr>
              <w:widowControl w:val="0"/>
              <w:tabs>
                <w:tab w:val="left" w:pos="1003"/>
              </w:tabs>
              <w:autoSpaceDE w:val="0"/>
              <w:autoSpaceDN w:val="0"/>
              <w:adjustRightInd w:val="0"/>
              <w:spacing w:after="0" w:line="348" w:lineRule="auto"/>
              <w:ind w:left="331" w:hanging="331"/>
              <w:rPr>
                <w:rFonts w:ascii="Times New Roman" w:hAnsi="Times New Roman"/>
                <w:color w:val="000000"/>
                <w:w w:val="105"/>
              </w:rPr>
            </w:pPr>
            <w:r w:rsidRPr="000C7FA5">
              <w:rPr>
                <w:rFonts w:ascii="Times New Roman" w:hAnsi="Times New Roman"/>
                <w:color w:val="000000"/>
                <w:w w:val="105"/>
              </w:rPr>
              <w:t>Scope</w:t>
            </w:r>
          </w:p>
          <w:p w:rsidR="0013719B" w:rsidRPr="000C7FA5" w:rsidRDefault="0013719B" w:rsidP="007365B3">
            <w:pPr>
              <w:pStyle w:val="ListParagraph"/>
              <w:spacing w:after="0" w:line="348" w:lineRule="auto"/>
              <w:ind w:left="0"/>
              <w:rPr>
                <w:rFonts w:ascii="Times New Roman" w:hAnsi="Times New Roman"/>
              </w:rPr>
            </w:pPr>
            <w:r w:rsidRPr="000C7FA5">
              <w:rPr>
                <w:rFonts w:ascii="Times New Roman" w:hAnsi="Times New Roman"/>
              </w:rPr>
              <w:t>Definitions</w:t>
            </w:r>
          </w:p>
          <w:p w:rsidR="0013719B" w:rsidRPr="000C7FA5" w:rsidRDefault="0013719B" w:rsidP="007365B3">
            <w:pPr>
              <w:pStyle w:val="ListParagraph"/>
              <w:spacing w:after="0" w:line="348" w:lineRule="auto"/>
              <w:ind w:left="0"/>
              <w:rPr>
                <w:rFonts w:ascii="Times New Roman" w:hAnsi="Times New Roman"/>
              </w:rPr>
            </w:pPr>
            <w:r w:rsidRPr="000C7FA5">
              <w:rPr>
                <w:rFonts w:ascii="Times New Roman" w:hAnsi="Times New Roman"/>
              </w:rPr>
              <w:t>Reference Standards</w:t>
            </w:r>
          </w:p>
          <w:p w:rsidR="0013719B" w:rsidRPr="000C7FA5" w:rsidRDefault="0013719B" w:rsidP="007365B3">
            <w:pPr>
              <w:pStyle w:val="NoSpacing"/>
              <w:tabs>
                <w:tab w:val="left" w:pos="3600"/>
                <w:tab w:val="left" w:pos="3780"/>
              </w:tabs>
              <w:spacing w:line="348" w:lineRule="auto"/>
              <w:rPr>
                <w:rFonts w:ascii="Times New Roman" w:hAnsi="Times New Roman"/>
                <w:spacing w:val="-2"/>
              </w:rPr>
            </w:pPr>
            <w:r w:rsidRPr="000C7FA5">
              <w:rPr>
                <w:rFonts w:ascii="Times New Roman" w:hAnsi="Times New Roman"/>
                <w:spacing w:val="-2"/>
              </w:rPr>
              <w:t xml:space="preserve">Records and Drawings for Items </w:t>
            </w:r>
          </w:p>
          <w:p w:rsidR="0013719B" w:rsidRPr="000C7FA5" w:rsidRDefault="0013719B" w:rsidP="007365B3">
            <w:pPr>
              <w:pStyle w:val="NoSpacing"/>
              <w:tabs>
                <w:tab w:val="left" w:pos="3600"/>
                <w:tab w:val="left" w:pos="3780"/>
              </w:tabs>
              <w:spacing w:line="348" w:lineRule="auto"/>
              <w:rPr>
                <w:rFonts w:ascii="Times New Roman" w:hAnsi="Times New Roman"/>
                <w:spacing w:val="-2"/>
              </w:rPr>
            </w:pPr>
            <w:r w:rsidRPr="000C7FA5">
              <w:rPr>
                <w:rFonts w:ascii="Times New Roman" w:hAnsi="Times New Roman"/>
                <w:spacing w:val="-2"/>
              </w:rPr>
              <w:t>(Valves and other Ancillary items) to be supplied</w:t>
            </w:r>
          </w:p>
          <w:p w:rsidR="0013719B" w:rsidRPr="000C7FA5" w:rsidRDefault="0013719B" w:rsidP="007365B3">
            <w:pPr>
              <w:widowControl w:val="0"/>
              <w:autoSpaceDE w:val="0"/>
              <w:autoSpaceDN w:val="0"/>
              <w:adjustRightInd w:val="0"/>
              <w:spacing w:after="0" w:line="348" w:lineRule="auto"/>
              <w:rPr>
                <w:rFonts w:ascii="Times New Roman" w:hAnsi="Times New Roman"/>
                <w:color w:val="000000"/>
                <w:spacing w:val="-1"/>
              </w:rPr>
            </w:pPr>
            <w:r w:rsidRPr="000C7FA5">
              <w:rPr>
                <w:rFonts w:ascii="Times New Roman" w:hAnsi="Times New Roman"/>
                <w:color w:val="000000"/>
                <w:spacing w:val="-1"/>
              </w:rPr>
              <w:t>Materials of Manufacture</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05"/>
              </w:rPr>
            </w:pPr>
            <w:r w:rsidRPr="000C7FA5">
              <w:rPr>
                <w:rFonts w:ascii="Times New Roman" w:hAnsi="Times New Roman"/>
                <w:color w:val="000000"/>
                <w:w w:val="105"/>
              </w:rPr>
              <w:t>Testing</w:t>
            </w:r>
          </w:p>
          <w:p w:rsidR="0013719B" w:rsidRPr="000C7FA5" w:rsidRDefault="0013719B" w:rsidP="007365B3">
            <w:pPr>
              <w:spacing w:after="0" w:line="348" w:lineRule="auto"/>
              <w:rPr>
                <w:rFonts w:ascii="Times New Roman" w:hAnsi="Times New Roman"/>
              </w:rPr>
            </w:pPr>
            <w:r w:rsidRPr="000C7FA5">
              <w:rPr>
                <w:rFonts w:ascii="Times New Roman" w:hAnsi="Times New Roman"/>
              </w:rPr>
              <w:t>Coating</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spacing w:val="-1"/>
              </w:rPr>
            </w:pPr>
            <w:r w:rsidRPr="000C7FA5">
              <w:rPr>
                <w:rFonts w:ascii="Times New Roman" w:hAnsi="Times New Roman"/>
                <w:color w:val="000000"/>
                <w:spacing w:val="-1"/>
              </w:rPr>
              <w:t>Documents to be submitted</w:t>
            </w:r>
          </w:p>
          <w:p w:rsidR="0013719B" w:rsidRPr="000C7FA5" w:rsidRDefault="0013719B" w:rsidP="007365B3">
            <w:pPr>
              <w:spacing w:after="0" w:line="348" w:lineRule="auto"/>
              <w:rPr>
                <w:rFonts w:ascii="Times New Roman" w:hAnsi="Times New Roman"/>
              </w:rPr>
            </w:pPr>
          </w:p>
        </w:tc>
        <w:tc>
          <w:tcPr>
            <w:tcW w:w="1433" w:type="dxa"/>
          </w:tcPr>
          <w:p w:rsidR="0013719B" w:rsidRPr="00483804" w:rsidRDefault="0013719B" w:rsidP="00483804">
            <w:pPr>
              <w:spacing w:after="0" w:line="348" w:lineRule="auto"/>
              <w:jc w:val="center"/>
              <w:rPr>
                <w:rFonts w:ascii="Times New Roman" w:hAnsi="Times New Roman"/>
                <w:color w:val="000000"/>
                <w:spacing w:val="-3"/>
                <w:lang w:val="en-GB"/>
              </w:rPr>
            </w:pPr>
            <w:r w:rsidRPr="00483804">
              <w:rPr>
                <w:rFonts w:ascii="Times New Roman" w:hAnsi="Times New Roman"/>
                <w:color w:val="000000"/>
                <w:spacing w:val="-3"/>
                <w:lang w:val="en-GB"/>
              </w:rPr>
              <w:t xml:space="preserve">6x – </w:t>
            </w:r>
            <w:r w:rsidR="00483804" w:rsidRPr="00483804">
              <w:rPr>
                <w:rFonts w:ascii="Times New Roman" w:hAnsi="Times New Roman"/>
                <w:color w:val="000000"/>
                <w:spacing w:val="-3"/>
                <w:lang w:val="en-GB"/>
              </w:rPr>
              <w:t>3</w:t>
            </w:r>
          </w:p>
          <w:p w:rsidR="0013719B" w:rsidRPr="00483804" w:rsidRDefault="0013719B" w:rsidP="00483804">
            <w:pPr>
              <w:spacing w:after="0" w:line="348" w:lineRule="auto"/>
              <w:jc w:val="center"/>
              <w:rPr>
                <w:rFonts w:ascii="Times New Roman" w:hAnsi="Times New Roman"/>
                <w:color w:val="000000"/>
                <w:spacing w:val="-3"/>
                <w:lang w:val="en-GB"/>
              </w:rPr>
            </w:pPr>
            <w:r w:rsidRPr="00483804">
              <w:rPr>
                <w:rFonts w:ascii="Times New Roman" w:hAnsi="Times New Roman"/>
                <w:color w:val="000000"/>
                <w:spacing w:val="-3"/>
                <w:lang w:val="en-GB"/>
              </w:rPr>
              <w:t xml:space="preserve">6x </w:t>
            </w:r>
            <w:r w:rsidR="00483804" w:rsidRPr="00483804">
              <w:rPr>
                <w:rFonts w:ascii="Times New Roman" w:hAnsi="Times New Roman"/>
                <w:color w:val="000000"/>
                <w:spacing w:val="-3"/>
                <w:lang w:val="en-GB"/>
              </w:rPr>
              <w:t>–3</w:t>
            </w:r>
          </w:p>
          <w:p w:rsidR="00483804" w:rsidRPr="00483804" w:rsidRDefault="00483804" w:rsidP="00483804">
            <w:pPr>
              <w:spacing w:after="0" w:line="348" w:lineRule="auto"/>
              <w:jc w:val="center"/>
              <w:rPr>
                <w:rFonts w:ascii="Times New Roman" w:hAnsi="Times New Roman"/>
                <w:color w:val="000000"/>
                <w:spacing w:val="-3"/>
                <w:lang w:val="en-GB"/>
              </w:rPr>
            </w:pPr>
            <w:r w:rsidRPr="00483804">
              <w:rPr>
                <w:rFonts w:ascii="Times New Roman" w:hAnsi="Times New Roman"/>
                <w:color w:val="000000"/>
                <w:spacing w:val="-3"/>
                <w:lang w:val="en-GB"/>
              </w:rPr>
              <w:t>6x – 3</w:t>
            </w:r>
          </w:p>
          <w:p w:rsidR="00483804" w:rsidRPr="00483804" w:rsidRDefault="00483804" w:rsidP="00483804">
            <w:pPr>
              <w:spacing w:after="0" w:line="348" w:lineRule="auto"/>
              <w:jc w:val="center"/>
              <w:rPr>
                <w:rFonts w:ascii="Times New Roman" w:hAnsi="Times New Roman"/>
                <w:color w:val="000000"/>
                <w:spacing w:val="-3"/>
                <w:lang w:val="en-GB"/>
              </w:rPr>
            </w:pPr>
          </w:p>
          <w:p w:rsidR="00483804" w:rsidRPr="00483804" w:rsidRDefault="00483804" w:rsidP="00483804">
            <w:pPr>
              <w:spacing w:after="0" w:line="348" w:lineRule="auto"/>
              <w:jc w:val="center"/>
              <w:rPr>
                <w:rFonts w:ascii="Times New Roman" w:hAnsi="Times New Roman"/>
                <w:color w:val="000000"/>
                <w:spacing w:val="-3"/>
                <w:lang w:val="en-GB"/>
              </w:rPr>
            </w:pPr>
            <w:r w:rsidRPr="00483804">
              <w:rPr>
                <w:rFonts w:ascii="Times New Roman" w:hAnsi="Times New Roman"/>
                <w:color w:val="000000"/>
                <w:spacing w:val="-3"/>
                <w:lang w:val="en-GB"/>
              </w:rPr>
              <w:t>6x – 7</w:t>
            </w:r>
          </w:p>
          <w:p w:rsidR="00483804" w:rsidRPr="00483804" w:rsidRDefault="00483804" w:rsidP="00483804">
            <w:pPr>
              <w:spacing w:after="0" w:line="348" w:lineRule="auto"/>
              <w:jc w:val="center"/>
              <w:rPr>
                <w:rFonts w:ascii="Times New Roman" w:hAnsi="Times New Roman"/>
                <w:color w:val="000000"/>
                <w:spacing w:val="-3"/>
                <w:lang w:val="en-GB"/>
              </w:rPr>
            </w:pPr>
            <w:r w:rsidRPr="00483804">
              <w:rPr>
                <w:rFonts w:ascii="Times New Roman" w:hAnsi="Times New Roman"/>
                <w:color w:val="000000"/>
                <w:spacing w:val="-3"/>
                <w:lang w:val="en-GB"/>
              </w:rPr>
              <w:t>6x – 7</w:t>
            </w:r>
          </w:p>
          <w:p w:rsidR="00483804" w:rsidRPr="00483804" w:rsidRDefault="00483804" w:rsidP="00483804">
            <w:pPr>
              <w:spacing w:after="0" w:line="348" w:lineRule="auto"/>
              <w:jc w:val="center"/>
              <w:rPr>
                <w:rFonts w:ascii="Times New Roman" w:hAnsi="Times New Roman"/>
                <w:color w:val="000000"/>
                <w:spacing w:val="-3"/>
                <w:lang w:val="en-GB"/>
              </w:rPr>
            </w:pPr>
            <w:r w:rsidRPr="00483804">
              <w:rPr>
                <w:rFonts w:ascii="Times New Roman" w:hAnsi="Times New Roman"/>
                <w:color w:val="000000"/>
                <w:spacing w:val="-3"/>
                <w:lang w:val="en-GB"/>
              </w:rPr>
              <w:t>6x – 8</w:t>
            </w:r>
          </w:p>
          <w:p w:rsidR="00483804" w:rsidRDefault="00483804" w:rsidP="00483804">
            <w:pPr>
              <w:spacing w:after="0" w:line="348" w:lineRule="auto"/>
              <w:jc w:val="center"/>
              <w:rPr>
                <w:rFonts w:ascii="Times New Roman" w:hAnsi="Times New Roman"/>
                <w:color w:val="000000"/>
                <w:spacing w:val="-3"/>
                <w:lang w:val="en-GB"/>
              </w:rPr>
            </w:pPr>
            <w:r w:rsidRPr="00483804">
              <w:rPr>
                <w:rFonts w:ascii="Times New Roman" w:hAnsi="Times New Roman"/>
                <w:color w:val="000000"/>
                <w:spacing w:val="-3"/>
                <w:lang w:val="en-GB"/>
              </w:rPr>
              <w:t xml:space="preserve">6x </w:t>
            </w:r>
            <w:r>
              <w:rPr>
                <w:rFonts w:ascii="Times New Roman" w:hAnsi="Times New Roman"/>
                <w:color w:val="000000"/>
                <w:spacing w:val="-3"/>
                <w:lang w:val="en-GB"/>
              </w:rPr>
              <w:t>–</w:t>
            </w:r>
            <w:r w:rsidRPr="00483804">
              <w:rPr>
                <w:rFonts w:ascii="Times New Roman" w:hAnsi="Times New Roman"/>
                <w:color w:val="000000"/>
                <w:spacing w:val="-3"/>
                <w:lang w:val="en-GB"/>
              </w:rPr>
              <w:t xml:space="preserve"> 11</w:t>
            </w:r>
          </w:p>
          <w:p w:rsidR="00483804" w:rsidRP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- 11</w:t>
            </w:r>
          </w:p>
          <w:p w:rsidR="00483804" w:rsidRPr="00483804" w:rsidRDefault="00483804" w:rsidP="00483804">
            <w:pPr>
              <w:spacing w:after="0" w:line="348" w:lineRule="auto"/>
              <w:jc w:val="center"/>
              <w:rPr>
                <w:rFonts w:ascii="Times New Roman" w:hAnsi="Times New Roman"/>
                <w:color w:val="000000"/>
                <w:spacing w:val="-3"/>
                <w:lang w:val="en-GB"/>
              </w:rPr>
            </w:pPr>
          </w:p>
        </w:tc>
      </w:tr>
      <w:tr w:rsidR="0013719B" w:rsidRPr="00890B92" w:rsidTr="007365B3">
        <w:trPr>
          <w:trHeight w:val="288"/>
        </w:trPr>
        <w:tc>
          <w:tcPr>
            <w:tcW w:w="817" w:type="dxa"/>
          </w:tcPr>
          <w:p w:rsidR="0013719B" w:rsidRPr="009D0D20" w:rsidRDefault="0013719B" w:rsidP="007365B3">
            <w:pPr>
              <w:tabs>
                <w:tab w:val="left" w:pos="720"/>
                <w:tab w:val="left" w:pos="1440"/>
                <w:tab w:val="right" w:pos="9360"/>
              </w:tabs>
              <w:suppressAutoHyphens/>
              <w:spacing w:after="0" w:line="240" w:lineRule="auto"/>
              <w:jc w:val="both"/>
              <w:rPr>
                <w:rFonts w:ascii="Times New Roman" w:hAnsi="Times New Roman"/>
                <w:color w:val="000000"/>
                <w:spacing w:val="-3"/>
                <w:lang w:val="en-GB"/>
              </w:rPr>
            </w:pPr>
            <w:r w:rsidRPr="009D0D20">
              <w:rPr>
                <w:rFonts w:ascii="Times New Roman" w:hAnsi="Times New Roman"/>
                <w:color w:val="000000"/>
                <w:spacing w:val="-3"/>
                <w:lang w:val="en-GB"/>
              </w:rPr>
              <w:t>2</w:t>
            </w:r>
          </w:p>
        </w:tc>
        <w:tc>
          <w:tcPr>
            <w:tcW w:w="6858" w:type="dxa"/>
          </w:tcPr>
          <w:p w:rsidR="0013719B" w:rsidRPr="009D0D20" w:rsidRDefault="0013719B" w:rsidP="007365B3">
            <w:pPr>
              <w:spacing w:after="0" w:line="240" w:lineRule="auto"/>
              <w:rPr>
                <w:rFonts w:ascii="Times New Roman" w:hAnsi="Times New Roman"/>
              </w:rPr>
            </w:pPr>
            <w:r w:rsidRPr="009D0D20">
              <w:rPr>
                <w:rFonts w:ascii="Times New Roman" w:hAnsi="Times New Roman"/>
              </w:rPr>
              <w:t>Types of Valves</w:t>
            </w:r>
          </w:p>
          <w:p w:rsidR="0013719B" w:rsidRPr="009D0D20" w:rsidRDefault="0013719B" w:rsidP="007365B3">
            <w:pPr>
              <w:spacing w:after="0" w:line="240" w:lineRule="auto"/>
              <w:jc w:val="both"/>
              <w:rPr>
                <w:rFonts w:ascii="Times New Roman" w:hAnsi="Times New Roman"/>
                <w:color w:val="000000"/>
                <w:spacing w:val="-3"/>
                <w:sz w:val="24"/>
                <w:szCs w:val="24"/>
                <w:lang w:val="en-GB"/>
              </w:rPr>
            </w:pPr>
          </w:p>
        </w:tc>
        <w:tc>
          <w:tcPr>
            <w:tcW w:w="1433" w:type="dxa"/>
          </w:tcPr>
          <w:p w:rsidR="0013719B" w:rsidRPr="00483804" w:rsidRDefault="0013719B" w:rsidP="00483804">
            <w:pPr>
              <w:spacing w:after="0" w:line="348" w:lineRule="auto"/>
              <w:jc w:val="center"/>
              <w:rPr>
                <w:rFonts w:ascii="Times New Roman" w:hAnsi="Times New Roman"/>
                <w:color w:val="000000"/>
                <w:lang w:val="en-GB"/>
              </w:rPr>
            </w:pPr>
            <w:r w:rsidRPr="00483804">
              <w:rPr>
                <w:rFonts w:ascii="Times New Roman" w:hAnsi="Times New Roman"/>
                <w:color w:val="000000"/>
                <w:spacing w:val="-3"/>
                <w:lang w:val="en-GB"/>
              </w:rPr>
              <w:t>6</w:t>
            </w:r>
            <w:r w:rsidR="00483804">
              <w:rPr>
                <w:rFonts w:ascii="Times New Roman" w:hAnsi="Times New Roman"/>
                <w:color w:val="000000"/>
                <w:spacing w:val="-3"/>
                <w:lang w:val="en-GB"/>
              </w:rPr>
              <w:t>x</w:t>
            </w:r>
            <w:r w:rsidRPr="00483804">
              <w:rPr>
                <w:rFonts w:ascii="Times New Roman" w:hAnsi="Times New Roman"/>
                <w:color w:val="000000"/>
                <w:spacing w:val="-3"/>
                <w:lang w:val="en-GB"/>
              </w:rPr>
              <w:t xml:space="preserve"> – </w:t>
            </w:r>
            <w:r w:rsidR="00483804">
              <w:rPr>
                <w:rFonts w:ascii="Times New Roman" w:hAnsi="Times New Roman"/>
                <w:color w:val="000000"/>
                <w:spacing w:val="-3"/>
                <w:lang w:val="en-GB"/>
              </w:rPr>
              <w:t>11</w:t>
            </w:r>
          </w:p>
        </w:tc>
      </w:tr>
      <w:tr w:rsidR="0013719B" w:rsidRPr="00890B92" w:rsidTr="007365B3">
        <w:trPr>
          <w:trHeight w:val="288"/>
        </w:trPr>
        <w:tc>
          <w:tcPr>
            <w:tcW w:w="817" w:type="dxa"/>
          </w:tcPr>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spacing w:val="-3"/>
                <w:lang w:val="en-GB"/>
              </w:rPr>
              <w:t>2.1</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spacing w:val="-3"/>
                <w:lang w:val="en-GB"/>
              </w:rPr>
              <w:t>2.2</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spacing w:val="-3"/>
                <w:lang w:val="en-GB"/>
              </w:rPr>
              <w:t>2.3</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spacing w:val="-3"/>
                <w:lang w:val="en-GB"/>
              </w:rPr>
              <w:t>2.4</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spacing w:val="-3"/>
                <w:lang w:val="en-GB"/>
              </w:rPr>
              <w:t>2.5</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spacing w:val="-3"/>
                <w:lang w:val="en-GB"/>
              </w:rPr>
              <w:t>2.6</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spacing w:val="-3"/>
                <w:lang w:val="en-GB"/>
              </w:rPr>
              <w:t>2.7</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sidRPr="000C7FA5">
              <w:rPr>
                <w:rFonts w:ascii="Times New Roman" w:hAnsi="Times New Roman"/>
                <w:color w:val="000000"/>
                <w:spacing w:val="-3"/>
                <w:lang w:val="en-GB"/>
              </w:rPr>
              <w:t>2.7.1</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2.7.2</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2.7.3</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2.7.4</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2.7.5</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2.8</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2.9</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2.9.1</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2.9.2</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2.9.3</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2.9.4</w:t>
            </w:r>
          </w:p>
        </w:tc>
        <w:tc>
          <w:tcPr>
            <w:tcW w:w="6858" w:type="dxa"/>
          </w:tcPr>
          <w:p w:rsidR="0013719B" w:rsidRPr="000C7FA5" w:rsidRDefault="0013719B" w:rsidP="007365B3">
            <w:pPr>
              <w:spacing w:after="0" w:line="348" w:lineRule="auto"/>
              <w:jc w:val="both"/>
              <w:rPr>
                <w:rFonts w:ascii="Times New Roman" w:hAnsi="Times New Roman"/>
              </w:rPr>
            </w:pPr>
            <w:r w:rsidRPr="000C7FA5">
              <w:rPr>
                <w:rFonts w:ascii="Times New Roman" w:hAnsi="Times New Roman"/>
              </w:rPr>
              <w:t>Sluice Valves</w:t>
            </w:r>
          </w:p>
          <w:p w:rsidR="0013719B" w:rsidRPr="000C7FA5" w:rsidRDefault="0013719B" w:rsidP="007365B3">
            <w:pPr>
              <w:spacing w:after="0" w:line="348" w:lineRule="auto"/>
              <w:rPr>
                <w:rFonts w:ascii="Times New Roman" w:hAnsi="Times New Roman"/>
              </w:rPr>
            </w:pPr>
            <w:r w:rsidRPr="000C7FA5">
              <w:rPr>
                <w:rFonts w:ascii="Times New Roman" w:hAnsi="Times New Roman"/>
              </w:rPr>
              <w:t>Cast Iron Gate Valves</w:t>
            </w:r>
          </w:p>
          <w:p w:rsidR="0013719B" w:rsidRPr="000C7FA5" w:rsidRDefault="0013719B" w:rsidP="007365B3">
            <w:pPr>
              <w:spacing w:after="0" w:line="348" w:lineRule="auto"/>
              <w:rPr>
                <w:rFonts w:ascii="Times New Roman" w:hAnsi="Times New Roman"/>
              </w:rPr>
            </w:pPr>
            <w:r w:rsidRPr="000C7FA5">
              <w:rPr>
                <w:rFonts w:ascii="Times New Roman" w:hAnsi="Times New Roman"/>
              </w:rPr>
              <w:t>Bronze Gate Valves</w:t>
            </w:r>
          </w:p>
          <w:p w:rsidR="0013719B" w:rsidRPr="000C7FA5" w:rsidRDefault="0013719B" w:rsidP="007365B3">
            <w:pPr>
              <w:spacing w:after="0" w:line="348" w:lineRule="auto"/>
              <w:rPr>
                <w:rFonts w:ascii="Times New Roman" w:hAnsi="Times New Roman"/>
              </w:rPr>
            </w:pPr>
            <w:r w:rsidRPr="000C7FA5">
              <w:rPr>
                <w:rFonts w:ascii="Times New Roman" w:hAnsi="Times New Roman"/>
              </w:rPr>
              <w:t>Knife Gate Valves</w:t>
            </w:r>
          </w:p>
          <w:p w:rsidR="0013719B" w:rsidRPr="000C7FA5" w:rsidRDefault="0013719B" w:rsidP="007365B3">
            <w:pPr>
              <w:spacing w:after="0" w:line="348" w:lineRule="auto"/>
              <w:rPr>
                <w:rFonts w:ascii="Times New Roman" w:hAnsi="Times New Roman"/>
              </w:rPr>
            </w:pPr>
            <w:r w:rsidRPr="000C7FA5">
              <w:rPr>
                <w:rFonts w:ascii="Times New Roman" w:hAnsi="Times New Roman"/>
              </w:rPr>
              <w:t>Shear Gates</w:t>
            </w:r>
          </w:p>
          <w:p w:rsidR="0013719B" w:rsidRPr="000C7FA5" w:rsidRDefault="0013719B" w:rsidP="007365B3">
            <w:pPr>
              <w:pStyle w:val="ListParagraph"/>
              <w:spacing w:after="0" w:line="348" w:lineRule="auto"/>
              <w:ind w:left="0"/>
              <w:jc w:val="both"/>
              <w:rPr>
                <w:rFonts w:ascii="Times New Roman" w:hAnsi="Times New Roman"/>
              </w:rPr>
            </w:pPr>
            <w:r w:rsidRPr="000C7FA5">
              <w:rPr>
                <w:rFonts w:ascii="Times New Roman" w:hAnsi="Times New Roman"/>
              </w:rPr>
              <w:t>Slide Gates</w:t>
            </w:r>
          </w:p>
          <w:p w:rsidR="0013719B" w:rsidRPr="000C7FA5" w:rsidRDefault="0013719B" w:rsidP="007365B3">
            <w:pPr>
              <w:spacing w:after="0" w:line="348" w:lineRule="auto"/>
              <w:jc w:val="both"/>
              <w:rPr>
                <w:rFonts w:ascii="Times New Roman" w:hAnsi="Times New Roman"/>
              </w:rPr>
            </w:pPr>
            <w:r w:rsidRPr="000C7FA5">
              <w:rPr>
                <w:rFonts w:ascii="Times New Roman" w:hAnsi="Times New Roman"/>
              </w:rPr>
              <w:t>Check and Non-Return Valves</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07"/>
              </w:rPr>
            </w:pPr>
            <w:r w:rsidRPr="000C7FA5">
              <w:rPr>
                <w:rFonts w:ascii="Times New Roman" w:hAnsi="Times New Roman"/>
                <w:color w:val="000000"/>
                <w:w w:val="107"/>
              </w:rPr>
              <w:t>General</w:t>
            </w:r>
          </w:p>
          <w:p w:rsidR="0013719B" w:rsidRPr="000C7FA5" w:rsidRDefault="0013719B" w:rsidP="007365B3">
            <w:pPr>
              <w:spacing w:after="0" w:line="348" w:lineRule="auto"/>
              <w:rPr>
                <w:rFonts w:ascii="Times New Roman" w:hAnsi="Times New Roman"/>
              </w:rPr>
            </w:pPr>
            <w:r w:rsidRPr="000C7FA5">
              <w:rPr>
                <w:rFonts w:ascii="Times New Roman" w:hAnsi="Times New Roman"/>
              </w:rPr>
              <w:t>Check Valves</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09"/>
              </w:rPr>
            </w:pPr>
            <w:r w:rsidRPr="000C7FA5">
              <w:rPr>
                <w:rFonts w:ascii="Times New Roman" w:hAnsi="Times New Roman"/>
                <w:color w:val="000000"/>
                <w:w w:val="109"/>
              </w:rPr>
              <w:t>Ductile Iron Reflux / Check Valves</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12"/>
              </w:rPr>
            </w:pPr>
            <w:r w:rsidRPr="000C7FA5">
              <w:rPr>
                <w:rFonts w:ascii="Times New Roman" w:hAnsi="Times New Roman"/>
                <w:color w:val="000000"/>
                <w:w w:val="112"/>
              </w:rPr>
              <w:t>Bronze Check Valves</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10"/>
              </w:rPr>
            </w:pPr>
            <w:r w:rsidRPr="000C7FA5">
              <w:rPr>
                <w:rFonts w:ascii="Times New Roman" w:hAnsi="Times New Roman"/>
                <w:color w:val="000000"/>
                <w:w w:val="110"/>
              </w:rPr>
              <w:t>PVC and ABS Check Valves</w:t>
            </w:r>
          </w:p>
          <w:p w:rsidR="0013719B" w:rsidRPr="000C7FA5" w:rsidRDefault="0013719B" w:rsidP="007365B3">
            <w:pPr>
              <w:spacing w:after="0" w:line="348" w:lineRule="auto"/>
              <w:jc w:val="both"/>
              <w:rPr>
                <w:rFonts w:ascii="Times New Roman" w:hAnsi="Times New Roman"/>
              </w:rPr>
            </w:pPr>
            <w:r w:rsidRPr="000C7FA5">
              <w:rPr>
                <w:rFonts w:ascii="Times New Roman" w:hAnsi="Times New Roman"/>
              </w:rPr>
              <w:t>Butterfly Valves</w:t>
            </w:r>
          </w:p>
          <w:p w:rsidR="0013719B" w:rsidRPr="000C7FA5" w:rsidRDefault="0013719B" w:rsidP="007365B3">
            <w:pPr>
              <w:pStyle w:val="ListParagraph"/>
              <w:spacing w:after="0" w:line="348" w:lineRule="auto"/>
              <w:ind w:left="0"/>
              <w:jc w:val="both"/>
              <w:rPr>
                <w:rFonts w:ascii="Times New Roman" w:hAnsi="Times New Roman"/>
              </w:rPr>
            </w:pPr>
            <w:r w:rsidRPr="000C7FA5">
              <w:rPr>
                <w:rFonts w:ascii="Times New Roman" w:hAnsi="Times New Roman"/>
              </w:rPr>
              <w:t>Ball Valves</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03"/>
              </w:rPr>
            </w:pPr>
            <w:r w:rsidRPr="000C7FA5">
              <w:rPr>
                <w:rFonts w:ascii="Times New Roman" w:hAnsi="Times New Roman"/>
                <w:color w:val="000000"/>
                <w:w w:val="103"/>
              </w:rPr>
              <w:t xml:space="preserve">General </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06"/>
              </w:rPr>
            </w:pPr>
            <w:r w:rsidRPr="000C7FA5">
              <w:rPr>
                <w:rFonts w:ascii="Times New Roman" w:hAnsi="Times New Roman"/>
                <w:color w:val="000000"/>
                <w:w w:val="106"/>
              </w:rPr>
              <w:t xml:space="preserve">PVC and ABS Ball Valves </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07"/>
              </w:rPr>
            </w:pPr>
            <w:r w:rsidRPr="000C7FA5">
              <w:rPr>
                <w:rFonts w:ascii="Times New Roman" w:hAnsi="Times New Roman"/>
                <w:color w:val="000000"/>
                <w:w w:val="107"/>
              </w:rPr>
              <w:t xml:space="preserve">Bronze Ball Valves </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10"/>
              </w:rPr>
            </w:pPr>
            <w:r w:rsidRPr="000C7FA5">
              <w:rPr>
                <w:rFonts w:ascii="Times New Roman" w:hAnsi="Times New Roman"/>
                <w:color w:val="000000"/>
                <w:w w:val="110"/>
              </w:rPr>
              <w:t xml:space="preserve">Stainless Steel Ball Valves </w:t>
            </w:r>
          </w:p>
        </w:tc>
        <w:tc>
          <w:tcPr>
            <w:tcW w:w="1433" w:type="dxa"/>
          </w:tcPr>
          <w:p w:rsidR="0013719B"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11</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13</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13</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14</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14</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15</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16</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16</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16</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16</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17</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17</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17</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19</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19</w:t>
            </w:r>
          </w:p>
          <w:p w:rsidR="00483804" w:rsidRDefault="0048380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 xml:space="preserve">6x </w:t>
            </w:r>
            <w:r w:rsidR="00E13394">
              <w:rPr>
                <w:rFonts w:ascii="Times New Roman" w:hAnsi="Times New Roman"/>
                <w:color w:val="000000"/>
                <w:spacing w:val="-3"/>
                <w:lang w:val="en-GB"/>
              </w:rPr>
              <w:t>–20</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20</w:t>
            </w:r>
          </w:p>
          <w:p w:rsidR="00E13394" w:rsidRPr="0048380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20</w:t>
            </w:r>
          </w:p>
        </w:tc>
      </w:tr>
    </w:tbl>
    <w:p w:rsidR="00B169FC" w:rsidRDefault="00B169FC">
      <w:r>
        <w:br w:type="page"/>
      </w:r>
    </w:p>
    <w:tbl>
      <w:tblPr>
        <w:tblW w:w="9108" w:type="dxa"/>
        <w:tblLayout w:type="fixed"/>
        <w:tblLook w:val="0000" w:firstRow="0" w:lastRow="0" w:firstColumn="0" w:lastColumn="0" w:noHBand="0" w:noVBand="0"/>
      </w:tblPr>
      <w:tblGrid>
        <w:gridCol w:w="817"/>
        <w:gridCol w:w="6858"/>
        <w:gridCol w:w="1433"/>
      </w:tblGrid>
      <w:tr w:rsidR="0013719B" w:rsidRPr="00890B92" w:rsidTr="007365B3">
        <w:trPr>
          <w:trHeight w:val="288"/>
        </w:trPr>
        <w:tc>
          <w:tcPr>
            <w:tcW w:w="817" w:type="dxa"/>
          </w:tcPr>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br w:type="page"/>
            </w:r>
            <w:r>
              <w:rPr>
                <w:rFonts w:ascii="Times New Roman" w:hAnsi="Times New Roman"/>
                <w:color w:val="000000"/>
                <w:spacing w:val="-3"/>
                <w:lang w:val="en-GB"/>
              </w:rPr>
              <w:t>2.10</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2.11</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2.12</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2.12.1</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2.12.2</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2.12.3</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2.12.4</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2.13</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2.13.1</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2.13.2</w:t>
            </w:r>
          </w:p>
          <w:p w:rsidR="0013719B"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2.14</w:t>
            </w:r>
          </w:p>
          <w:p w:rsidR="0013719B" w:rsidRPr="000C7FA5"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lang w:val="en-GB"/>
              </w:rPr>
            </w:pPr>
            <w:r>
              <w:rPr>
                <w:rFonts w:ascii="Times New Roman" w:hAnsi="Times New Roman"/>
                <w:color w:val="000000"/>
                <w:spacing w:val="-3"/>
                <w:lang w:val="en-GB"/>
              </w:rPr>
              <w:t>2.15</w:t>
            </w:r>
          </w:p>
        </w:tc>
        <w:tc>
          <w:tcPr>
            <w:tcW w:w="6858" w:type="dxa"/>
          </w:tcPr>
          <w:p w:rsidR="0013719B" w:rsidRPr="000C7FA5" w:rsidRDefault="0013719B" w:rsidP="007365B3">
            <w:pPr>
              <w:pStyle w:val="ListParagraph"/>
              <w:spacing w:after="0" w:line="348" w:lineRule="auto"/>
              <w:ind w:left="0"/>
              <w:jc w:val="both"/>
              <w:rPr>
                <w:rFonts w:ascii="Times New Roman" w:hAnsi="Times New Roman"/>
              </w:rPr>
            </w:pPr>
            <w:r w:rsidRPr="000C7FA5">
              <w:rPr>
                <w:rFonts w:ascii="Times New Roman" w:hAnsi="Times New Roman"/>
              </w:rPr>
              <w:t>Diaphragm Valves</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02"/>
              </w:rPr>
            </w:pPr>
            <w:r w:rsidRPr="000C7FA5">
              <w:rPr>
                <w:rFonts w:ascii="Times New Roman" w:hAnsi="Times New Roman"/>
                <w:color w:val="000000"/>
                <w:w w:val="102"/>
              </w:rPr>
              <w:t>Solenoid Valves</w:t>
            </w:r>
          </w:p>
          <w:p w:rsidR="0013719B" w:rsidRPr="000C7FA5" w:rsidRDefault="0013719B" w:rsidP="007365B3">
            <w:pPr>
              <w:pStyle w:val="ListParagraph"/>
              <w:spacing w:after="0" w:line="348" w:lineRule="auto"/>
              <w:ind w:left="0"/>
              <w:jc w:val="both"/>
              <w:rPr>
                <w:rFonts w:ascii="Times New Roman" w:hAnsi="Times New Roman"/>
              </w:rPr>
            </w:pPr>
            <w:r w:rsidRPr="000C7FA5">
              <w:rPr>
                <w:rFonts w:ascii="Times New Roman" w:hAnsi="Times New Roman"/>
              </w:rPr>
              <w:t>Valve Actuators</w:t>
            </w:r>
          </w:p>
          <w:p w:rsidR="0013719B" w:rsidRPr="000C7FA5" w:rsidRDefault="0013719B" w:rsidP="007365B3">
            <w:pPr>
              <w:pStyle w:val="ListParagraph"/>
              <w:spacing w:after="0" w:line="348" w:lineRule="auto"/>
              <w:ind w:left="0"/>
              <w:jc w:val="both"/>
              <w:rPr>
                <w:rFonts w:ascii="Times New Roman" w:hAnsi="Times New Roman"/>
              </w:rPr>
            </w:pPr>
            <w:r w:rsidRPr="000C7FA5">
              <w:rPr>
                <w:rFonts w:ascii="Times New Roman" w:hAnsi="Times New Roman"/>
              </w:rPr>
              <w:t>Pneumatic Actuators</w:t>
            </w:r>
          </w:p>
          <w:p w:rsidR="0013719B" w:rsidRPr="000C7FA5" w:rsidRDefault="0013719B" w:rsidP="007365B3">
            <w:pPr>
              <w:widowControl w:val="0"/>
              <w:autoSpaceDE w:val="0"/>
              <w:autoSpaceDN w:val="0"/>
              <w:adjustRightInd w:val="0"/>
              <w:spacing w:after="0" w:line="348" w:lineRule="auto"/>
              <w:rPr>
                <w:rFonts w:ascii="Times New Roman" w:hAnsi="Times New Roman"/>
                <w:color w:val="000000"/>
                <w:w w:val="107"/>
              </w:rPr>
            </w:pPr>
            <w:r w:rsidRPr="000C7FA5">
              <w:rPr>
                <w:rFonts w:ascii="Times New Roman" w:hAnsi="Times New Roman"/>
                <w:color w:val="000000"/>
                <w:w w:val="107"/>
              </w:rPr>
              <w:t>Hydraulic Actuators</w:t>
            </w:r>
          </w:p>
          <w:p w:rsidR="0013719B" w:rsidRPr="000C7FA5" w:rsidRDefault="0013719B" w:rsidP="007365B3">
            <w:pPr>
              <w:widowControl w:val="0"/>
              <w:autoSpaceDE w:val="0"/>
              <w:autoSpaceDN w:val="0"/>
              <w:adjustRightInd w:val="0"/>
              <w:spacing w:after="0" w:line="348" w:lineRule="auto"/>
              <w:rPr>
                <w:rFonts w:ascii="Times New Roman" w:hAnsi="Times New Roman"/>
                <w:color w:val="000000"/>
                <w:w w:val="107"/>
              </w:rPr>
            </w:pPr>
            <w:r w:rsidRPr="000C7FA5">
              <w:rPr>
                <w:rFonts w:ascii="Times New Roman" w:hAnsi="Times New Roman"/>
                <w:color w:val="000000"/>
                <w:w w:val="107"/>
              </w:rPr>
              <w:t>Electric Multi-Turn Actuators</w:t>
            </w:r>
          </w:p>
          <w:p w:rsidR="0013719B" w:rsidRPr="000C7FA5" w:rsidRDefault="0013719B" w:rsidP="007365B3">
            <w:pPr>
              <w:pStyle w:val="ListParagraph"/>
              <w:spacing w:after="0" w:line="348" w:lineRule="auto"/>
              <w:ind w:left="0"/>
              <w:jc w:val="both"/>
              <w:rPr>
                <w:rFonts w:ascii="Times New Roman" w:hAnsi="Times New Roman"/>
              </w:rPr>
            </w:pPr>
            <w:r w:rsidRPr="000C7FA5">
              <w:rPr>
                <w:rFonts w:ascii="Times New Roman" w:hAnsi="Times New Roman"/>
              </w:rPr>
              <w:t>Manual Actuators</w:t>
            </w:r>
          </w:p>
          <w:p w:rsidR="0013719B" w:rsidRPr="000C7FA5" w:rsidRDefault="0013719B" w:rsidP="007365B3">
            <w:pPr>
              <w:widowControl w:val="0"/>
              <w:autoSpaceDE w:val="0"/>
              <w:autoSpaceDN w:val="0"/>
              <w:adjustRightInd w:val="0"/>
              <w:spacing w:after="0" w:line="348" w:lineRule="auto"/>
              <w:jc w:val="both"/>
              <w:rPr>
                <w:rFonts w:ascii="Times New Roman" w:hAnsi="Times New Roman"/>
                <w:color w:val="000000"/>
                <w:w w:val="113"/>
              </w:rPr>
            </w:pPr>
            <w:r w:rsidRPr="000C7FA5">
              <w:rPr>
                <w:rFonts w:ascii="Times New Roman" w:hAnsi="Times New Roman"/>
                <w:color w:val="000000"/>
                <w:w w:val="113"/>
              </w:rPr>
              <w:t>Air Valves</w:t>
            </w:r>
          </w:p>
          <w:p w:rsidR="0013719B" w:rsidRPr="000C7FA5" w:rsidRDefault="0013719B" w:rsidP="007365B3">
            <w:pPr>
              <w:spacing w:after="0" w:line="348" w:lineRule="auto"/>
              <w:rPr>
                <w:rFonts w:ascii="Times New Roman" w:hAnsi="Times New Roman"/>
              </w:rPr>
            </w:pPr>
            <w:r w:rsidRPr="000C7FA5">
              <w:rPr>
                <w:rFonts w:ascii="Times New Roman" w:hAnsi="Times New Roman"/>
              </w:rPr>
              <w:t>Single orifice Type</w:t>
            </w:r>
          </w:p>
          <w:p w:rsidR="0013719B" w:rsidRPr="000C7FA5" w:rsidRDefault="0013719B" w:rsidP="007365B3">
            <w:pPr>
              <w:spacing w:after="0" w:line="348" w:lineRule="auto"/>
              <w:rPr>
                <w:rFonts w:ascii="Times New Roman" w:hAnsi="Times New Roman"/>
              </w:rPr>
            </w:pPr>
            <w:r w:rsidRPr="000C7FA5">
              <w:rPr>
                <w:rFonts w:ascii="Times New Roman" w:hAnsi="Times New Roman"/>
              </w:rPr>
              <w:t>Double Orifice Type</w:t>
            </w:r>
          </w:p>
          <w:p w:rsidR="0013719B" w:rsidRPr="000C7FA5" w:rsidRDefault="0013719B" w:rsidP="007365B3">
            <w:pPr>
              <w:spacing w:after="0" w:line="348" w:lineRule="auto"/>
              <w:rPr>
                <w:rFonts w:ascii="Times New Roman" w:hAnsi="Times New Roman"/>
              </w:rPr>
            </w:pPr>
            <w:r w:rsidRPr="000C7FA5">
              <w:rPr>
                <w:rFonts w:ascii="Times New Roman" w:hAnsi="Times New Roman"/>
              </w:rPr>
              <w:t>Plug Valves</w:t>
            </w:r>
          </w:p>
          <w:p w:rsidR="0013719B" w:rsidRPr="000C7FA5" w:rsidRDefault="0013719B" w:rsidP="007365B3">
            <w:pPr>
              <w:widowControl w:val="0"/>
              <w:autoSpaceDE w:val="0"/>
              <w:autoSpaceDN w:val="0"/>
              <w:adjustRightInd w:val="0"/>
              <w:spacing w:after="0" w:line="348" w:lineRule="auto"/>
              <w:ind w:right="80"/>
              <w:jc w:val="both"/>
              <w:rPr>
                <w:rFonts w:ascii="Times New Roman" w:hAnsi="Times New Roman"/>
                <w:color w:val="000000"/>
                <w:w w:val="117"/>
              </w:rPr>
            </w:pPr>
            <w:r w:rsidRPr="000C7FA5">
              <w:rPr>
                <w:rFonts w:ascii="Times New Roman" w:hAnsi="Times New Roman"/>
                <w:color w:val="000000"/>
                <w:w w:val="117"/>
              </w:rPr>
              <w:t>Flap Valves</w:t>
            </w:r>
          </w:p>
          <w:p w:rsidR="0013719B" w:rsidRPr="000C7FA5" w:rsidRDefault="0013719B" w:rsidP="007365B3">
            <w:pPr>
              <w:spacing w:after="0" w:line="348" w:lineRule="auto"/>
              <w:jc w:val="both"/>
              <w:rPr>
                <w:rFonts w:ascii="Times New Roman" w:hAnsi="Times New Roman"/>
              </w:rPr>
            </w:pPr>
          </w:p>
        </w:tc>
        <w:tc>
          <w:tcPr>
            <w:tcW w:w="1433" w:type="dxa"/>
          </w:tcPr>
          <w:p w:rsidR="0013719B"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20</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21</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21</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21</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22</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22</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23</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23</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24</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26</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29</w:t>
            </w:r>
          </w:p>
          <w:p w:rsidR="00E1339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32</w:t>
            </w:r>
          </w:p>
          <w:p w:rsidR="00E13394" w:rsidRPr="00483804" w:rsidRDefault="00E13394" w:rsidP="00483804">
            <w:pPr>
              <w:spacing w:after="0" w:line="348" w:lineRule="auto"/>
              <w:jc w:val="center"/>
              <w:rPr>
                <w:rFonts w:ascii="Times New Roman" w:hAnsi="Times New Roman"/>
                <w:color w:val="000000"/>
                <w:spacing w:val="-3"/>
                <w:lang w:val="en-GB"/>
              </w:rPr>
            </w:pPr>
          </w:p>
        </w:tc>
      </w:tr>
      <w:tr w:rsidR="0013719B" w:rsidRPr="00890B92" w:rsidTr="007365B3">
        <w:trPr>
          <w:trHeight w:val="904"/>
        </w:trPr>
        <w:tc>
          <w:tcPr>
            <w:tcW w:w="817" w:type="dxa"/>
          </w:tcPr>
          <w:p w:rsidR="0013719B" w:rsidRPr="00890B92"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sz w:val="24"/>
                <w:szCs w:val="24"/>
                <w:lang w:val="en-GB"/>
              </w:rPr>
            </w:pPr>
            <w:r w:rsidRPr="00890B92">
              <w:rPr>
                <w:rFonts w:ascii="Times New Roman" w:hAnsi="Times New Roman"/>
                <w:color w:val="000000"/>
                <w:spacing w:val="-3"/>
                <w:sz w:val="24"/>
                <w:szCs w:val="24"/>
                <w:lang w:val="en-GB"/>
              </w:rPr>
              <w:t>3</w:t>
            </w:r>
          </w:p>
        </w:tc>
        <w:tc>
          <w:tcPr>
            <w:tcW w:w="6858" w:type="dxa"/>
          </w:tcPr>
          <w:p w:rsidR="0013719B" w:rsidRPr="000C7FA5" w:rsidRDefault="0013719B" w:rsidP="007365B3">
            <w:pPr>
              <w:spacing w:after="0" w:line="348" w:lineRule="auto"/>
              <w:rPr>
                <w:rFonts w:ascii="Times New Roman" w:hAnsi="Times New Roman"/>
              </w:rPr>
            </w:pPr>
            <w:r w:rsidRPr="000C7FA5">
              <w:rPr>
                <w:rFonts w:ascii="Times New Roman" w:hAnsi="Times New Roman"/>
              </w:rPr>
              <w:t>Extension Spindles, Tee-Keys and Caps</w:t>
            </w:r>
          </w:p>
        </w:tc>
        <w:tc>
          <w:tcPr>
            <w:tcW w:w="1433" w:type="dxa"/>
          </w:tcPr>
          <w:p w:rsidR="0013719B" w:rsidRPr="00483804" w:rsidRDefault="0013719B" w:rsidP="00E13394">
            <w:pPr>
              <w:spacing w:after="0" w:line="348" w:lineRule="auto"/>
              <w:jc w:val="center"/>
              <w:rPr>
                <w:rFonts w:ascii="Times New Roman" w:hAnsi="Times New Roman"/>
                <w:color w:val="000000"/>
                <w:spacing w:val="-3"/>
                <w:lang w:val="en-GB"/>
              </w:rPr>
            </w:pPr>
            <w:r w:rsidRPr="00483804">
              <w:rPr>
                <w:rFonts w:ascii="Times New Roman" w:hAnsi="Times New Roman"/>
                <w:color w:val="000000"/>
                <w:spacing w:val="-3"/>
                <w:lang w:val="en-GB"/>
              </w:rPr>
              <w:t>6</w:t>
            </w:r>
            <w:r w:rsidR="00E13394">
              <w:rPr>
                <w:rFonts w:ascii="Times New Roman" w:hAnsi="Times New Roman"/>
                <w:color w:val="000000"/>
                <w:spacing w:val="-3"/>
                <w:lang w:val="en-GB"/>
              </w:rPr>
              <w:t>x</w:t>
            </w:r>
            <w:r w:rsidRPr="00483804">
              <w:rPr>
                <w:rFonts w:ascii="Times New Roman" w:hAnsi="Times New Roman"/>
                <w:color w:val="000000"/>
                <w:spacing w:val="-3"/>
                <w:lang w:val="en-GB"/>
              </w:rPr>
              <w:t xml:space="preserve"> – 3</w:t>
            </w:r>
            <w:r w:rsidR="00E13394">
              <w:rPr>
                <w:rFonts w:ascii="Times New Roman" w:hAnsi="Times New Roman"/>
                <w:color w:val="000000"/>
                <w:spacing w:val="-3"/>
                <w:lang w:val="en-GB"/>
              </w:rPr>
              <w:t>2</w:t>
            </w:r>
          </w:p>
        </w:tc>
      </w:tr>
      <w:tr w:rsidR="0013719B" w:rsidRPr="00890B92" w:rsidTr="007365B3">
        <w:trPr>
          <w:trHeight w:val="714"/>
        </w:trPr>
        <w:tc>
          <w:tcPr>
            <w:tcW w:w="817" w:type="dxa"/>
          </w:tcPr>
          <w:p w:rsidR="0013719B" w:rsidRPr="00890B92"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sz w:val="24"/>
                <w:szCs w:val="24"/>
                <w:lang w:val="en-GB"/>
              </w:rPr>
            </w:pPr>
            <w:r w:rsidRPr="00890B92">
              <w:rPr>
                <w:rFonts w:ascii="Times New Roman" w:hAnsi="Times New Roman"/>
                <w:color w:val="000000"/>
                <w:spacing w:val="-3"/>
                <w:sz w:val="24"/>
                <w:szCs w:val="24"/>
                <w:lang w:val="en-GB"/>
              </w:rPr>
              <w:t>4</w:t>
            </w:r>
          </w:p>
        </w:tc>
        <w:tc>
          <w:tcPr>
            <w:tcW w:w="6858" w:type="dxa"/>
          </w:tcPr>
          <w:p w:rsidR="0013719B" w:rsidRPr="000C7FA5" w:rsidRDefault="0013719B" w:rsidP="007365B3">
            <w:pPr>
              <w:spacing w:after="0" w:line="348" w:lineRule="auto"/>
              <w:rPr>
                <w:rFonts w:ascii="Times New Roman" w:hAnsi="Times New Roman"/>
              </w:rPr>
            </w:pPr>
            <w:r w:rsidRPr="000C7FA5">
              <w:rPr>
                <w:rFonts w:ascii="Times New Roman" w:hAnsi="Times New Roman"/>
              </w:rPr>
              <w:t>Tools</w:t>
            </w:r>
          </w:p>
        </w:tc>
        <w:tc>
          <w:tcPr>
            <w:tcW w:w="1433" w:type="dxa"/>
          </w:tcPr>
          <w:p w:rsidR="0013719B" w:rsidRPr="00483804" w:rsidRDefault="0013719B" w:rsidP="00E13394">
            <w:pPr>
              <w:spacing w:after="0" w:line="348" w:lineRule="auto"/>
              <w:jc w:val="center"/>
              <w:rPr>
                <w:rFonts w:ascii="Times New Roman" w:hAnsi="Times New Roman"/>
                <w:color w:val="000000"/>
                <w:lang w:val="en-GB"/>
              </w:rPr>
            </w:pPr>
            <w:r w:rsidRPr="00483804">
              <w:rPr>
                <w:rFonts w:ascii="Times New Roman" w:hAnsi="Times New Roman"/>
                <w:color w:val="000000"/>
                <w:spacing w:val="-3"/>
                <w:lang w:val="en-GB"/>
              </w:rPr>
              <w:t>6</w:t>
            </w:r>
            <w:r w:rsidR="00E13394">
              <w:rPr>
                <w:rFonts w:ascii="Times New Roman" w:hAnsi="Times New Roman"/>
                <w:color w:val="000000"/>
                <w:spacing w:val="-3"/>
                <w:lang w:val="en-GB"/>
              </w:rPr>
              <w:t>x</w:t>
            </w:r>
            <w:r w:rsidRPr="00483804">
              <w:rPr>
                <w:rFonts w:ascii="Times New Roman" w:hAnsi="Times New Roman"/>
                <w:color w:val="000000"/>
                <w:spacing w:val="-3"/>
                <w:lang w:val="en-GB"/>
              </w:rPr>
              <w:t xml:space="preserve"> – 3</w:t>
            </w:r>
            <w:r w:rsidR="00E13394">
              <w:rPr>
                <w:rFonts w:ascii="Times New Roman" w:hAnsi="Times New Roman"/>
                <w:color w:val="000000"/>
                <w:spacing w:val="-3"/>
                <w:lang w:val="en-GB"/>
              </w:rPr>
              <w:t>2</w:t>
            </w:r>
          </w:p>
        </w:tc>
      </w:tr>
      <w:tr w:rsidR="0013719B" w:rsidRPr="00890B92" w:rsidTr="007365B3">
        <w:trPr>
          <w:trHeight w:val="696"/>
        </w:trPr>
        <w:tc>
          <w:tcPr>
            <w:tcW w:w="817" w:type="dxa"/>
          </w:tcPr>
          <w:p w:rsidR="0013719B" w:rsidRPr="00890B92"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sz w:val="24"/>
                <w:szCs w:val="24"/>
                <w:lang w:val="en-GB"/>
              </w:rPr>
            </w:pPr>
            <w:r>
              <w:rPr>
                <w:rFonts w:ascii="Times New Roman" w:hAnsi="Times New Roman"/>
                <w:color w:val="000000"/>
                <w:spacing w:val="-3"/>
                <w:sz w:val="24"/>
                <w:szCs w:val="24"/>
                <w:lang w:val="en-GB"/>
              </w:rPr>
              <w:t>5</w:t>
            </w:r>
          </w:p>
        </w:tc>
        <w:tc>
          <w:tcPr>
            <w:tcW w:w="6858" w:type="dxa"/>
          </w:tcPr>
          <w:p w:rsidR="0013719B" w:rsidRPr="000C7FA5" w:rsidRDefault="0013719B" w:rsidP="007365B3">
            <w:pPr>
              <w:spacing w:after="0" w:line="348" w:lineRule="auto"/>
              <w:rPr>
                <w:rFonts w:ascii="Times New Roman" w:hAnsi="Times New Roman"/>
              </w:rPr>
            </w:pPr>
            <w:r w:rsidRPr="000C7FA5">
              <w:rPr>
                <w:rFonts w:ascii="Times New Roman" w:hAnsi="Times New Roman"/>
              </w:rPr>
              <w:t>Manhole Covers and Frames</w:t>
            </w:r>
          </w:p>
        </w:tc>
        <w:tc>
          <w:tcPr>
            <w:tcW w:w="1433" w:type="dxa"/>
          </w:tcPr>
          <w:p w:rsidR="0013719B" w:rsidRPr="0048380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33</w:t>
            </w:r>
          </w:p>
        </w:tc>
      </w:tr>
      <w:tr w:rsidR="0013719B" w:rsidRPr="00890B92" w:rsidTr="007365B3">
        <w:trPr>
          <w:trHeight w:val="862"/>
        </w:trPr>
        <w:tc>
          <w:tcPr>
            <w:tcW w:w="817" w:type="dxa"/>
          </w:tcPr>
          <w:p w:rsidR="0013719B" w:rsidRPr="00890B92" w:rsidRDefault="0013719B" w:rsidP="007365B3">
            <w:pPr>
              <w:tabs>
                <w:tab w:val="left" w:pos="720"/>
                <w:tab w:val="left" w:pos="1440"/>
                <w:tab w:val="right" w:pos="9360"/>
              </w:tabs>
              <w:suppressAutoHyphens/>
              <w:spacing w:after="0" w:line="348" w:lineRule="auto"/>
              <w:jc w:val="both"/>
              <w:rPr>
                <w:rFonts w:ascii="Times New Roman" w:hAnsi="Times New Roman"/>
                <w:color w:val="000000"/>
                <w:spacing w:val="-3"/>
                <w:sz w:val="24"/>
                <w:szCs w:val="24"/>
                <w:lang w:val="en-GB"/>
              </w:rPr>
            </w:pPr>
            <w:r>
              <w:rPr>
                <w:rFonts w:ascii="Times New Roman" w:hAnsi="Times New Roman"/>
                <w:color w:val="000000"/>
                <w:spacing w:val="-3"/>
                <w:sz w:val="24"/>
                <w:szCs w:val="24"/>
                <w:lang w:val="en-GB"/>
              </w:rPr>
              <w:t>6</w:t>
            </w:r>
          </w:p>
        </w:tc>
        <w:tc>
          <w:tcPr>
            <w:tcW w:w="6858" w:type="dxa"/>
          </w:tcPr>
          <w:p w:rsidR="0013719B" w:rsidRPr="000C7FA5" w:rsidRDefault="0013719B" w:rsidP="007365B3">
            <w:pPr>
              <w:spacing w:after="0" w:line="348" w:lineRule="auto"/>
              <w:rPr>
                <w:rFonts w:ascii="Times New Roman" w:hAnsi="Times New Roman"/>
              </w:rPr>
            </w:pPr>
            <w:r w:rsidRPr="000C7FA5">
              <w:rPr>
                <w:rFonts w:ascii="Times New Roman" w:hAnsi="Times New Roman"/>
              </w:rPr>
              <w:t>Penstocks</w:t>
            </w:r>
          </w:p>
        </w:tc>
        <w:tc>
          <w:tcPr>
            <w:tcW w:w="1433" w:type="dxa"/>
          </w:tcPr>
          <w:p w:rsidR="0013719B" w:rsidRPr="00483804" w:rsidRDefault="00E13394" w:rsidP="00483804">
            <w:pPr>
              <w:spacing w:after="0" w:line="348" w:lineRule="auto"/>
              <w:jc w:val="center"/>
              <w:rPr>
                <w:rFonts w:ascii="Times New Roman" w:hAnsi="Times New Roman"/>
                <w:color w:val="000000"/>
                <w:spacing w:val="-3"/>
                <w:lang w:val="en-GB"/>
              </w:rPr>
            </w:pPr>
            <w:r>
              <w:rPr>
                <w:rFonts w:ascii="Times New Roman" w:hAnsi="Times New Roman"/>
                <w:color w:val="000000"/>
                <w:spacing w:val="-3"/>
                <w:lang w:val="en-GB"/>
              </w:rPr>
              <w:t>6x – 33</w:t>
            </w:r>
          </w:p>
        </w:tc>
      </w:tr>
    </w:tbl>
    <w:p w:rsidR="0013719B" w:rsidRDefault="0013719B" w:rsidP="0013719B"/>
    <w:p w:rsidR="004A0DE9" w:rsidRPr="00890B92" w:rsidRDefault="004A0DE9">
      <w:pPr>
        <w:spacing w:before="120" w:after="120"/>
        <w:rPr>
          <w:rFonts w:ascii="Times New Roman" w:hAnsi="Times New Roman"/>
          <w:b/>
          <w:bCs/>
          <w:color w:val="000000"/>
          <w:w w:val="115"/>
          <w:sz w:val="24"/>
          <w:szCs w:val="28"/>
        </w:rPr>
      </w:pPr>
    </w:p>
    <w:p w:rsidR="00B169FC" w:rsidRDefault="00B169FC">
      <w:pPr>
        <w:spacing w:before="120" w:after="120"/>
        <w:rPr>
          <w:rFonts w:ascii="Times New Roman" w:hAnsi="Times New Roman"/>
          <w:b/>
          <w:bCs/>
          <w:color w:val="000000"/>
          <w:w w:val="115"/>
          <w:sz w:val="24"/>
          <w:szCs w:val="28"/>
        </w:rPr>
      </w:pPr>
    </w:p>
    <w:p w:rsidR="00B169FC" w:rsidRDefault="00B169FC">
      <w:pPr>
        <w:spacing w:before="120" w:after="120"/>
        <w:rPr>
          <w:rFonts w:ascii="Times New Roman" w:hAnsi="Times New Roman"/>
          <w:b/>
          <w:bCs/>
          <w:color w:val="000000"/>
          <w:w w:val="115"/>
          <w:sz w:val="24"/>
          <w:szCs w:val="28"/>
        </w:rPr>
      </w:pPr>
    </w:p>
    <w:p w:rsidR="00B169FC" w:rsidRDefault="00B169FC">
      <w:pPr>
        <w:spacing w:before="120" w:after="120"/>
        <w:rPr>
          <w:rFonts w:ascii="Times New Roman" w:hAnsi="Times New Roman"/>
          <w:b/>
          <w:bCs/>
          <w:color w:val="000000"/>
          <w:w w:val="115"/>
          <w:sz w:val="24"/>
          <w:szCs w:val="28"/>
        </w:rPr>
      </w:pPr>
    </w:p>
    <w:p w:rsidR="00B169FC" w:rsidRDefault="00B169FC">
      <w:pPr>
        <w:spacing w:before="120" w:after="120"/>
        <w:rPr>
          <w:rFonts w:ascii="Times New Roman" w:hAnsi="Times New Roman"/>
          <w:b/>
          <w:bCs/>
          <w:color w:val="000000"/>
          <w:w w:val="115"/>
          <w:sz w:val="24"/>
          <w:szCs w:val="28"/>
        </w:rPr>
      </w:pPr>
    </w:p>
    <w:p w:rsidR="00B169FC" w:rsidRDefault="00B169FC">
      <w:pPr>
        <w:spacing w:before="120" w:after="120"/>
        <w:rPr>
          <w:rFonts w:ascii="Times New Roman" w:hAnsi="Times New Roman"/>
          <w:b/>
          <w:bCs/>
          <w:color w:val="000000"/>
          <w:w w:val="115"/>
          <w:sz w:val="24"/>
          <w:szCs w:val="28"/>
        </w:rPr>
      </w:pPr>
    </w:p>
    <w:p w:rsidR="00B169FC" w:rsidRDefault="00B169FC">
      <w:pPr>
        <w:spacing w:before="120" w:after="120"/>
        <w:rPr>
          <w:rFonts w:ascii="Times New Roman" w:hAnsi="Times New Roman"/>
          <w:b/>
          <w:bCs/>
          <w:color w:val="000000"/>
          <w:w w:val="115"/>
          <w:sz w:val="24"/>
          <w:szCs w:val="28"/>
        </w:rPr>
      </w:pPr>
    </w:p>
    <w:p w:rsidR="004A0DE9" w:rsidRPr="00890B92" w:rsidRDefault="004A0DE9">
      <w:pPr>
        <w:spacing w:before="120" w:after="120"/>
        <w:rPr>
          <w:rFonts w:ascii="Times New Roman" w:hAnsi="Times New Roman"/>
          <w:b/>
          <w:bCs/>
          <w:color w:val="000000"/>
          <w:w w:val="115"/>
          <w:sz w:val="24"/>
          <w:szCs w:val="28"/>
        </w:rPr>
      </w:pPr>
      <w:r w:rsidRPr="00890B92">
        <w:rPr>
          <w:rFonts w:ascii="Times New Roman" w:hAnsi="Times New Roman"/>
          <w:b/>
          <w:bCs/>
          <w:color w:val="000000"/>
          <w:w w:val="115"/>
          <w:sz w:val="24"/>
          <w:szCs w:val="28"/>
        </w:rPr>
        <w:br w:type="page"/>
      </w:r>
    </w:p>
    <w:p w:rsidR="00890B92" w:rsidRPr="006B6DC7" w:rsidRDefault="00890B92" w:rsidP="00201EA9">
      <w:pPr>
        <w:widowControl w:val="0"/>
        <w:autoSpaceDE w:val="0"/>
        <w:autoSpaceDN w:val="0"/>
        <w:adjustRightInd w:val="0"/>
        <w:spacing w:before="70" w:after="0"/>
        <w:jc w:val="center"/>
        <w:rPr>
          <w:rFonts w:ascii="Times New Roman" w:hAnsi="Times New Roman"/>
          <w:b/>
          <w:bCs/>
          <w:color w:val="000000"/>
          <w:w w:val="115"/>
          <w:sz w:val="24"/>
          <w:szCs w:val="24"/>
        </w:rPr>
      </w:pPr>
    </w:p>
    <w:p w:rsidR="00F835B6" w:rsidRPr="006B6DC7" w:rsidRDefault="00F835B6" w:rsidP="00F835B6">
      <w:pPr>
        <w:pStyle w:val="ListParagraph"/>
        <w:numPr>
          <w:ilvl w:val="0"/>
          <w:numId w:val="1"/>
        </w:numPr>
        <w:rPr>
          <w:rFonts w:ascii="Times New Roman" w:hAnsi="Times New Roman"/>
          <w:b/>
          <w:bCs/>
          <w:sz w:val="24"/>
          <w:szCs w:val="24"/>
        </w:rPr>
      </w:pPr>
      <w:r w:rsidRPr="006B6DC7">
        <w:rPr>
          <w:rFonts w:ascii="Times New Roman" w:hAnsi="Times New Roman"/>
          <w:b/>
          <w:bCs/>
          <w:sz w:val="24"/>
          <w:szCs w:val="24"/>
        </w:rPr>
        <w:t>General</w:t>
      </w:r>
    </w:p>
    <w:p w:rsidR="00890B92" w:rsidRPr="006B6DC7" w:rsidRDefault="00890B92" w:rsidP="004A4E61">
      <w:pPr>
        <w:pStyle w:val="ListParagraph"/>
        <w:ind w:left="360"/>
        <w:rPr>
          <w:rFonts w:ascii="Times New Roman" w:hAnsi="Times New Roman"/>
          <w:sz w:val="24"/>
          <w:szCs w:val="24"/>
        </w:rPr>
      </w:pPr>
    </w:p>
    <w:p w:rsidR="00F835B6" w:rsidRPr="006B6DC7" w:rsidRDefault="00F835B6" w:rsidP="004A4E61">
      <w:pPr>
        <w:pStyle w:val="ListParagraph"/>
        <w:ind w:left="360"/>
        <w:rPr>
          <w:rFonts w:ascii="Times New Roman" w:hAnsi="Times New Roman"/>
          <w:sz w:val="24"/>
          <w:szCs w:val="24"/>
        </w:rPr>
      </w:pPr>
      <w:r w:rsidRPr="006B6DC7">
        <w:rPr>
          <w:rFonts w:ascii="Times New Roman" w:hAnsi="Times New Roman"/>
          <w:sz w:val="24"/>
          <w:szCs w:val="24"/>
        </w:rPr>
        <w:t>Valves shall be designed, supplied and installed as follows:</w:t>
      </w:r>
    </w:p>
    <w:p w:rsidR="00F835B6" w:rsidRPr="006B6DC7" w:rsidRDefault="00F835B6" w:rsidP="004A4E61">
      <w:pPr>
        <w:pStyle w:val="ListParagraph"/>
        <w:ind w:left="360"/>
        <w:rPr>
          <w:rFonts w:ascii="Times New Roman" w:hAnsi="Times New Roman"/>
          <w:sz w:val="24"/>
          <w:szCs w:val="24"/>
        </w:rPr>
      </w:pPr>
      <w:r w:rsidRPr="006B6DC7">
        <w:rPr>
          <w:rFonts w:ascii="Times New Roman" w:hAnsi="Times New Roman"/>
          <w:b/>
          <w:bCs/>
          <w:sz w:val="24"/>
          <w:szCs w:val="24"/>
        </w:rPr>
        <w:t>Closing direction</w:t>
      </w:r>
      <w:r w:rsidRPr="006B6DC7">
        <w:rPr>
          <w:rFonts w:ascii="Times New Roman" w:hAnsi="Times New Roman"/>
          <w:sz w:val="24"/>
          <w:szCs w:val="24"/>
        </w:rPr>
        <w:t>: A</w:t>
      </w:r>
      <w:r w:rsidR="00520E94" w:rsidRPr="006B6DC7">
        <w:rPr>
          <w:rFonts w:ascii="Times New Roman" w:hAnsi="Times New Roman"/>
          <w:sz w:val="24"/>
          <w:szCs w:val="24"/>
        </w:rPr>
        <w:t xml:space="preserve">ll valves shall close in </w:t>
      </w:r>
      <w:r w:rsidRPr="006B6DC7">
        <w:rPr>
          <w:rFonts w:ascii="Times New Roman" w:hAnsi="Times New Roman"/>
          <w:sz w:val="24"/>
          <w:szCs w:val="24"/>
        </w:rPr>
        <w:t>clockwise direction.</w:t>
      </w:r>
    </w:p>
    <w:p w:rsidR="00F835B6" w:rsidRPr="006B6DC7" w:rsidRDefault="00F835B6" w:rsidP="004A4E61">
      <w:pPr>
        <w:pStyle w:val="ListParagraph"/>
        <w:ind w:left="360"/>
        <w:rPr>
          <w:rFonts w:ascii="Times New Roman" w:hAnsi="Times New Roman"/>
          <w:sz w:val="24"/>
          <w:szCs w:val="24"/>
        </w:rPr>
      </w:pPr>
      <w:r w:rsidRPr="006B6DC7">
        <w:rPr>
          <w:rFonts w:ascii="Times New Roman" w:hAnsi="Times New Roman"/>
          <w:b/>
          <w:bCs/>
          <w:sz w:val="24"/>
          <w:szCs w:val="24"/>
        </w:rPr>
        <w:t>Valve size</w:t>
      </w:r>
      <w:r w:rsidRPr="006B6DC7">
        <w:rPr>
          <w:rFonts w:ascii="Times New Roman" w:hAnsi="Times New Roman"/>
          <w:sz w:val="24"/>
          <w:szCs w:val="24"/>
        </w:rPr>
        <w:t xml:space="preserve">: </w:t>
      </w:r>
      <w:r w:rsidR="00520E94" w:rsidRPr="006B6DC7">
        <w:rPr>
          <w:rFonts w:ascii="Times New Roman" w:hAnsi="Times New Roman"/>
          <w:sz w:val="24"/>
          <w:szCs w:val="24"/>
        </w:rPr>
        <w:t>Generally,</w:t>
      </w:r>
      <w:r w:rsidRPr="006B6DC7">
        <w:rPr>
          <w:rFonts w:ascii="Times New Roman" w:hAnsi="Times New Roman"/>
          <w:sz w:val="24"/>
          <w:szCs w:val="24"/>
        </w:rPr>
        <w:t xml:space="preserve"> at least the normal pipe size.</w:t>
      </w:r>
    </w:p>
    <w:p w:rsidR="00F835B6" w:rsidRPr="006B6DC7" w:rsidRDefault="00F835B6" w:rsidP="004A4E61">
      <w:pPr>
        <w:pStyle w:val="ListParagraph"/>
        <w:ind w:left="360"/>
        <w:rPr>
          <w:rFonts w:ascii="Times New Roman" w:hAnsi="Times New Roman"/>
          <w:sz w:val="24"/>
          <w:szCs w:val="24"/>
        </w:rPr>
      </w:pPr>
      <w:r w:rsidRPr="006B6DC7">
        <w:rPr>
          <w:rFonts w:ascii="Times New Roman" w:hAnsi="Times New Roman"/>
          <w:b/>
          <w:bCs/>
          <w:sz w:val="24"/>
          <w:szCs w:val="24"/>
        </w:rPr>
        <w:t>Hand wheels and handles</w:t>
      </w:r>
      <w:r w:rsidRPr="006B6DC7">
        <w:rPr>
          <w:rFonts w:ascii="Times New Roman" w:hAnsi="Times New Roman"/>
          <w:sz w:val="24"/>
          <w:szCs w:val="24"/>
        </w:rPr>
        <w:t>: Removable, with the direction of closing marked permanently on hand wheels.</w:t>
      </w:r>
    </w:p>
    <w:p w:rsidR="00F835B6" w:rsidRPr="006B6DC7" w:rsidRDefault="00F835B6" w:rsidP="00EC231E">
      <w:pPr>
        <w:pStyle w:val="ListParagraph"/>
        <w:ind w:left="360"/>
        <w:jc w:val="both"/>
        <w:rPr>
          <w:rFonts w:ascii="Times New Roman" w:hAnsi="Times New Roman"/>
          <w:sz w:val="24"/>
          <w:szCs w:val="24"/>
        </w:rPr>
      </w:pPr>
      <w:r w:rsidRPr="006B6DC7">
        <w:rPr>
          <w:rFonts w:ascii="Times New Roman" w:hAnsi="Times New Roman"/>
          <w:b/>
          <w:bCs/>
          <w:sz w:val="24"/>
          <w:szCs w:val="24"/>
        </w:rPr>
        <w:t>Working pressure</w:t>
      </w:r>
      <w:r w:rsidRPr="006B6DC7">
        <w:rPr>
          <w:rFonts w:ascii="Times New Roman" w:hAnsi="Times New Roman"/>
          <w:sz w:val="24"/>
          <w:szCs w:val="24"/>
        </w:rPr>
        <w:t>: All valve bodies shall be suitable for the maximum pressure as specified</w:t>
      </w:r>
      <w:r w:rsidR="00F32A32" w:rsidRPr="006B6DC7">
        <w:rPr>
          <w:rFonts w:ascii="Times New Roman" w:hAnsi="Times New Roman"/>
          <w:sz w:val="24"/>
          <w:szCs w:val="24"/>
        </w:rPr>
        <w:t xml:space="preserve"> in the standard</w:t>
      </w:r>
      <w:r w:rsidRPr="006B6DC7">
        <w:rPr>
          <w:rFonts w:ascii="Times New Roman" w:hAnsi="Times New Roman"/>
          <w:sz w:val="24"/>
          <w:szCs w:val="24"/>
        </w:rPr>
        <w:t>, which may be applied to the valve either as continuous or transient peak pressure, including test pressures.</w:t>
      </w:r>
    </w:p>
    <w:p w:rsidR="00F835B6" w:rsidRPr="006B6DC7" w:rsidRDefault="00F835B6" w:rsidP="00EC231E">
      <w:pPr>
        <w:pStyle w:val="ListParagraph"/>
        <w:ind w:left="360"/>
        <w:jc w:val="both"/>
        <w:rPr>
          <w:rFonts w:ascii="Times New Roman" w:hAnsi="Times New Roman"/>
          <w:sz w:val="24"/>
          <w:szCs w:val="24"/>
        </w:rPr>
      </w:pPr>
      <w:r w:rsidRPr="006B6DC7">
        <w:rPr>
          <w:rFonts w:ascii="Times New Roman" w:hAnsi="Times New Roman"/>
          <w:b/>
          <w:bCs/>
          <w:sz w:val="24"/>
          <w:szCs w:val="24"/>
        </w:rPr>
        <w:t>Insulated valves</w:t>
      </w:r>
      <w:r w:rsidRPr="006B6DC7">
        <w:rPr>
          <w:rFonts w:ascii="Times New Roman" w:hAnsi="Times New Roman"/>
          <w:sz w:val="24"/>
          <w:szCs w:val="24"/>
        </w:rPr>
        <w:t>: Provide extended shafts or bodies to butterfly and ball valves t</w:t>
      </w:r>
      <w:r w:rsidR="00F32A32" w:rsidRPr="006B6DC7">
        <w:rPr>
          <w:rFonts w:ascii="Times New Roman" w:hAnsi="Times New Roman"/>
          <w:sz w:val="24"/>
          <w:szCs w:val="24"/>
        </w:rPr>
        <w:t>o allow full thickness of insu</w:t>
      </w:r>
      <w:r w:rsidRPr="006B6DC7">
        <w:rPr>
          <w:rFonts w:ascii="Times New Roman" w:hAnsi="Times New Roman"/>
          <w:sz w:val="24"/>
          <w:szCs w:val="24"/>
        </w:rPr>
        <w:t>lation.</w:t>
      </w:r>
    </w:p>
    <w:p w:rsidR="00F835B6" w:rsidRPr="006B6DC7" w:rsidRDefault="00F835B6" w:rsidP="00EC231E">
      <w:pPr>
        <w:pStyle w:val="ListParagraph"/>
        <w:ind w:left="360"/>
        <w:jc w:val="both"/>
        <w:rPr>
          <w:rFonts w:ascii="Times New Roman" w:hAnsi="Times New Roman"/>
          <w:sz w:val="24"/>
          <w:szCs w:val="24"/>
        </w:rPr>
      </w:pPr>
      <w:r w:rsidRPr="006B6DC7">
        <w:rPr>
          <w:rFonts w:ascii="Times New Roman" w:hAnsi="Times New Roman"/>
          <w:b/>
          <w:bCs/>
          <w:sz w:val="24"/>
          <w:szCs w:val="24"/>
        </w:rPr>
        <w:t>Connections</w:t>
      </w:r>
      <w:r w:rsidRPr="006B6DC7">
        <w:rPr>
          <w:rFonts w:ascii="Times New Roman" w:hAnsi="Times New Roman"/>
          <w:sz w:val="24"/>
          <w:szCs w:val="24"/>
        </w:rPr>
        <w:t xml:space="preserve">: </w:t>
      </w:r>
    </w:p>
    <w:p w:rsidR="00F835B6" w:rsidRPr="006B6DC7" w:rsidRDefault="00F835B6" w:rsidP="00EC231E">
      <w:pPr>
        <w:pStyle w:val="ListParagraph"/>
        <w:ind w:left="360"/>
        <w:jc w:val="both"/>
        <w:rPr>
          <w:rFonts w:ascii="Times New Roman" w:hAnsi="Times New Roman"/>
          <w:sz w:val="24"/>
          <w:szCs w:val="24"/>
        </w:rPr>
      </w:pPr>
      <w:r w:rsidRPr="006B6DC7">
        <w:rPr>
          <w:rFonts w:ascii="Times New Roman" w:hAnsi="Times New Roman"/>
          <w:sz w:val="24"/>
          <w:szCs w:val="24"/>
        </w:rPr>
        <w:t>Valves</w:t>
      </w:r>
      <w:r w:rsidRPr="006B6DC7">
        <w:rPr>
          <w:rFonts w:ascii="Times New Roman" w:hAnsi="Times New Roman"/>
          <w:sz w:val="24"/>
          <w:szCs w:val="24"/>
          <w:u w:val="single"/>
        </w:rPr>
        <w:t>&lt;</w:t>
      </w:r>
      <w:r w:rsidRPr="006B6DC7">
        <w:rPr>
          <w:rFonts w:ascii="Times New Roman" w:hAnsi="Times New Roman"/>
          <w:sz w:val="24"/>
          <w:szCs w:val="24"/>
        </w:rPr>
        <w:t xml:space="preserve">  DN 50: Screwed to AS 1722.1</w:t>
      </w:r>
      <w:r w:rsidR="00520E94" w:rsidRPr="006B6DC7">
        <w:rPr>
          <w:rFonts w:ascii="Times New Roman" w:hAnsi="Times New Roman"/>
          <w:sz w:val="24"/>
          <w:szCs w:val="24"/>
        </w:rPr>
        <w:t xml:space="preserve"> or ISO 7 or BS 21</w:t>
      </w:r>
      <w:r w:rsidRPr="006B6DC7">
        <w:rPr>
          <w:rFonts w:ascii="Times New Roman" w:hAnsi="Times New Roman"/>
          <w:sz w:val="24"/>
          <w:szCs w:val="24"/>
        </w:rPr>
        <w:t xml:space="preserve">. All valves </w:t>
      </w:r>
      <w:r w:rsidRPr="006B6DC7">
        <w:rPr>
          <w:rFonts w:ascii="Times New Roman" w:hAnsi="Times New Roman"/>
          <w:sz w:val="24"/>
          <w:szCs w:val="24"/>
          <w:u w:val="single"/>
        </w:rPr>
        <w:t>&lt;</w:t>
      </w:r>
      <w:r w:rsidRPr="006B6DC7">
        <w:rPr>
          <w:rFonts w:ascii="Times New Roman" w:hAnsi="Times New Roman"/>
          <w:sz w:val="24"/>
          <w:szCs w:val="24"/>
        </w:rPr>
        <w:t>DN50 shall have screwed three –piece unions with hexagon nipples for easy dismantling.</w:t>
      </w:r>
    </w:p>
    <w:p w:rsidR="00F835B6" w:rsidRPr="006B6DC7" w:rsidRDefault="00F835B6" w:rsidP="00EC231E">
      <w:pPr>
        <w:pStyle w:val="ListParagraph"/>
        <w:ind w:left="360"/>
        <w:jc w:val="both"/>
        <w:rPr>
          <w:rFonts w:ascii="Times New Roman" w:hAnsi="Times New Roman"/>
          <w:sz w:val="24"/>
          <w:szCs w:val="24"/>
        </w:rPr>
      </w:pPr>
      <w:r w:rsidRPr="006B6DC7">
        <w:rPr>
          <w:rFonts w:ascii="Times New Roman" w:hAnsi="Times New Roman"/>
          <w:sz w:val="24"/>
          <w:szCs w:val="24"/>
        </w:rPr>
        <w:t>Valves &gt; DN 50, valves in headers: Flanged to AS 2129</w:t>
      </w:r>
      <w:r w:rsidR="00520E94" w:rsidRPr="006B6DC7">
        <w:rPr>
          <w:rFonts w:ascii="Times New Roman" w:hAnsi="Times New Roman"/>
          <w:sz w:val="24"/>
          <w:szCs w:val="24"/>
        </w:rPr>
        <w:t xml:space="preserve"> or BSEN 1092-2:</w:t>
      </w:r>
      <w:r w:rsidR="004D3383" w:rsidRPr="006B6DC7">
        <w:rPr>
          <w:rFonts w:ascii="Times New Roman" w:hAnsi="Times New Roman"/>
          <w:sz w:val="24"/>
          <w:szCs w:val="24"/>
        </w:rPr>
        <w:t>1997.</w:t>
      </w:r>
    </w:p>
    <w:p w:rsidR="00F835B6" w:rsidRPr="006B6DC7" w:rsidRDefault="00F835B6" w:rsidP="00EC231E">
      <w:pPr>
        <w:pStyle w:val="ListParagraph"/>
        <w:ind w:left="360"/>
        <w:jc w:val="both"/>
        <w:rPr>
          <w:rFonts w:ascii="Times New Roman" w:hAnsi="Times New Roman"/>
          <w:sz w:val="24"/>
          <w:szCs w:val="24"/>
        </w:rPr>
      </w:pPr>
      <w:r w:rsidRPr="006B6DC7">
        <w:rPr>
          <w:rFonts w:ascii="Times New Roman" w:hAnsi="Times New Roman"/>
          <w:b/>
          <w:bCs/>
          <w:sz w:val="24"/>
          <w:szCs w:val="24"/>
        </w:rPr>
        <w:t>Resilient Seating Valves</w:t>
      </w:r>
      <w:r w:rsidRPr="006B6DC7">
        <w:rPr>
          <w:rFonts w:ascii="Times New Roman" w:hAnsi="Times New Roman"/>
          <w:sz w:val="24"/>
          <w:szCs w:val="24"/>
        </w:rPr>
        <w:t xml:space="preserve">: These valves types must not be used in situations where frequent operation against high unbalanced heads, high </w:t>
      </w:r>
      <w:r w:rsidR="00520E94" w:rsidRPr="006B6DC7">
        <w:rPr>
          <w:rFonts w:ascii="Times New Roman" w:hAnsi="Times New Roman"/>
          <w:sz w:val="24"/>
          <w:szCs w:val="24"/>
        </w:rPr>
        <w:t>velocities or</w:t>
      </w:r>
      <w:r w:rsidRPr="006B6DC7">
        <w:rPr>
          <w:rFonts w:ascii="Times New Roman" w:hAnsi="Times New Roman"/>
          <w:sz w:val="24"/>
          <w:szCs w:val="24"/>
        </w:rPr>
        <w:t>cavitations may be experienced.</w:t>
      </w:r>
    </w:p>
    <w:p w:rsidR="00F835B6" w:rsidRDefault="00F835B6" w:rsidP="00EC231E">
      <w:pPr>
        <w:pStyle w:val="ListParagraph"/>
        <w:ind w:left="360"/>
        <w:jc w:val="both"/>
        <w:rPr>
          <w:rFonts w:ascii="Times New Roman" w:hAnsi="Times New Roman"/>
          <w:sz w:val="24"/>
          <w:szCs w:val="24"/>
        </w:rPr>
      </w:pPr>
      <w:r w:rsidRPr="006B6DC7">
        <w:rPr>
          <w:rFonts w:ascii="Times New Roman" w:hAnsi="Times New Roman"/>
          <w:b/>
          <w:bCs/>
          <w:sz w:val="24"/>
          <w:szCs w:val="24"/>
        </w:rPr>
        <w:t>Below Ground Valves</w:t>
      </w:r>
      <w:r w:rsidRPr="006B6DC7">
        <w:rPr>
          <w:rFonts w:ascii="Times New Roman" w:hAnsi="Times New Roman"/>
          <w:sz w:val="24"/>
          <w:szCs w:val="24"/>
        </w:rPr>
        <w:t>: All electricity actuated valves and metering and monitoring equipment, which is located external to buildings and below ground, shall be located in concrete pits that can be easily accessed.</w:t>
      </w:r>
    </w:p>
    <w:p w:rsidR="006661AB" w:rsidRPr="006B6DC7" w:rsidRDefault="006661AB" w:rsidP="00EC231E">
      <w:pPr>
        <w:pStyle w:val="ListParagraph"/>
        <w:ind w:left="360"/>
        <w:jc w:val="both"/>
        <w:rPr>
          <w:rFonts w:ascii="Times New Roman" w:hAnsi="Times New Roman"/>
          <w:sz w:val="24"/>
          <w:szCs w:val="24"/>
        </w:rPr>
      </w:pPr>
    </w:p>
    <w:p w:rsidR="00F835B6" w:rsidRPr="006B6DC7" w:rsidRDefault="00F835B6" w:rsidP="00F835B6">
      <w:pPr>
        <w:widowControl w:val="0"/>
        <w:tabs>
          <w:tab w:val="left" w:pos="1003"/>
        </w:tabs>
        <w:autoSpaceDE w:val="0"/>
        <w:autoSpaceDN w:val="0"/>
        <w:adjustRightInd w:val="0"/>
        <w:spacing w:before="17" w:after="0" w:line="253" w:lineRule="exact"/>
        <w:ind w:left="331" w:hanging="331"/>
        <w:rPr>
          <w:rFonts w:ascii="Times New Roman" w:hAnsi="Times New Roman"/>
          <w:b/>
          <w:bCs/>
          <w:color w:val="000000"/>
          <w:w w:val="105"/>
          <w:sz w:val="24"/>
          <w:szCs w:val="24"/>
        </w:rPr>
      </w:pPr>
      <w:r w:rsidRPr="006B6DC7">
        <w:rPr>
          <w:rFonts w:ascii="Times New Roman" w:hAnsi="Times New Roman"/>
          <w:b/>
          <w:bCs/>
          <w:color w:val="000000"/>
          <w:w w:val="105"/>
          <w:sz w:val="24"/>
          <w:szCs w:val="24"/>
        </w:rPr>
        <w:t>1.1</w:t>
      </w:r>
      <w:r w:rsidRPr="006B6DC7">
        <w:rPr>
          <w:rFonts w:ascii="Times New Roman" w:hAnsi="Times New Roman"/>
          <w:b/>
          <w:bCs/>
          <w:color w:val="000000"/>
          <w:w w:val="105"/>
          <w:sz w:val="24"/>
          <w:szCs w:val="24"/>
        </w:rPr>
        <w:tab/>
        <w:t>Scope</w:t>
      </w:r>
    </w:p>
    <w:p w:rsidR="006A75C0" w:rsidRPr="006B6DC7" w:rsidRDefault="006A75C0" w:rsidP="00F835B6">
      <w:pPr>
        <w:widowControl w:val="0"/>
        <w:tabs>
          <w:tab w:val="left" w:pos="1003"/>
        </w:tabs>
        <w:autoSpaceDE w:val="0"/>
        <w:autoSpaceDN w:val="0"/>
        <w:adjustRightInd w:val="0"/>
        <w:spacing w:before="17" w:after="0" w:line="253" w:lineRule="exact"/>
        <w:ind w:left="331" w:hanging="331"/>
        <w:rPr>
          <w:rFonts w:ascii="Times New Roman" w:hAnsi="Times New Roman"/>
          <w:b/>
          <w:bCs/>
          <w:color w:val="000000"/>
          <w:w w:val="105"/>
          <w:sz w:val="24"/>
          <w:szCs w:val="24"/>
        </w:rPr>
      </w:pPr>
    </w:p>
    <w:p w:rsidR="00F835B6" w:rsidRPr="006B6DC7" w:rsidRDefault="00F835B6" w:rsidP="00890B92">
      <w:pPr>
        <w:widowControl w:val="0"/>
        <w:tabs>
          <w:tab w:val="left" w:pos="360"/>
        </w:tabs>
        <w:autoSpaceDE w:val="0"/>
        <w:autoSpaceDN w:val="0"/>
        <w:adjustRightInd w:val="0"/>
        <w:spacing w:before="47" w:after="0"/>
        <w:ind w:left="360"/>
        <w:jc w:val="both"/>
        <w:rPr>
          <w:rFonts w:ascii="Times New Roman" w:hAnsi="Times New Roman"/>
          <w:color w:val="000000"/>
          <w:spacing w:val="-1"/>
          <w:sz w:val="24"/>
          <w:szCs w:val="24"/>
        </w:rPr>
      </w:pPr>
      <w:r w:rsidRPr="006B6DC7">
        <w:rPr>
          <w:rFonts w:ascii="Times New Roman" w:hAnsi="Times New Roman"/>
          <w:color w:val="000000"/>
          <w:w w:val="110"/>
          <w:sz w:val="24"/>
          <w:szCs w:val="24"/>
        </w:rPr>
        <w:t xml:space="preserve">This section covers the requirements for the supply of valves and manhole covers. </w:t>
      </w:r>
      <w:r w:rsidRPr="006B6DC7">
        <w:rPr>
          <w:rFonts w:ascii="Times New Roman" w:hAnsi="Times New Roman"/>
          <w:color w:val="000000"/>
          <w:spacing w:val="-1"/>
          <w:sz w:val="24"/>
          <w:szCs w:val="24"/>
        </w:rPr>
        <w:t xml:space="preserve">    Accessories associated with the valves are also specified.</w:t>
      </w:r>
    </w:p>
    <w:p w:rsidR="006A75C0" w:rsidRPr="006B6DC7" w:rsidRDefault="006A75C0" w:rsidP="00F835B6">
      <w:pPr>
        <w:widowControl w:val="0"/>
        <w:tabs>
          <w:tab w:val="left" w:pos="1003"/>
        </w:tabs>
        <w:autoSpaceDE w:val="0"/>
        <w:autoSpaceDN w:val="0"/>
        <w:adjustRightInd w:val="0"/>
        <w:spacing w:before="17" w:after="0"/>
        <w:ind w:left="360" w:hanging="360"/>
        <w:rPr>
          <w:rFonts w:ascii="Times New Roman" w:hAnsi="Times New Roman"/>
          <w:b/>
          <w:bCs/>
          <w:color w:val="000000"/>
          <w:w w:val="105"/>
          <w:sz w:val="24"/>
          <w:szCs w:val="24"/>
        </w:rPr>
      </w:pPr>
    </w:p>
    <w:p w:rsidR="00F835B6" w:rsidRPr="006B6DC7" w:rsidRDefault="00F835B6" w:rsidP="00F835B6">
      <w:pPr>
        <w:pStyle w:val="ListParagraph"/>
        <w:ind w:left="0"/>
        <w:rPr>
          <w:rFonts w:ascii="Times New Roman" w:hAnsi="Times New Roman"/>
          <w:b/>
          <w:bCs/>
          <w:sz w:val="24"/>
          <w:szCs w:val="24"/>
        </w:rPr>
      </w:pPr>
      <w:r w:rsidRPr="006B6DC7">
        <w:rPr>
          <w:rFonts w:ascii="Times New Roman" w:hAnsi="Times New Roman"/>
          <w:b/>
          <w:bCs/>
          <w:sz w:val="24"/>
          <w:szCs w:val="24"/>
        </w:rPr>
        <w:t>1.2 Definitions</w:t>
      </w:r>
    </w:p>
    <w:p w:rsidR="006A75C0" w:rsidRDefault="006A75C0" w:rsidP="00890B92">
      <w:pPr>
        <w:widowControl w:val="0"/>
        <w:autoSpaceDE w:val="0"/>
        <w:autoSpaceDN w:val="0"/>
        <w:adjustRightInd w:val="0"/>
        <w:spacing w:before="249" w:after="0"/>
        <w:ind w:left="360" w:right="119"/>
        <w:jc w:val="both"/>
        <w:rPr>
          <w:rFonts w:ascii="Times New Roman" w:hAnsi="Times New Roman"/>
          <w:color w:val="000000"/>
          <w:w w:val="116"/>
          <w:sz w:val="24"/>
          <w:szCs w:val="24"/>
        </w:rPr>
      </w:pPr>
      <w:r w:rsidRPr="006B6DC7">
        <w:rPr>
          <w:rFonts w:ascii="Times New Roman" w:hAnsi="Times New Roman"/>
          <w:color w:val="000000"/>
          <w:w w:val="116"/>
          <w:sz w:val="24"/>
          <w:szCs w:val="24"/>
        </w:rPr>
        <w:t>The definitions given in the relevant standard</w:t>
      </w:r>
      <w:r w:rsidR="00890B92" w:rsidRPr="006B6DC7">
        <w:rPr>
          <w:rFonts w:ascii="Times New Roman" w:hAnsi="Times New Roman"/>
          <w:color w:val="000000"/>
          <w:w w:val="116"/>
          <w:sz w:val="24"/>
          <w:szCs w:val="24"/>
        </w:rPr>
        <w:t xml:space="preserve">s, which are referred to in the </w:t>
      </w:r>
      <w:r w:rsidRPr="006B6DC7">
        <w:rPr>
          <w:rFonts w:ascii="Times New Roman" w:hAnsi="Times New Roman"/>
          <w:color w:val="000000"/>
          <w:w w:val="116"/>
          <w:sz w:val="24"/>
          <w:szCs w:val="24"/>
        </w:rPr>
        <w:t xml:space="preserve">specification, shall apply for the terms used in this specification. </w:t>
      </w:r>
    </w:p>
    <w:p w:rsidR="007B12D8" w:rsidRDefault="007B12D8" w:rsidP="00890B92">
      <w:pPr>
        <w:widowControl w:val="0"/>
        <w:autoSpaceDE w:val="0"/>
        <w:autoSpaceDN w:val="0"/>
        <w:adjustRightInd w:val="0"/>
        <w:spacing w:before="249" w:after="0"/>
        <w:ind w:left="360" w:right="119"/>
        <w:jc w:val="both"/>
        <w:rPr>
          <w:rFonts w:ascii="Times New Roman" w:hAnsi="Times New Roman"/>
          <w:color w:val="000000"/>
          <w:w w:val="116"/>
          <w:sz w:val="24"/>
          <w:szCs w:val="24"/>
        </w:rPr>
      </w:pPr>
    </w:p>
    <w:p w:rsidR="006A75C0" w:rsidRPr="006B6DC7" w:rsidRDefault="006A75C0" w:rsidP="00F835B6">
      <w:pPr>
        <w:pStyle w:val="ListParagraph"/>
        <w:ind w:left="0"/>
        <w:rPr>
          <w:rFonts w:ascii="Times New Roman" w:hAnsi="Times New Roman"/>
          <w:b/>
          <w:bCs/>
          <w:sz w:val="24"/>
          <w:szCs w:val="24"/>
        </w:rPr>
      </w:pPr>
      <w:r w:rsidRPr="006B6DC7">
        <w:rPr>
          <w:rFonts w:ascii="Times New Roman" w:hAnsi="Times New Roman"/>
          <w:b/>
          <w:bCs/>
          <w:sz w:val="24"/>
          <w:szCs w:val="24"/>
        </w:rPr>
        <w:t>1.3 Reference Standards</w:t>
      </w:r>
    </w:p>
    <w:p w:rsidR="006A75C0" w:rsidRPr="006B6DC7" w:rsidRDefault="006A75C0" w:rsidP="006A75C0">
      <w:pPr>
        <w:widowControl w:val="0"/>
        <w:autoSpaceDE w:val="0"/>
        <w:autoSpaceDN w:val="0"/>
        <w:adjustRightInd w:val="0"/>
        <w:spacing w:before="48" w:after="0" w:line="230" w:lineRule="exact"/>
        <w:rPr>
          <w:rFonts w:ascii="Times New Roman" w:hAnsi="Times New Roman"/>
          <w:color w:val="000000"/>
          <w:w w:val="112"/>
          <w:sz w:val="24"/>
          <w:szCs w:val="24"/>
        </w:rPr>
      </w:pPr>
      <w:r w:rsidRPr="006B6DC7">
        <w:rPr>
          <w:rFonts w:ascii="Times New Roman" w:hAnsi="Times New Roman"/>
          <w:color w:val="000000"/>
          <w:w w:val="112"/>
          <w:sz w:val="24"/>
          <w:szCs w:val="24"/>
        </w:rPr>
        <w:t xml:space="preserve">      The following standards are referred to in this section;</w:t>
      </w:r>
    </w:p>
    <w:p w:rsidR="006468FB" w:rsidRPr="006B6DC7" w:rsidRDefault="006468FB" w:rsidP="006A75C0">
      <w:pPr>
        <w:widowControl w:val="0"/>
        <w:autoSpaceDE w:val="0"/>
        <w:autoSpaceDN w:val="0"/>
        <w:adjustRightInd w:val="0"/>
        <w:spacing w:before="48" w:after="0" w:line="230" w:lineRule="exact"/>
        <w:rPr>
          <w:rFonts w:ascii="Times New Roman" w:hAnsi="Times New Roman"/>
          <w:color w:val="000000"/>
          <w:w w:val="112"/>
          <w:sz w:val="24"/>
          <w:szCs w:val="24"/>
        </w:rPr>
      </w:pPr>
      <w:r w:rsidRPr="006B6DC7">
        <w:rPr>
          <w:rFonts w:ascii="Times New Roman" w:hAnsi="Times New Roman"/>
          <w:color w:val="000000"/>
          <w:w w:val="112"/>
          <w:sz w:val="24"/>
          <w:szCs w:val="24"/>
        </w:rPr>
        <w:tab/>
      </w:r>
    </w:p>
    <w:p w:rsidR="006468FB" w:rsidRPr="006B6DC7" w:rsidRDefault="006468FB" w:rsidP="001F2557">
      <w:pPr>
        <w:widowControl w:val="0"/>
        <w:tabs>
          <w:tab w:val="left" w:pos="720"/>
          <w:tab w:val="left" w:pos="3715"/>
        </w:tabs>
        <w:autoSpaceDE w:val="0"/>
        <w:autoSpaceDN w:val="0"/>
        <w:adjustRightInd w:val="0"/>
        <w:spacing w:before="60" w:after="0" w:line="230" w:lineRule="exact"/>
        <w:rPr>
          <w:rFonts w:ascii="Times New Roman" w:hAnsi="Times New Roman"/>
          <w:color w:val="000000"/>
          <w:w w:val="112"/>
          <w:sz w:val="24"/>
          <w:szCs w:val="24"/>
        </w:rPr>
      </w:pPr>
      <w:r w:rsidRPr="006B6DC7">
        <w:rPr>
          <w:rFonts w:ascii="Times New Roman" w:hAnsi="Times New Roman"/>
          <w:color w:val="000000"/>
          <w:w w:val="112"/>
          <w:sz w:val="24"/>
          <w:szCs w:val="24"/>
        </w:rPr>
        <w:t xml:space="preserve">  ISO 7005-2:1988</w:t>
      </w:r>
      <w:r w:rsidRPr="006B6DC7">
        <w:rPr>
          <w:rFonts w:ascii="Times New Roman" w:hAnsi="Times New Roman"/>
          <w:color w:val="000000"/>
          <w:w w:val="112"/>
          <w:sz w:val="24"/>
          <w:szCs w:val="24"/>
        </w:rPr>
        <w:tab/>
        <w:t>Metallic flanges -- Part 2: Cast iron flanges</w:t>
      </w:r>
    </w:p>
    <w:p w:rsidR="003112B9" w:rsidRPr="006B6DC7" w:rsidRDefault="003112B9" w:rsidP="006468FB">
      <w:pPr>
        <w:widowControl w:val="0"/>
        <w:tabs>
          <w:tab w:val="left" w:pos="3715"/>
        </w:tabs>
        <w:autoSpaceDE w:val="0"/>
        <w:autoSpaceDN w:val="0"/>
        <w:adjustRightInd w:val="0"/>
        <w:spacing w:before="60" w:after="0" w:line="230" w:lineRule="exact"/>
        <w:ind w:left="287" w:firstLine="73"/>
        <w:rPr>
          <w:rFonts w:ascii="Times New Roman" w:hAnsi="Times New Roman"/>
          <w:color w:val="000000"/>
          <w:w w:val="112"/>
          <w:sz w:val="24"/>
          <w:szCs w:val="24"/>
        </w:rPr>
      </w:pPr>
    </w:p>
    <w:p w:rsidR="003112B9" w:rsidRPr="006B6DC7" w:rsidRDefault="006B6DC7" w:rsidP="006B6DC7">
      <w:pPr>
        <w:widowControl w:val="0"/>
        <w:tabs>
          <w:tab w:val="left" w:pos="90"/>
          <w:tab w:val="left" w:pos="3715"/>
        </w:tabs>
        <w:autoSpaceDE w:val="0"/>
        <w:autoSpaceDN w:val="0"/>
        <w:adjustRightInd w:val="0"/>
        <w:spacing w:before="60" w:after="0" w:line="230" w:lineRule="exact"/>
        <w:rPr>
          <w:rFonts w:ascii="Times New Roman" w:hAnsi="Times New Roman"/>
          <w:color w:val="000000"/>
          <w:w w:val="112"/>
          <w:sz w:val="24"/>
          <w:szCs w:val="24"/>
        </w:rPr>
      </w:pPr>
      <w:r>
        <w:rPr>
          <w:rFonts w:ascii="Times New Roman" w:hAnsi="Times New Roman"/>
          <w:color w:val="000000"/>
          <w:w w:val="112"/>
          <w:sz w:val="24"/>
          <w:szCs w:val="24"/>
        </w:rPr>
        <w:tab/>
      </w:r>
      <w:r w:rsidR="003112B9" w:rsidRPr="006B6DC7">
        <w:rPr>
          <w:rFonts w:ascii="Times New Roman" w:hAnsi="Times New Roman"/>
          <w:color w:val="000000"/>
          <w:w w:val="112"/>
          <w:sz w:val="24"/>
          <w:szCs w:val="24"/>
        </w:rPr>
        <w:t>ISO 5211:2001</w:t>
      </w:r>
      <w:r w:rsidR="003112B9" w:rsidRPr="006B6DC7">
        <w:rPr>
          <w:rFonts w:ascii="Times New Roman" w:hAnsi="Times New Roman"/>
          <w:color w:val="000000"/>
          <w:w w:val="112"/>
          <w:sz w:val="24"/>
          <w:szCs w:val="24"/>
        </w:rPr>
        <w:tab/>
        <w:t>Industrial valves -- Part-turn actuator attachments</w:t>
      </w:r>
    </w:p>
    <w:p w:rsidR="00203A5C" w:rsidRPr="006B6DC7" w:rsidRDefault="00203A5C" w:rsidP="003112B9">
      <w:pPr>
        <w:widowControl w:val="0"/>
        <w:tabs>
          <w:tab w:val="left" w:pos="360"/>
          <w:tab w:val="left" w:pos="3715"/>
        </w:tabs>
        <w:autoSpaceDE w:val="0"/>
        <w:autoSpaceDN w:val="0"/>
        <w:adjustRightInd w:val="0"/>
        <w:spacing w:before="60" w:after="0" w:line="230" w:lineRule="exact"/>
        <w:ind w:left="287" w:firstLine="73"/>
        <w:rPr>
          <w:rFonts w:ascii="Times New Roman" w:hAnsi="Times New Roman"/>
          <w:color w:val="000000"/>
          <w:w w:val="112"/>
          <w:sz w:val="24"/>
          <w:szCs w:val="24"/>
        </w:rPr>
      </w:pPr>
    </w:p>
    <w:p w:rsidR="00203A5C" w:rsidRPr="006B6DC7" w:rsidRDefault="006B6DC7" w:rsidP="006B6DC7">
      <w:pPr>
        <w:widowControl w:val="0"/>
        <w:tabs>
          <w:tab w:val="left" w:pos="90"/>
          <w:tab w:val="left" w:pos="360"/>
          <w:tab w:val="left" w:pos="3715"/>
        </w:tabs>
        <w:autoSpaceDE w:val="0"/>
        <w:autoSpaceDN w:val="0"/>
        <w:adjustRightInd w:val="0"/>
        <w:spacing w:before="60" w:after="0" w:line="230" w:lineRule="exact"/>
        <w:rPr>
          <w:rFonts w:ascii="Times New Roman" w:hAnsi="Times New Roman"/>
          <w:color w:val="000000"/>
          <w:w w:val="112"/>
          <w:sz w:val="24"/>
          <w:szCs w:val="24"/>
        </w:rPr>
      </w:pPr>
      <w:r>
        <w:rPr>
          <w:rFonts w:ascii="Times New Roman" w:hAnsi="Times New Roman"/>
          <w:color w:val="000000"/>
          <w:w w:val="112"/>
          <w:sz w:val="24"/>
          <w:szCs w:val="24"/>
        </w:rPr>
        <w:tab/>
      </w:r>
      <w:r w:rsidR="00203A5C" w:rsidRPr="006B6DC7">
        <w:rPr>
          <w:rFonts w:ascii="Times New Roman" w:hAnsi="Times New Roman"/>
          <w:color w:val="000000"/>
          <w:w w:val="112"/>
          <w:sz w:val="24"/>
          <w:szCs w:val="24"/>
        </w:rPr>
        <w:t>ISO 2084:1974</w:t>
      </w:r>
      <w:r w:rsidR="00203A5C" w:rsidRPr="006B6DC7">
        <w:rPr>
          <w:rFonts w:ascii="Times New Roman" w:hAnsi="Times New Roman"/>
          <w:color w:val="000000"/>
          <w:w w:val="112"/>
          <w:sz w:val="24"/>
          <w:szCs w:val="24"/>
        </w:rPr>
        <w:tab/>
        <w:t xml:space="preserve">Pipeline flanges for general use -- Metric series -- </w:t>
      </w:r>
      <w:r w:rsidR="00203A5C" w:rsidRPr="006B6DC7">
        <w:rPr>
          <w:rFonts w:ascii="Times New Roman" w:hAnsi="Times New Roman"/>
          <w:color w:val="000000"/>
          <w:w w:val="112"/>
          <w:sz w:val="24"/>
          <w:szCs w:val="24"/>
        </w:rPr>
        <w:tab/>
      </w:r>
      <w:r w:rsidR="00203A5C" w:rsidRPr="006B6DC7">
        <w:rPr>
          <w:rFonts w:ascii="Times New Roman" w:hAnsi="Times New Roman"/>
          <w:color w:val="000000"/>
          <w:w w:val="112"/>
          <w:sz w:val="24"/>
          <w:szCs w:val="24"/>
        </w:rPr>
        <w:tab/>
      </w:r>
      <w:r w:rsidR="00203A5C" w:rsidRPr="006B6DC7">
        <w:rPr>
          <w:rFonts w:ascii="Times New Roman" w:hAnsi="Times New Roman"/>
          <w:color w:val="000000"/>
          <w:w w:val="112"/>
          <w:sz w:val="24"/>
          <w:szCs w:val="24"/>
        </w:rPr>
        <w:tab/>
      </w:r>
      <w:r>
        <w:rPr>
          <w:rFonts w:ascii="Times New Roman" w:hAnsi="Times New Roman"/>
          <w:color w:val="000000"/>
          <w:w w:val="112"/>
          <w:sz w:val="24"/>
          <w:szCs w:val="24"/>
        </w:rPr>
        <w:tab/>
      </w:r>
      <w:r w:rsidR="00203A5C" w:rsidRPr="006B6DC7">
        <w:rPr>
          <w:rFonts w:ascii="Times New Roman" w:hAnsi="Times New Roman"/>
          <w:color w:val="000000"/>
          <w:w w:val="112"/>
          <w:sz w:val="24"/>
          <w:szCs w:val="24"/>
        </w:rPr>
        <w:t>Mating dimensions</w:t>
      </w:r>
    </w:p>
    <w:p w:rsidR="00410384" w:rsidRPr="006B6DC7" w:rsidRDefault="00410384" w:rsidP="00203A5C">
      <w:pPr>
        <w:widowControl w:val="0"/>
        <w:tabs>
          <w:tab w:val="left" w:pos="360"/>
          <w:tab w:val="left" w:pos="3715"/>
        </w:tabs>
        <w:autoSpaceDE w:val="0"/>
        <w:autoSpaceDN w:val="0"/>
        <w:adjustRightInd w:val="0"/>
        <w:spacing w:before="60" w:after="0" w:line="230" w:lineRule="exact"/>
        <w:ind w:left="287" w:firstLine="73"/>
        <w:rPr>
          <w:rFonts w:ascii="Times New Roman" w:hAnsi="Times New Roman"/>
          <w:color w:val="000000"/>
          <w:w w:val="112"/>
          <w:sz w:val="24"/>
          <w:szCs w:val="24"/>
        </w:rPr>
      </w:pPr>
    </w:p>
    <w:p w:rsidR="00410384" w:rsidRPr="006B6DC7" w:rsidRDefault="005F79E2" w:rsidP="006B6DC7">
      <w:pPr>
        <w:widowControl w:val="0"/>
        <w:tabs>
          <w:tab w:val="left" w:pos="3672"/>
        </w:tabs>
        <w:autoSpaceDE w:val="0"/>
        <w:autoSpaceDN w:val="0"/>
        <w:adjustRightInd w:val="0"/>
        <w:spacing w:before="87" w:after="0" w:line="230" w:lineRule="exact"/>
        <w:ind w:left="3672" w:hanging="3582"/>
        <w:rPr>
          <w:rFonts w:ascii="Times New Roman" w:hAnsi="Times New Roman"/>
          <w:color w:val="000000"/>
          <w:w w:val="111"/>
          <w:sz w:val="24"/>
          <w:szCs w:val="24"/>
        </w:rPr>
      </w:pPr>
      <w:r w:rsidRPr="006B6DC7">
        <w:rPr>
          <w:rFonts w:ascii="Times New Roman" w:hAnsi="Times New Roman"/>
          <w:color w:val="000000"/>
          <w:w w:val="111"/>
          <w:sz w:val="24"/>
          <w:szCs w:val="24"/>
        </w:rPr>
        <w:t>BS 21:1985</w:t>
      </w:r>
      <w:r w:rsidRPr="006B6DC7">
        <w:rPr>
          <w:rFonts w:ascii="Times New Roman" w:hAnsi="Times New Roman"/>
          <w:color w:val="000000"/>
          <w:w w:val="111"/>
          <w:sz w:val="24"/>
          <w:szCs w:val="24"/>
        </w:rPr>
        <w:tab/>
        <w:t>Specification for pipe threads for tubes and fittings where pressure-tight joints are made on the threads (metric dimensions)</w:t>
      </w:r>
    </w:p>
    <w:p w:rsidR="005F79E2" w:rsidRPr="006B6DC7" w:rsidRDefault="005F79E2" w:rsidP="00410384">
      <w:pPr>
        <w:widowControl w:val="0"/>
        <w:tabs>
          <w:tab w:val="left" w:pos="3672"/>
        </w:tabs>
        <w:autoSpaceDE w:val="0"/>
        <w:autoSpaceDN w:val="0"/>
        <w:adjustRightInd w:val="0"/>
        <w:spacing w:before="87" w:after="0" w:line="230" w:lineRule="exact"/>
        <w:ind w:left="3672" w:hanging="3312"/>
        <w:rPr>
          <w:rFonts w:ascii="Times New Roman" w:hAnsi="Times New Roman"/>
          <w:color w:val="000000"/>
          <w:w w:val="111"/>
          <w:sz w:val="24"/>
          <w:szCs w:val="24"/>
        </w:rPr>
      </w:pPr>
    </w:p>
    <w:p w:rsidR="006A75C0" w:rsidRPr="006B6DC7" w:rsidRDefault="006A75C0" w:rsidP="006B6DC7">
      <w:pPr>
        <w:widowControl w:val="0"/>
        <w:tabs>
          <w:tab w:val="left" w:pos="360"/>
          <w:tab w:val="left" w:pos="3690"/>
        </w:tabs>
        <w:autoSpaceDE w:val="0"/>
        <w:autoSpaceDN w:val="0"/>
        <w:adjustRightInd w:val="0"/>
        <w:spacing w:before="60" w:after="0" w:line="230" w:lineRule="exact"/>
        <w:ind w:left="3672" w:hanging="3582"/>
        <w:rPr>
          <w:rFonts w:ascii="Times New Roman" w:hAnsi="Times New Roman"/>
          <w:color w:val="000000"/>
          <w:w w:val="112"/>
          <w:sz w:val="24"/>
          <w:szCs w:val="24"/>
        </w:rPr>
      </w:pPr>
      <w:r w:rsidRPr="006B6DC7">
        <w:rPr>
          <w:rFonts w:ascii="Times New Roman" w:hAnsi="Times New Roman"/>
          <w:color w:val="000000"/>
          <w:w w:val="112"/>
          <w:sz w:val="24"/>
          <w:szCs w:val="24"/>
        </w:rPr>
        <w:t>BSEN ISO 1461:2009</w:t>
      </w:r>
      <w:r w:rsidRPr="006B6DC7">
        <w:rPr>
          <w:rFonts w:ascii="Times New Roman" w:hAnsi="Times New Roman"/>
          <w:color w:val="000000"/>
          <w:w w:val="112"/>
          <w:sz w:val="24"/>
          <w:szCs w:val="24"/>
        </w:rPr>
        <w:tab/>
      </w:r>
      <w:r w:rsidR="006B6DC7">
        <w:rPr>
          <w:rFonts w:ascii="Times New Roman" w:hAnsi="Times New Roman"/>
          <w:color w:val="000000"/>
          <w:w w:val="112"/>
          <w:sz w:val="24"/>
          <w:szCs w:val="24"/>
        </w:rPr>
        <w:tab/>
      </w:r>
      <w:r w:rsidRPr="006B6DC7">
        <w:rPr>
          <w:rFonts w:ascii="Times New Roman" w:hAnsi="Times New Roman"/>
          <w:color w:val="000000"/>
          <w:w w:val="112"/>
          <w:sz w:val="24"/>
          <w:szCs w:val="24"/>
        </w:rPr>
        <w:t>Hot dip galvanized coatings on fabricated iron and steel</w:t>
      </w:r>
      <w:r w:rsidR="006B6DC7">
        <w:rPr>
          <w:rFonts w:ascii="Times New Roman" w:hAnsi="Times New Roman"/>
          <w:color w:val="000000"/>
          <w:w w:val="112"/>
          <w:sz w:val="24"/>
          <w:szCs w:val="24"/>
        </w:rPr>
        <w:t xml:space="preserve"> </w:t>
      </w:r>
    </w:p>
    <w:p w:rsidR="006A75C0" w:rsidRPr="006B6DC7" w:rsidRDefault="006A75C0" w:rsidP="006A75C0">
      <w:pPr>
        <w:widowControl w:val="0"/>
        <w:autoSpaceDE w:val="0"/>
        <w:autoSpaceDN w:val="0"/>
        <w:adjustRightInd w:val="0"/>
        <w:spacing w:before="26" w:after="0" w:line="230" w:lineRule="exact"/>
        <w:ind w:left="287" w:firstLine="3412"/>
        <w:rPr>
          <w:rFonts w:ascii="Times New Roman" w:hAnsi="Times New Roman"/>
          <w:color w:val="000000"/>
          <w:w w:val="112"/>
          <w:sz w:val="24"/>
          <w:szCs w:val="24"/>
        </w:rPr>
      </w:pPr>
      <w:r w:rsidRPr="006B6DC7">
        <w:rPr>
          <w:rFonts w:ascii="Times New Roman" w:hAnsi="Times New Roman"/>
          <w:color w:val="000000"/>
          <w:w w:val="112"/>
          <w:sz w:val="24"/>
          <w:szCs w:val="24"/>
        </w:rPr>
        <w:t>articles. (Specifications &amp; test methods)</w:t>
      </w:r>
    </w:p>
    <w:p w:rsidR="006A75C0" w:rsidRPr="006B6DC7" w:rsidRDefault="006A75C0" w:rsidP="006B6DC7">
      <w:pPr>
        <w:widowControl w:val="0"/>
        <w:tabs>
          <w:tab w:val="left" w:pos="3691"/>
        </w:tabs>
        <w:autoSpaceDE w:val="0"/>
        <w:autoSpaceDN w:val="0"/>
        <w:adjustRightInd w:val="0"/>
        <w:spacing w:before="55" w:after="0" w:line="230" w:lineRule="exact"/>
        <w:ind w:left="360" w:hanging="270"/>
        <w:rPr>
          <w:rFonts w:ascii="Times New Roman" w:hAnsi="Times New Roman"/>
          <w:color w:val="000000"/>
          <w:w w:val="112"/>
          <w:sz w:val="24"/>
          <w:szCs w:val="24"/>
        </w:rPr>
      </w:pPr>
      <w:r w:rsidRPr="006B6DC7">
        <w:rPr>
          <w:rFonts w:ascii="Times New Roman" w:hAnsi="Times New Roman"/>
          <w:color w:val="000000"/>
          <w:w w:val="112"/>
          <w:sz w:val="24"/>
          <w:szCs w:val="24"/>
        </w:rPr>
        <w:t>BSEN 1982 : 2008</w:t>
      </w:r>
      <w:r w:rsidRPr="006B6DC7">
        <w:rPr>
          <w:rFonts w:ascii="Times New Roman" w:hAnsi="Times New Roman"/>
          <w:color w:val="000000"/>
          <w:w w:val="112"/>
          <w:sz w:val="24"/>
          <w:szCs w:val="24"/>
        </w:rPr>
        <w:tab/>
        <w:t>Copper and copper alloys. Ingots and castings.</w:t>
      </w:r>
    </w:p>
    <w:p w:rsidR="006A75C0" w:rsidRPr="006B6DC7" w:rsidRDefault="006A75C0" w:rsidP="006A75C0">
      <w:pPr>
        <w:widowControl w:val="0"/>
        <w:autoSpaceDE w:val="0"/>
        <w:autoSpaceDN w:val="0"/>
        <w:adjustRightInd w:val="0"/>
        <w:spacing w:after="0" w:line="230" w:lineRule="exact"/>
        <w:ind w:left="360"/>
        <w:rPr>
          <w:rFonts w:ascii="Times New Roman" w:hAnsi="Times New Roman"/>
          <w:color w:val="000000"/>
          <w:w w:val="112"/>
          <w:sz w:val="24"/>
          <w:szCs w:val="24"/>
        </w:rPr>
      </w:pPr>
    </w:p>
    <w:p w:rsidR="006A75C0" w:rsidRPr="006B6DC7" w:rsidRDefault="006A75C0" w:rsidP="006B6DC7">
      <w:pPr>
        <w:widowControl w:val="0"/>
        <w:tabs>
          <w:tab w:val="left" w:pos="3696"/>
        </w:tabs>
        <w:autoSpaceDE w:val="0"/>
        <w:autoSpaceDN w:val="0"/>
        <w:adjustRightInd w:val="0"/>
        <w:spacing w:before="87" w:after="0" w:line="230" w:lineRule="exact"/>
        <w:ind w:left="3600" w:hanging="3510"/>
        <w:rPr>
          <w:rFonts w:ascii="Times New Roman" w:hAnsi="Times New Roman"/>
          <w:color w:val="000000"/>
          <w:w w:val="111"/>
          <w:sz w:val="24"/>
          <w:szCs w:val="24"/>
        </w:rPr>
      </w:pPr>
      <w:r w:rsidRPr="006B6DC7">
        <w:rPr>
          <w:rFonts w:ascii="Times New Roman" w:hAnsi="Times New Roman"/>
          <w:color w:val="000000"/>
          <w:w w:val="111"/>
          <w:sz w:val="24"/>
          <w:szCs w:val="24"/>
        </w:rPr>
        <w:t>BSEN 1092-1:2007</w:t>
      </w:r>
      <w:r w:rsidRPr="006B6DC7">
        <w:rPr>
          <w:rFonts w:ascii="Times New Roman" w:hAnsi="Times New Roman"/>
          <w:color w:val="000000"/>
          <w:w w:val="111"/>
          <w:sz w:val="24"/>
          <w:szCs w:val="24"/>
        </w:rPr>
        <w:tab/>
        <w:t>Flanges and their joint, circular flanges for pipes,</w:t>
      </w:r>
      <w:r w:rsidR="00097C72" w:rsidRPr="006B6DC7">
        <w:rPr>
          <w:rFonts w:ascii="Times New Roman" w:hAnsi="Times New Roman"/>
          <w:color w:val="000000"/>
          <w:w w:val="111"/>
          <w:sz w:val="24"/>
          <w:szCs w:val="24"/>
        </w:rPr>
        <w:t xml:space="preserve"> </w:t>
      </w:r>
      <w:r w:rsidRPr="006B6DC7">
        <w:rPr>
          <w:rFonts w:ascii="Times New Roman" w:hAnsi="Times New Roman"/>
          <w:color w:val="000000"/>
          <w:w w:val="111"/>
          <w:sz w:val="24"/>
          <w:szCs w:val="24"/>
        </w:rPr>
        <w:t>valves, fittings and accessories PN designated.</w:t>
      </w:r>
    </w:p>
    <w:p w:rsidR="006A75C0" w:rsidRPr="006B6DC7" w:rsidRDefault="006A75C0" w:rsidP="006A75C0">
      <w:pPr>
        <w:widowControl w:val="0"/>
        <w:autoSpaceDE w:val="0"/>
        <w:autoSpaceDN w:val="0"/>
        <w:adjustRightInd w:val="0"/>
        <w:spacing w:after="0" w:line="230" w:lineRule="exact"/>
        <w:ind w:left="931"/>
        <w:rPr>
          <w:rFonts w:ascii="Times New Roman" w:hAnsi="Times New Roman"/>
          <w:color w:val="000000"/>
          <w:w w:val="111"/>
          <w:sz w:val="24"/>
          <w:szCs w:val="24"/>
        </w:rPr>
      </w:pPr>
    </w:p>
    <w:p w:rsidR="006A75C0" w:rsidRPr="006B6DC7" w:rsidRDefault="006A75C0" w:rsidP="00E902DC">
      <w:pPr>
        <w:widowControl w:val="0"/>
        <w:tabs>
          <w:tab w:val="left" w:pos="3690"/>
        </w:tabs>
        <w:autoSpaceDE w:val="0"/>
        <w:autoSpaceDN w:val="0"/>
        <w:adjustRightInd w:val="0"/>
        <w:spacing w:before="64" w:after="0" w:line="230" w:lineRule="exact"/>
        <w:ind w:left="3600" w:hanging="3510"/>
        <w:rPr>
          <w:rFonts w:ascii="Times New Roman" w:hAnsi="Times New Roman"/>
          <w:color w:val="000000"/>
          <w:w w:val="111"/>
          <w:sz w:val="24"/>
          <w:szCs w:val="24"/>
        </w:rPr>
      </w:pPr>
      <w:r w:rsidRPr="006B6DC7">
        <w:rPr>
          <w:rFonts w:ascii="Times New Roman" w:hAnsi="Times New Roman"/>
          <w:color w:val="000000"/>
          <w:w w:val="111"/>
          <w:position w:val="-2"/>
          <w:sz w:val="24"/>
          <w:szCs w:val="24"/>
        </w:rPr>
        <w:t>BSEN 1092-2:</w:t>
      </w:r>
      <w:r w:rsidR="00194EC8" w:rsidRPr="006B6DC7">
        <w:rPr>
          <w:rFonts w:ascii="Times New Roman" w:hAnsi="Times New Roman"/>
          <w:color w:val="000000"/>
          <w:w w:val="111"/>
          <w:position w:val="-2"/>
          <w:sz w:val="24"/>
          <w:szCs w:val="24"/>
        </w:rPr>
        <w:t>1997</w:t>
      </w:r>
      <w:r w:rsidR="00097C72" w:rsidRPr="006B6DC7">
        <w:rPr>
          <w:rFonts w:ascii="Times New Roman" w:hAnsi="Times New Roman"/>
          <w:color w:val="000000"/>
          <w:w w:val="111"/>
          <w:position w:val="-2"/>
          <w:sz w:val="24"/>
          <w:szCs w:val="24"/>
        </w:rPr>
        <w:tab/>
      </w:r>
      <w:r w:rsidRPr="006B6DC7">
        <w:rPr>
          <w:rFonts w:ascii="Times New Roman" w:hAnsi="Times New Roman"/>
          <w:color w:val="000000"/>
          <w:w w:val="111"/>
          <w:sz w:val="24"/>
          <w:szCs w:val="24"/>
        </w:rPr>
        <w:t>Flanges and their joints- Circular flanges for</w:t>
      </w:r>
      <w:r w:rsidR="00097C72" w:rsidRPr="006B6DC7">
        <w:rPr>
          <w:rFonts w:ascii="Times New Roman" w:hAnsi="Times New Roman"/>
          <w:color w:val="000000"/>
          <w:w w:val="111"/>
          <w:sz w:val="24"/>
          <w:szCs w:val="24"/>
        </w:rPr>
        <w:t xml:space="preserve"> </w:t>
      </w:r>
      <w:r w:rsidRPr="006B6DC7">
        <w:rPr>
          <w:rFonts w:ascii="Times New Roman" w:hAnsi="Times New Roman"/>
          <w:color w:val="000000"/>
          <w:w w:val="111"/>
          <w:sz w:val="24"/>
          <w:szCs w:val="24"/>
        </w:rPr>
        <w:t xml:space="preserve">pipes, valves, </w:t>
      </w:r>
      <w:r w:rsidR="00097C72" w:rsidRPr="006B6DC7">
        <w:rPr>
          <w:rFonts w:ascii="Times New Roman" w:hAnsi="Times New Roman"/>
          <w:color w:val="000000"/>
          <w:w w:val="111"/>
          <w:sz w:val="24"/>
          <w:szCs w:val="24"/>
        </w:rPr>
        <w:t xml:space="preserve"> </w:t>
      </w:r>
      <w:r w:rsidRPr="006B6DC7">
        <w:rPr>
          <w:rFonts w:ascii="Times New Roman" w:hAnsi="Times New Roman"/>
          <w:color w:val="000000"/>
          <w:w w:val="111"/>
          <w:sz w:val="24"/>
          <w:szCs w:val="24"/>
        </w:rPr>
        <w:t>fittings and accessories, PN designation</w:t>
      </w:r>
    </w:p>
    <w:p w:rsidR="006A75C0" w:rsidRPr="006B6DC7" w:rsidRDefault="006A75C0" w:rsidP="006A75C0">
      <w:pPr>
        <w:widowControl w:val="0"/>
        <w:autoSpaceDE w:val="0"/>
        <w:autoSpaceDN w:val="0"/>
        <w:adjustRightInd w:val="0"/>
        <w:spacing w:before="9" w:after="0" w:line="253" w:lineRule="exact"/>
        <w:ind w:left="931" w:firstLine="2745"/>
        <w:rPr>
          <w:rFonts w:ascii="Times New Roman" w:hAnsi="Times New Roman"/>
          <w:color w:val="000000"/>
          <w:w w:val="111"/>
          <w:sz w:val="24"/>
          <w:szCs w:val="24"/>
        </w:rPr>
      </w:pPr>
    </w:p>
    <w:p w:rsidR="006A75C0" w:rsidRPr="006B6DC7" w:rsidRDefault="006A75C0" w:rsidP="006B6DC7">
      <w:pPr>
        <w:widowControl w:val="0"/>
        <w:tabs>
          <w:tab w:val="left" w:pos="3672"/>
        </w:tabs>
        <w:autoSpaceDE w:val="0"/>
        <w:autoSpaceDN w:val="0"/>
        <w:adjustRightInd w:val="0"/>
        <w:spacing w:before="20" w:after="0" w:line="253" w:lineRule="exact"/>
        <w:ind w:left="360" w:hanging="270"/>
        <w:rPr>
          <w:rFonts w:ascii="Times New Roman" w:hAnsi="Times New Roman"/>
          <w:color w:val="000000"/>
          <w:w w:val="107"/>
          <w:sz w:val="24"/>
          <w:szCs w:val="24"/>
        </w:rPr>
      </w:pPr>
      <w:r w:rsidRPr="006B6DC7">
        <w:rPr>
          <w:rFonts w:ascii="Times New Roman" w:hAnsi="Times New Roman"/>
          <w:color w:val="000000"/>
          <w:w w:val="107"/>
          <w:sz w:val="24"/>
          <w:szCs w:val="24"/>
        </w:rPr>
        <w:t>BSEN 1171 :2002</w:t>
      </w:r>
      <w:r w:rsidRPr="006B6DC7">
        <w:rPr>
          <w:rFonts w:ascii="Times New Roman" w:hAnsi="Times New Roman"/>
          <w:color w:val="000000"/>
          <w:w w:val="107"/>
          <w:sz w:val="24"/>
          <w:szCs w:val="24"/>
        </w:rPr>
        <w:tab/>
        <w:t>Industrial Valves. Cast Iron Gate Valves.</w:t>
      </w:r>
    </w:p>
    <w:p w:rsidR="006A75C0" w:rsidRPr="006B6DC7" w:rsidRDefault="006A75C0" w:rsidP="006A75C0">
      <w:pPr>
        <w:widowControl w:val="0"/>
        <w:autoSpaceDE w:val="0"/>
        <w:autoSpaceDN w:val="0"/>
        <w:adjustRightInd w:val="0"/>
        <w:spacing w:after="0" w:line="253" w:lineRule="exact"/>
        <w:ind w:left="360"/>
        <w:rPr>
          <w:rFonts w:ascii="Times New Roman" w:hAnsi="Times New Roman"/>
          <w:color w:val="000000"/>
          <w:w w:val="107"/>
          <w:sz w:val="24"/>
          <w:szCs w:val="24"/>
        </w:rPr>
      </w:pPr>
    </w:p>
    <w:p w:rsidR="006A75C0" w:rsidRPr="006B6DC7" w:rsidRDefault="006A75C0" w:rsidP="006B6DC7">
      <w:pPr>
        <w:widowControl w:val="0"/>
        <w:tabs>
          <w:tab w:val="left" w:pos="3667"/>
        </w:tabs>
        <w:autoSpaceDE w:val="0"/>
        <w:autoSpaceDN w:val="0"/>
        <w:adjustRightInd w:val="0"/>
        <w:spacing w:before="8" w:after="0" w:line="253" w:lineRule="exact"/>
        <w:ind w:left="360" w:hanging="270"/>
        <w:rPr>
          <w:rFonts w:ascii="Times New Roman" w:hAnsi="Times New Roman"/>
          <w:color w:val="000000"/>
          <w:w w:val="107"/>
          <w:sz w:val="24"/>
          <w:szCs w:val="24"/>
        </w:rPr>
      </w:pPr>
      <w:r w:rsidRPr="006B6DC7">
        <w:rPr>
          <w:rFonts w:ascii="Times New Roman" w:hAnsi="Times New Roman"/>
          <w:color w:val="000000"/>
          <w:w w:val="107"/>
          <w:sz w:val="24"/>
          <w:szCs w:val="24"/>
        </w:rPr>
        <w:t>BSEN 12334:2001</w:t>
      </w:r>
      <w:r w:rsidRPr="006B6DC7">
        <w:rPr>
          <w:rFonts w:ascii="Times New Roman" w:hAnsi="Times New Roman"/>
          <w:color w:val="000000"/>
          <w:w w:val="107"/>
          <w:sz w:val="24"/>
          <w:szCs w:val="24"/>
        </w:rPr>
        <w:tab/>
        <w:t>Industrial valves, Cast iron check valves</w:t>
      </w:r>
    </w:p>
    <w:p w:rsidR="006A75C0" w:rsidRPr="006B6DC7" w:rsidRDefault="006A75C0" w:rsidP="006A75C0">
      <w:pPr>
        <w:widowControl w:val="0"/>
        <w:autoSpaceDE w:val="0"/>
        <w:autoSpaceDN w:val="0"/>
        <w:adjustRightInd w:val="0"/>
        <w:spacing w:after="0" w:line="253" w:lineRule="exact"/>
        <w:ind w:left="360"/>
        <w:rPr>
          <w:rFonts w:ascii="Times New Roman" w:hAnsi="Times New Roman"/>
          <w:color w:val="000000"/>
          <w:w w:val="107"/>
          <w:sz w:val="24"/>
          <w:szCs w:val="24"/>
        </w:rPr>
      </w:pPr>
    </w:p>
    <w:p w:rsidR="00610C13" w:rsidRPr="006B6DC7" w:rsidRDefault="00610C13" w:rsidP="006B6DC7">
      <w:pPr>
        <w:widowControl w:val="0"/>
        <w:tabs>
          <w:tab w:val="left" w:pos="3667"/>
        </w:tabs>
        <w:autoSpaceDE w:val="0"/>
        <w:autoSpaceDN w:val="0"/>
        <w:adjustRightInd w:val="0"/>
        <w:spacing w:before="8" w:after="0" w:line="253" w:lineRule="exact"/>
        <w:ind w:left="360" w:hanging="270"/>
        <w:rPr>
          <w:rFonts w:ascii="Times New Roman" w:hAnsi="Times New Roman"/>
          <w:color w:val="000000"/>
          <w:w w:val="107"/>
          <w:sz w:val="24"/>
          <w:szCs w:val="24"/>
        </w:rPr>
      </w:pPr>
      <w:r w:rsidRPr="006B6DC7">
        <w:rPr>
          <w:rFonts w:ascii="Times New Roman" w:hAnsi="Times New Roman"/>
          <w:color w:val="000000"/>
          <w:w w:val="107"/>
          <w:sz w:val="24"/>
          <w:szCs w:val="24"/>
        </w:rPr>
        <w:t>BS EN 1563:2011</w:t>
      </w:r>
      <w:r w:rsidRPr="006B6DC7">
        <w:rPr>
          <w:rFonts w:ascii="Times New Roman" w:hAnsi="Times New Roman"/>
          <w:color w:val="000000"/>
          <w:w w:val="107"/>
          <w:sz w:val="24"/>
          <w:szCs w:val="24"/>
        </w:rPr>
        <w:tab/>
        <w:t xml:space="preserve">Founding. Spheroidal graphite cast irons </w:t>
      </w:r>
    </w:p>
    <w:p w:rsidR="00610C13" w:rsidRPr="006B6DC7" w:rsidRDefault="00610C13" w:rsidP="00610C13">
      <w:pPr>
        <w:widowControl w:val="0"/>
        <w:tabs>
          <w:tab w:val="left" w:pos="3667"/>
        </w:tabs>
        <w:autoSpaceDE w:val="0"/>
        <w:autoSpaceDN w:val="0"/>
        <w:adjustRightInd w:val="0"/>
        <w:spacing w:before="8" w:after="0" w:line="253" w:lineRule="exact"/>
        <w:ind w:left="360"/>
        <w:rPr>
          <w:rFonts w:ascii="Times New Roman" w:hAnsi="Times New Roman"/>
          <w:color w:val="000000"/>
          <w:w w:val="107"/>
          <w:sz w:val="24"/>
          <w:szCs w:val="24"/>
        </w:rPr>
      </w:pPr>
    </w:p>
    <w:p w:rsidR="006A75C0" w:rsidRPr="006B6DC7" w:rsidRDefault="006A75C0" w:rsidP="006B6DC7">
      <w:pPr>
        <w:widowControl w:val="0"/>
        <w:tabs>
          <w:tab w:val="left" w:pos="3657"/>
        </w:tabs>
        <w:autoSpaceDE w:val="0"/>
        <w:autoSpaceDN w:val="0"/>
        <w:adjustRightInd w:val="0"/>
        <w:spacing w:before="18" w:after="0" w:line="253" w:lineRule="exact"/>
        <w:ind w:left="360" w:hanging="270"/>
        <w:rPr>
          <w:rFonts w:ascii="Times New Roman" w:hAnsi="Times New Roman"/>
          <w:color w:val="000000"/>
          <w:w w:val="107"/>
          <w:sz w:val="24"/>
          <w:szCs w:val="24"/>
        </w:rPr>
      </w:pPr>
      <w:r w:rsidRPr="006B6DC7">
        <w:rPr>
          <w:rFonts w:ascii="Times New Roman" w:hAnsi="Times New Roman"/>
          <w:color w:val="000000"/>
          <w:w w:val="107"/>
          <w:sz w:val="24"/>
          <w:szCs w:val="24"/>
        </w:rPr>
        <w:t xml:space="preserve">BSEN </w:t>
      </w:r>
      <w:r w:rsidR="00081BED" w:rsidRPr="006B6DC7">
        <w:rPr>
          <w:rFonts w:ascii="Times New Roman" w:hAnsi="Times New Roman"/>
          <w:color w:val="000000"/>
          <w:w w:val="107"/>
          <w:sz w:val="24"/>
          <w:szCs w:val="24"/>
        </w:rPr>
        <w:t>593:</w:t>
      </w:r>
      <w:r w:rsidRPr="006B6DC7">
        <w:rPr>
          <w:rFonts w:ascii="Times New Roman" w:hAnsi="Times New Roman"/>
          <w:color w:val="000000"/>
          <w:w w:val="107"/>
          <w:sz w:val="24"/>
          <w:szCs w:val="24"/>
        </w:rPr>
        <w:t xml:space="preserve"> 2004</w:t>
      </w:r>
      <w:r w:rsidRPr="006B6DC7">
        <w:rPr>
          <w:rFonts w:ascii="Times New Roman" w:hAnsi="Times New Roman"/>
          <w:color w:val="000000"/>
          <w:w w:val="107"/>
          <w:sz w:val="24"/>
          <w:szCs w:val="24"/>
        </w:rPr>
        <w:tab/>
        <w:t>Industrial Valves Metallic Butterfly valves.</w:t>
      </w:r>
    </w:p>
    <w:p w:rsidR="006A75C0" w:rsidRPr="006B6DC7" w:rsidRDefault="006A75C0" w:rsidP="006A75C0">
      <w:pPr>
        <w:widowControl w:val="0"/>
        <w:autoSpaceDE w:val="0"/>
        <w:autoSpaceDN w:val="0"/>
        <w:adjustRightInd w:val="0"/>
        <w:spacing w:after="0" w:line="253" w:lineRule="exact"/>
        <w:ind w:left="360"/>
        <w:rPr>
          <w:rFonts w:ascii="Times New Roman" w:hAnsi="Times New Roman"/>
          <w:color w:val="000000"/>
          <w:w w:val="107"/>
          <w:sz w:val="24"/>
          <w:szCs w:val="24"/>
        </w:rPr>
      </w:pPr>
    </w:p>
    <w:p w:rsidR="006A75C0" w:rsidRPr="006B6DC7" w:rsidRDefault="006A75C0" w:rsidP="006B6DC7">
      <w:pPr>
        <w:widowControl w:val="0"/>
        <w:tabs>
          <w:tab w:val="left" w:pos="3647"/>
        </w:tabs>
        <w:autoSpaceDE w:val="0"/>
        <w:autoSpaceDN w:val="0"/>
        <w:adjustRightInd w:val="0"/>
        <w:spacing w:before="12" w:after="0" w:line="253" w:lineRule="exact"/>
        <w:ind w:left="360" w:hanging="270"/>
        <w:rPr>
          <w:rFonts w:ascii="Times New Roman" w:hAnsi="Times New Roman"/>
          <w:color w:val="000000"/>
          <w:w w:val="107"/>
          <w:sz w:val="24"/>
          <w:szCs w:val="24"/>
        </w:rPr>
      </w:pPr>
      <w:r w:rsidRPr="006B6DC7">
        <w:rPr>
          <w:rFonts w:ascii="Times New Roman" w:hAnsi="Times New Roman"/>
          <w:color w:val="000000"/>
          <w:w w:val="107"/>
          <w:sz w:val="24"/>
          <w:szCs w:val="24"/>
        </w:rPr>
        <w:t>BS 5163: 2004</w:t>
      </w:r>
      <w:r w:rsidRPr="006B6DC7">
        <w:rPr>
          <w:rFonts w:ascii="Times New Roman" w:hAnsi="Times New Roman"/>
          <w:color w:val="000000"/>
          <w:w w:val="107"/>
          <w:sz w:val="24"/>
          <w:szCs w:val="24"/>
        </w:rPr>
        <w:tab/>
        <w:t>Predominantly Key-operated cast iron gate valves for</w:t>
      </w:r>
    </w:p>
    <w:p w:rsidR="006A75C0" w:rsidRPr="006B6DC7" w:rsidRDefault="00081BED" w:rsidP="00097C72">
      <w:pPr>
        <w:widowControl w:val="0"/>
        <w:autoSpaceDE w:val="0"/>
        <w:autoSpaceDN w:val="0"/>
        <w:adjustRightInd w:val="0"/>
        <w:spacing w:before="21" w:after="0" w:line="230" w:lineRule="exact"/>
        <w:ind w:left="3240" w:firstLine="360"/>
        <w:rPr>
          <w:rFonts w:ascii="Times New Roman" w:hAnsi="Times New Roman"/>
          <w:color w:val="000000"/>
          <w:w w:val="107"/>
          <w:sz w:val="24"/>
          <w:szCs w:val="24"/>
        </w:rPr>
      </w:pPr>
      <w:r w:rsidRPr="006B6DC7">
        <w:rPr>
          <w:rFonts w:ascii="Times New Roman" w:hAnsi="Times New Roman"/>
          <w:color w:val="000000"/>
          <w:w w:val="107"/>
          <w:sz w:val="24"/>
          <w:szCs w:val="24"/>
        </w:rPr>
        <w:t>Waterworks purposes (for wastewater application).</w:t>
      </w:r>
    </w:p>
    <w:p w:rsidR="006A75C0" w:rsidRPr="006B6DC7" w:rsidRDefault="006A75C0" w:rsidP="006A75C0">
      <w:pPr>
        <w:widowControl w:val="0"/>
        <w:autoSpaceDE w:val="0"/>
        <w:autoSpaceDN w:val="0"/>
        <w:adjustRightInd w:val="0"/>
        <w:spacing w:after="0" w:line="253" w:lineRule="exact"/>
        <w:ind w:left="360"/>
        <w:rPr>
          <w:rFonts w:ascii="Times New Roman" w:hAnsi="Times New Roman"/>
          <w:color w:val="000000"/>
          <w:w w:val="107"/>
          <w:sz w:val="24"/>
          <w:szCs w:val="24"/>
        </w:rPr>
      </w:pPr>
    </w:p>
    <w:p w:rsidR="006A75C0" w:rsidRPr="006B6DC7" w:rsidRDefault="006A75C0" w:rsidP="006B6DC7">
      <w:pPr>
        <w:widowControl w:val="0"/>
        <w:tabs>
          <w:tab w:val="left" w:pos="3633"/>
        </w:tabs>
        <w:autoSpaceDE w:val="0"/>
        <w:autoSpaceDN w:val="0"/>
        <w:adjustRightInd w:val="0"/>
        <w:spacing w:before="19" w:after="0" w:line="253" w:lineRule="exact"/>
        <w:ind w:left="360" w:hanging="270"/>
        <w:rPr>
          <w:rFonts w:ascii="Times New Roman" w:hAnsi="Times New Roman"/>
          <w:color w:val="000000"/>
          <w:w w:val="107"/>
          <w:sz w:val="24"/>
          <w:szCs w:val="24"/>
        </w:rPr>
      </w:pPr>
      <w:r w:rsidRPr="006B6DC7">
        <w:rPr>
          <w:rFonts w:ascii="Times New Roman" w:hAnsi="Times New Roman"/>
          <w:color w:val="000000"/>
          <w:w w:val="107"/>
          <w:sz w:val="24"/>
          <w:szCs w:val="24"/>
        </w:rPr>
        <w:t>BSEN 10293: 2005</w:t>
      </w:r>
      <w:r w:rsidRPr="006B6DC7">
        <w:rPr>
          <w:rFonts w:ascii="Times New Roman" w:hAnsi="Times New Roman"/>
          <w:color w:val="000000"/>
          <w:w w:val="107"/>
          <w:sz w:val="24"/>
          <w:szCs w:val="24"/>
        </w:rPr>
        <w:tab/>
        <w:t>Steel castings for general engineering purposes</w:t>
      </w:r>
    </w:p>
    <w:p w:rsidR="006A75C0" w:rsidRPr="006B6DC7" w:rsidRDefault="006A75C0" w:rsidP="006A75C0">
      <w:pPr>
        <w:widowControl w:val="0"/>
        <w:autoSpaceDE w:val="0"/>
        <w:autoSpaceDN w:val="0"/>
        <w:adjustRightInd w:val="0"/>
        <w:spacing w:after="0" w:line="230" w:lineRule="exact"/>
        <w:ind w:left="360"/>
        <w:rPr>
          <w:rFonts w:ascii="Times New Roman" w:hAnsi="Times New Roman"/>
          <w:color w:val="000000"/>
          <w:w w:val="107"/>
          <w:sz w:val="24"/>
          <w:szCs w:val="24"/>
        </w:rPr>
      </w:pPr>
    </w:p>
    <w:p w:rsidR="006A75C0" w:rsidRPr="006B6DC7" w:rsidRDefault="006A75C0" w:rsidP="006B6DC7">
      <w:pPr>
        <w:widowControl w:val="0"/>
        <w:autoSpaceDE w:val="0"/>
        <w:autoSpaceDN w:val="0"/>
        <w:adjustRightInd w:val="0"/>
        <w:spacing w:before="50" w:after="0" w:line="230" w:lineRule="exact"/>
        <w:ind w:left="3600" w:hanging="3510"/>
        <w:rPr>
          <w:rFonts w:ascii="Times New Roman" w:hAnsi="Times New Roman"/>
          <w:color w:val="000000"/>
          <w:w w:val="121"/>
          <w:sz w:val="24"/>
          <w:szCs w:val="24"/>
        </w:rPr>
      </w:pPr>
      <w:r w:rsidRPr="006B6DC7">
        <w:rPr>
          <w:rFonts w:ascii="Times New Roman" w:hAnsi="Times New Roman"/>
          <w:color w:val="000000"/>
          <w:w w:val="107"/>
          <w:position w:val="-2"/>
          <w:sz w:val="24"/>
          <w:szCs w:val="24"/>
        </w:rPr>
        <w:t>BS EN 124: 1994</w:t>
      </w:r>
      <w:r w:rsidR="00097C72" w:rsidRPr="006B6DC7">
        <w:rPr>
          <w:rFonts w:ascii="Times New Roman" w:hAnsi="Times New Roman"/>
          <w:color w:val="000000"/>
          <w:w w:val="107"/>
          <w:position w:val="-2"/>
          <w:sz w:val="24"/>
          <w:szCs w:val="24"/>
        </w:rPr>
        <w:tab/>
      </w:r>
      <w:r w:rsidRPr="008F624A">
        <w:rPr>
          <w:rFonts w:asciiTheme="majorBidi" w:hAnsiTheme="majorBidi" w:cstheme="majorBidi"/>
          <w:sz w:val="24"/>
          <w:szCs w:val="24"/>
        </w:rPr>
        <w:t>Gully tops and manhole tops for vehicular and</w:t>
      </w:r>
      <w:r w:rsidR="00097C72" w:rsidRPr="008F624A">
        <w:rPr>
          <w:rFonts w:asciiTheme="majorBidi" w:hAnsiTheme="majorBidi" w:cstheme="majorBidi"/>
          <w:sz w:val="24"/>
          <w:szCs w:val="24"/>
        </w:rPr>
        <w:t xml:space="preserve"> </w:t>
      </w:r>
      <w:r w:rsidRPr="008F624A">
        <w:rPr>
          <w:rFonts w:asciiTheme="majorBidi" w:hAnsiTheme="majorBidi" w:cstheme="majorBidi"/>
          <w:sz w:val="24"/>
          <w:szCs w:val="24"/>
        </w:rPr>
        <w:t>pedestrian areas. Design requirements;</w:t>
      </w:r>
      <w:r w:rsidR="00B93A6E" w:rsidRPr="008F624A">
        <w:rPr>
          <w:rFonts w:asciiTheme="majorBidi" w:hAnsiTheme="majorBidi" w:cstheme="majorBidi"/>
          <w:sz w:val="24"/>
          <w:szCs w:val="24"/>
        </w:rPr>
        <w:t xml:space="preserve"> </w:t>
      </w:r>
      <w:r w:rsidRPr="008F624A">
        <w:rPr>
          <w:rFonts w:asciiTheme="majorBidi" w:hAnsiTheme="majorBidi" w:cstheme="majorBidi"/>
          <w:sz w:val="24"/>
          <w:szCs w:val="24"/>
        </w:rPr>
        <w:t>type testing, marking quality control.</w:t>
      </w:r>
      <w:r w:rsidRPr="006B6DC7">
        <w:rPr>
          <w:rFonts w:ascii="Times New Roman" w:hAnsi="Times New Roman"/>
          <w:color w:val="000000"/>
          <w:w w:val="121"/>
          <w:sz w:val="24"/>
          <w:szCs w:val="24"/>
        </w:rPr>
        <w:t xml:space="preserve"> </w:t>
      </w:r>
    </w:p>
    <w:p w:rsidR="006A75C0" w:rsidRPr="006B6DC7" w:rsidRDefault="006A75C0" w:rsidP="006B6DC7">
      <w:pPr>
        <w:widowControl w:val="0"/>
        <w:tabs>
          <w:tab w:val="left" w:pos="2592"/>
          <w:tab w:val="left" w:pos="3690"/>
          <w:tab w:val="left" w:pos="7478"/>
        </w:tabs>
        <w:autoSpaceDE w:val="0"/>
        <w:autoSpaceDN w:val="0"/>
        <w:adjustRightInd w:val="0"/>
        <w:spacing w:before="234" w:after="0" w:line="253" w:lineRule="exact"/>
        <w:ind w:left="3600" w:hanging="3510"/>
        <w:rPr>
          <w:rFonts w:ascii="Times New Roman" w:hAnsi="Times New Roman"/>
          <w:color w:val="000000"/>
          <w:w w:val="108"/>
          <w:sz w:val="24"/>
          <w:szCs w:val="24"/>
        </w:rPr>
      </w:pPr>
      <w:r w:rsidRPr="006B6DC7">
        <w:rPr>
          <w:rFonts w:ascii="Times New Roman" w:hAnsi="Times New Roman"/>
          <w:color w:val="000000"/>
          <w:w w:val="103"/>
          <w:sz w:val="24"/>
          <w:szCs w:val="24"/>
        </w:rPr>
        <w:t>BS 1212: Part 2 :</w:t>
      </w:r>
      <w:r w:rsidRPr="006B6DC7">
        <w:rPr>
          <w:rFonts w:ascii="Times New Roman" w:hAnsi="Times New Roman"/>
          <w:color w:val="000000"/>
          <w:w w:val="114"/>
          <w:sz w:val="24"/>
          <w:szCs w:val="24"/>
        </w:rPr>
        <w:t>1990</w:t>
      </w:r>
      <w:r w:rsidRPr="006B6DC7">
        <w:rPr>
          <w:rFonts w:ascii="Times New Roman" w:hAnsi="Times New Roman"/>
          <w:color w:val="000000"/>
          <w:w w:val="114"/>
          <w:sz w:val="24"/>
          <w:szCs w:val="24"/>
        </w:rPr>
        <w:tab/>
      </w:r>
      <w:r w:rsidR="00097C72" w:rsidRPr="006B6DC7">
        <w:rPr>
          <w:rFonts w:ascii="Times New Roman" w:hAnsi="Times New Roman"/>
          <w:color w:val="000000"/>
          <w:w w:val="114"/>
          <w:sz w:val="24"/>
          <w:szCs w:val="24"/>
        </w:rPr>
        <w:tab/>
      </w:r>
      <w:r w:rsidR="00097C72" w:rsidRPr="006B6DC7">
        <w:rPr>
          <w:rFonts w:ascii="Times New Roman" w:hAnsi="Times New Roman"/>
          <w:color w:val="000000"/>
          <w:w w:val="114"/>
          <w:sz w:val="24"/>
          <w:szCs w:val="24"/>
        </w:rPr>
        <w:tab/>
      </w:r>
      <w:r w:rsidRPr="006B6DC7">
        <w:rPr>
          <w:rFonts w:ascii="Times New Roman" w:hAnsi="Times New Roman"/>
          <w:color w:val="000000"/>
          <w:w w:val="114"/>
          <w:sz w:val="24"/>
          <w:szCs w:val="24"/>
        </w:rPr>
        <w:t>Diaphragm type float operated valves (copper alloy</w:t>
      </w:r>
      <w:r w:rsidR="00097C72" w:rsidRPr="006B6DC7">
        <w:rPr>
          <w:rFonts w:ascii="Times New Roman" w:hAnsi="Times New Roman"/>
          <w:color w:val="000000"/>
          <w:w w:val="114"/>
          <w:sz w:val="24"/>
          <w:szCs w:val="24"/>
        </w:rPr>
        <w:t xml:space="preserve"> </w:t>
      </w:r>
      <w:r w:rsidRPr="006B6DC7">
        <w:rPr>
          <w:rFonts w:ascii="Times New Roman" w:hAnsi="Times New Roman"/>
          <w:color w:val="000000"/>
          <w:w w:val="108"/>
          <w:sz w:val="24"/>
          <w:szCs w:val="24"/>
        </w:rPr>
        <w:t xml:space="preserve">body) (excluding floats) </w:t>
      </w:r>
    </w:p>
    <w:p w:rsidR="006A75C0" w:rsidRPr="006B6DC7" w:rsidRDefault="006A75C0" w:rsidP="006A75C0">
      <w:pPr>
        <w:widowControl w:val="0"/>
        <w:autoSpaceDE w:val="0"/>
        <w:autoSpaceDN w:val="0"/>
        <w:adjustRightInd w:val="0"/>
        <w:spacing w:before="20" w:after="0" w:line="230" w:lineRule="exact"/>
        <w:ind w:left="360"/>
        <w:rPr>
          <w:rFonts w:ascii="Times New Roman" w:hAnsi="Times New Roman"/>
          <w:color w:val="000000"/>
          <w:w w:val="108"/>
          <w:sz w:val="24"/>
          <w:szCs w:val="24"/>
        </w:rPr>
      </w:pPr>
    </w:p>
    <w:p w:rsidR="006A75C0" w:rsidRPr="008F624A" w:rsidRDefault="006A75C0" w:rsidP="006B6DC7">
      <w:pPr>
        <w:pStyle w:val="NoSpacing"/>
        <w:ind w:left="3600" w:hanging="3510"/>
        <w:rPr>
          <w:rFonts w:asciiTheme="majorBidi" w:hAnsiTheme="majorBidi" w:cstheme="majorBidi"/>
          <w:sz w:val="24"/>
          <w:szCs w:val="24"/>
        </w:rPr>
      </w:pPr>
      <w:r w:rsidRPr="006B6DC7">
        <w:rPr>
          <w:rFonts w:ascii="Times New Roman" w:hAnsi="Times New Roman"/>
          <w:w w:val="101"/>
          <w:sz w:val="24"/>
          <w:szCs w:val="24"/>
        </w:rPr>
        <w:t>BSEN 558:</w:t>
      </w:r>
      <w:r w:rsidR="00097C72" w:rsidRPr="006B6DC7">
        <w:rPr>
          <w:rFonts w:ascii="Times New Roman" w:hAnsi="Times New Roman"/>
          <w:w w:val="101"/>
          <w:sz w:val="24"/>
          <w:szCs w:val="24"/>
        </w:rPr>
        <w:t xml:space="preserve"> 2008                  </w:t>
      </w:r>
      <w:r w:rsidR="00097C72" w:rsidRPr="006B6DC7">
        <w:rPr>
          <w:rFonts w:ascii="Times New Roman" w:hAnsi="Times New Roman"/>
          <w:w w:val="101"/>
          <w:sz w:val="24"/>
          <w:szCs w:val="24"/>
        </w:rPr>
        <w:tab/>
      </w:r>
      <w:r w:rsidRPr="008F624A">
        <w:rPr>
          <w:rFonts w:asciiTheme="majorBidi" w:hAnsiTheme="majorBidi" w:cstheme="majorBidi"/>
          <w:sz w:val="24"/>
          <w:szCs w:val="24"/>
        </w:rPr>
        <w:t xml:space="preserve">Industrial Valves. Face to face and </w:t>
      </w:r>
      <w:proofErr w:type="spellStart"/>
      <w:r w:rsidRPr="008F624A">
        <w:rPr>
          <w:rFonts w:asciiTheme="majorBidi" w:hAnsiTheme="majorBidi" w:cstheme="majorBidi"/>
          <w:sz w:val="24"/>
          <w:szCs w:val="24"/>
        </w:rPr>
        <w:t>centre</w:t>
      </w:r>
      <w:proofErr w:type="spellEnd"/>
      <w:r w:rsidRPr="008F624A">
        <w:rPr>
          <w:rFonts w:asciiTheme="majorBidi" w:hAnsiTheme="majorBidi" w:cstheme="majorBidi"/>
          <w:sz w:val="24"/>
          <w:szCs w:val="24"/>
        </w:rPr>
        <w:t xml:space="preserve"> to face</w:t>
      </w:r>
      <w:r w:rsidR="00097C72" w:rsidRPr="008F624A">
        <w:rPr>
          <w:rFonts w:asciiTheme="majorBidi" w:hAnsiTheme="majorBidi" w:cstheme="majorBidi"/>
          <w:sz w:val="24"/>
          <w:szCs w:val="24"/>
        </w:rPr>
        <w:t xml:space="preserve"> d</w:t>
      </w:r>
      <w:r w:rsidRPr="008F624A">
        <w:rPr>
          <w:rFonts w:asciiTheme="majorBidi" w:hAnsiTheme="majorBidi" w:cstheme="majorBidi"/>
          <w:sz w:val="24"/>
          <w:szCs w:val="24"/>
        </w:rPr>
        <w:t>imensions of metal valves for use in flange</w:t>
      </w:r>
      <w:r w:rsidR="00B93A6E" w:rsidRPr="008F624A">
        <w:rPr>
          <w:rFonts w:asciiTheme="majorBidi" w:hAnsiTheme="majorBidi" w:cstheme="majorBidi"/>
          <w:sz w:val="24"/>
          <w:szCs w:val="24"/>
        </w:rPr>
        <w:t xml:space="preserve"> </w:t>
      </w:r>
      <w:r w:rsidRPr="008F624A">
        <w:rPr>
          <w:rFonts w:asciiTheme="majorBidi" w:hAnsiTheme="majorBidi" w:cstheme="majorBidi"/>
          <w:sz w:val="24"/>
          <w:szCs w:val="24"/>
        </w:rPr>
        <w:t xml:space="preserve">pipe systems. PN and class </w:t>
      </w:r>
      <w:r w:rsidR="007B2A52" w:rsidRPr="008F624A">
        <w:rPr>
          <w:rFonts w:asciiTheme="majorBidi" w:hAnsiTheme="majorBidi" w:cstheme="majorBidi"/>
          <w:sz w:val="24"/>
          <w:szCs w:val="24"/>
        </w:rPr>
        <w:t>designated valves</w:t>
      </w:r>
      <w:r w:rsidRPr="008F624A">
        <w:rPr>
          <w:rFonts w:asciiTheme="majorBidi" w:hAnsiTheme="majorBidi" w:cstheme="majorBidi"/>
          <w:sz w:val="24"/>
          <w:szCs w:val="24"/>
        </w:rPr>
        <w:t>.</w:t>
      </w:r>
    </w:p>
    <w:p w:rsidR="0077557B" w:rsidRPr="006B6DC7" w:rsidRDefault="0077557B" w:rsidP="007B2A52">
      <w:pPr>
        <w:pStyle w:val="NoSpacing"/>
        <w:rPr>
          <w:rFonts w:ascii="Times New Roman" w:hAnsi="Times New Roman"/>
          <w:sz w:val="24"/>
          <w:szCs w:val="24"/>
        </w:rPr>
      </w:pPr>
    </w:p>
    <w:p w:rsidR="008F624A" w:rsidRPr="008F624A" w:rsidRDefault="007B2A52" w:rsidP="008F624A">
      <w:pPr>
        <w:pStyle w:val="NoSpacing"/>
        <w:ind w:left="3600" w:hanging="3510"/>
        <w:rPr>
          <w:rFonts w:asciiTheme="majorBidi" w:hAnsiTheme="majorBidi" w:cstheme="majorBidi"/>
          <w:sz w:val="24"/>
          <w:szCs w:val="24"/>
        </w:rPr>
      </w:pPr>
      <w:proofErr w:type="gramStart"/>
      <w:r w:rsidRPr="006B6DC7">
        <w:rPr>
          <w:rFonts w:ascii="Times New Roman" w:hAnsi="Times New Roman"/>
          <w:w w:val="103"/>
          <w:sz w:val="24"/>
          <w:szCs w:val="24"/>
        </w:rPr>
        <w:t xml:space="preserve">BSEN 1074 -1: 2000         </w:t>
      </w:r>
      <w:r w:rsidR="00097C72" w:rsidRPr="006B6DC7">
        <w:rPr>
          <w:rFonts w:ascii="Times New Roman" w:hAnsi="Times New Roman"/>
          <w:w w:val="103"/>
          <w:sz w:val="24"/>
          <w:szCs w:val="24"/>
        </w:rPr>
        <w:tab/>
      </w:r>
      <w:r w:rsidRPr="008F624A">
        <w:rPr>
          <w:rFonts w:asciiTheme="majorBidi" w:hAnsiTheme="majorBidi" w:cstheme="majorBidi"/>
          <w:sz w:val="24"/>
          <w:szCs w:val="24"/>
        </w:rPr>
        <w:t>Valves for water supply</w:t>
      </w:r>
      <w:r w:rsidR="00081BED" w:rsidRPr="008F624A">
        <w:rPr>
          <w:rFonts w:asciiTheme="majorBidi" w:hAnsiTheme="majorBidi" w:cstheme="majorBidi"/>
          <w:sz w:val="24"/>
          <w:szCs w:val="24"/>
        </w:rPr>
        <w:t xml:space="preserve"> (for wastewater application)</w:t>
      </w:r>
      <w:r w:rsidRPr="008F624A">
        <w:rPr>
          <w:rFonts w:asciiTheme="majorBidi" w:hAnsiTheme="majorBidi" w:cstheme="majorBidi"/>
          <w:sz w:val="24"/>
          <w:szCs w:val="24"/>
        </w:rPr>
        <w:t>.</w:t>
      </w:r>
      <w:proofErr w:type="gramEnd"/>
      <w:r w:rsidRPr="008F624A">
        <w:rPr>
          <w:rFonts w:asciiTheme="majorBidi" w:hAnsiTheme="majorBidi" w:cstheme="majorBidi"/>
          <w:sz w:val="24"/>
          <w:szCs w:val="24"/>
        </w:rPr>
        <w:t xml:space="preserve"> </w:t>
      </w:r>
      <w:proofErr w:type="gramStart"/>
      <w:r w:rsidRPr="008F624A">
        <w:rPr>
          <w:rFonts w:asciiTheme="majorBidi" w:hAnsiTheme="majorBidi" w:cstheme="majorBidi"/>
          <w:sz w:val="24"/>
          <w:szCs w:val="24"/>
        </w:rPr>
        <w:t>Fitness for purpose</w:t>
      </w:r>
      <w:r w:rsidR="00B93A6E" w:rsidRPr="008F624A">
        <w:rPr>
          <w:rFonts w:asciiTheme="majorBidi" w:hAnsiTheme="majorBidi" w:cstheme="majorBidi"/>
          <w:sz w:val="24"/>
          <w:szCs w:val="24"/>
        </w:rPr>
        <w:t xml:space="preserve"> </w:t>
      </w:r>
      <w:r w:rsidRPr="008F624A">
        <w:rPr>
          <w:rFonts w:asciiTheme="majorBidi" w:hAnsiTheme="majorBidi" w:cstheme="majorBidi"/>
          <w:sz w:val="24"/>
          <w:szCs w:val="24"/>
        </w:rPr>
        <w:t>requirements and appropriate verification tests.</w:t>
      </w:r>
      <w:proofErr w:type="gramEnd"/>
      <w:r w:rsidRPr="008F624A">
        <w:rPr>
          <w:rFonts w:asciiTheme="majorBidi" w:hAnsiTheme="majorBidi" w:cstheme="majorBidi"/>
          <w:sz w:val="24"/>
          <w:szCs w:val="24"/>
        </w:rPr>
        <w:t xml:space="preserve"> </w:t>
      </w:r>
    </w:p>
    <w:p w:rsidR="007B2A52" w:rsidRPr="006661AB" w:rsidRDefault="007B2A52" w:rsidP="00097C72">
      <w:pPr>
        <w:pStyle w:val="NoSpacing"/>
        <w:ind w:left="2880" w:firstLine="720"/>
        <w:rPr>
          <w:rFonts w:ascii="Times New Roman" w:hAnsi="Times New Roman"/>
          <w:sz w:val="24"/>
          <w:szCs w:val="24"/>
        </w:rPr>
      </w:pPr>
      <w:proofErr w:type="gramStart"/>
      <w:r w:rsidRPr="006661AB">
        <w:rPr>
          <w:rFonts w:ascii="Times New Roman" w:hAnsi="Times New Roman"/>
          <w:sz w:val="24"/>
          <w:szCs w:val="24"/>
        </w:rPr>
        <w:t>General</w:t>
      </w:r>
      <w:r w:rsidR="00B93A6E" w:rsidRPr="006661AB">
        <w:rPr>
          <w:rFonts w:ascii="Times New Roman" w:hAnsi="Times New Roman"/>
          <w:sz w:val="24"/>
          <w:szCs w:val="24"/>
        </w:rPr>
        <w:t xml:space="preserve"> </w:t>
      </w:r>
      <w:r w:rsidRPr="006661AB">
        <w:rPr>
          <w:rFonts w:ascii="Times New Roman" w:hAnsi="Times New Roman"/>
          <w:sz w:val="24"/>
          <w:szCs w:val="24"/>
        </w:rPr>
        <w:t>Requirements.</w:t>
      </w:r>
      <w:proofErr w:type="gramEnd"/>
    </w:p>
    <w:p w:rsidR="00EC231E" w:rsidRPr="006B6DC7" w:rsidRDefault="00EC231E" w:rsidP="0077557B">
      <w:pPr>
        <w:pStyle w:val="NoSpacing"/>
        <w:ind w:firstLine="360"/>
        <w:rPr>
          <w:rFonts w:ascii="Times New Roman" w:hAnsi="Times New Roman"/>
          <w:w w:val="103"/>
          <w:sz w:val="24"/>
          <w:szCs w:val="24"/>
        </w:rPr>
      </w:pPr>
    </w:p>
    <w:p w:rsidR="0077557B" w:rsidRPr="008F624A" w:rsidRDefault="0077557B" w:rsidP="008F624A">
      <w:pPr>
        <w:ind w:left="3690" w:hanging="3600"/>
        <w:rPr>
          <w:rFonts w:asciiTheme="majorBidi" w:hAnsiTheme="majorBidi" w:cstheme="majorBidi"/>
          <w:spacing w:val="-2"/>
          <w:sz w:val="24"/>
          <w:szCs w:val="24"/>
        </w:rPr>
      </w:pPr>
      <w:proofErr w:type="gramStart"/>
      <w:r w:rsidRPr="008F624A">
        <w:rPr>
          <w:rFonts w:asciiTheme="majorBidi" w:hAnsiTheme="majorBidi" w:cstheme="majorBidi"/>
          <w:w w:val="103"/>
          <w:sz w:val="24"/>
          <w:szCs w:val="24"/>
        </w:rPr>
        <w:t>BSEN 1074 -2: 2000</w:t>
      </w:r>
      <w:r w:rsidRPr="006B6DC7">
        <w:rPr>
          <w:w w:val="103"/>
        </w:rPr>
        <w:t xml:space="preserve">                    </w:t>
      </w:r>
      <w:r w:rsidR="007B12D8">
        <w:rPr>
          <w:w w:val="103"/>
        </w:rPr>
        <w:tab/>
      </w:r>
      <w:r w:rsidRPr="008F624A">
        <w:rPr>
          <w:rFonts w:asciiTheme="majorBidi" w:hAnsiTheme="majorBidi" w:cstheme="majorBidi"/>
          <w:w w:val="142"/>
          <w:sz w:val="24"/>
          <w:szCs w:val="24"/>
        </w:rPr>
        <w:t>Valves for water supply</w:t>
      </w:r>
      <w:r w:rsidR="00081BED" w:rsidRPr="008F624A">
        <w:rPr>
          <w:rFonts w:asciiTheme="majorBidi" w:hAnsiTheme="majorBidi" w:cstheme="majorBidi"/>
          <w:w w:val="142"/>
          <w:sz w:val="24"/>
          <w:szCs w:val="24"/>
        </w:rPr>
        <w:t xml:space="preserve"> (for wastewater</w:t>
      </w:r>
      <w:r w:rsidR="008F624A">
        <w:rPr>
          <w:rFonts w:asciiTheme="majorBidi" w:hAnsiTheme="majorBidi" w:cstheme="majorBidi"/>
          <w:w w:val="142"/>
          <w:sz w:val="24"/>
          <w:szCs w:val="24"/>
        </w:rPr>
        <w:t xml:space="preserve"> </w:t>
      </w:r>
      <w:r w:rsidR="00081BED" w:rsidRPr="008F624A">
        <w:rPr>
          <w:rFonts w:asciiTheme="majorBidi" w:hAnsiTheme="majorBidi" w:cstheme="majorBidi"/>
          <w:w w:val="142"/>
          <w:sz w:val="24"/>
          <w:szCs w:val="24"/>
        </w:rPr>
        <w:t>application)</w:t>
      </w:r>
      <w:r w:rsidRPr="008F624A">
        <w:rPr>
          <w:rFonts w:asciiTheme="majorBidi" w:hAnsiTheme="majorBidi" w:cstheme="majorBidi"/>
          <w:w w:val="142"/>
          <w:sz w:val="24"/>
          <w:szCs w:val="24"/>
        </w:rPr>
        <w:t>.</w:t>
      </w:r>
      <w:proofErr w:type="gramEnd"/>
      <w:r w:rsidRPr="008F624A">
        <w:rPr>
          <w:rFonts w:asciiTheme="majorBidi" w:hAnsiTheme="majorBidi" w:cstheme="majorBidi"/>
          <w:w w:val="142"/>
          <w:sz w:val="24"/>
          <w:szCs w:val="24"/>
        </w:rPr>
        <w:t xml:space="preserve"> </w:t>
      </w:r>
      <w:proofErr w:type="gramStart"/>
      <w:r w:rsidRPr="008F624A">
        <w:rPr>
          <w:rFonts w:asciiTheme="majorBidi" w:hAnsiTheme="majorBidi" w:cstheme="majorBidi"/>
          <w:w w:val="142"/>
          <w:sz w:val="24"/>
          <w:szCs w:val="24"/>
        </w:rPr>
        <w:t>Fitness for purpose</w:t>
      </w:r>
      <w:r w:rsidR="00DD6624" w:rsidRPr="008F624A">
        <w:rPr>
          <w:rFonts w:asciiTheme="majorBidi" w:hAnsiTheme="majorBidi" w:cstheme="majorBidi"/>
          <w:w w:val="142"/>
          <w:sz w:val="24"/>
          <w:szCs w:val="24"/>
        </w:rPr>
        <w:t xml:space="preserve"> </w:t>
      </w:r>
      <w:r w:rsidRPr="008F624A">
        <w:rPr>
          <w:rFonts w:asciiTheme="majorBidi" w:hAnsiTheme="majorBidi" w:cstheme="majorBidi"/>
          <w:w w:val="101"/>
          <w:sz w:val="24"/>
          <w:szCs w:val="24"/>
        </w:rPr>
        <w:t>requirements and appropriate verification tests.</w:t>
      </w:r>
      <w:proofErr w:type="gramEnd"/>
      <w:r w:rsidRPr="008F624A">
        <w:rPr>
          <w:rFonts w:asciiTheme="majorBidi" w:hAnsiTheme="majorBidi" w:cstheme="majorBidi"/>
          <w:w w:val="101"/>
          <w:sz w:val="24"/>
          <w:szCs w:val="24"/>
        </w:rPr>
        <w:t xml:space="preserve"> </w:t>
      </w:r>
      <w:proofErr w:type="gramStart"/>
      <w:r w:rsidRPr="008F624A">
        <w:rPr>
          <w:rFonts w:asciiTheme="majorBidi" w:hAnsiTheme="majorBidi" w:cstheme="majorBidi"/>
          <w:w w:val="101"/>
          <w:sz w:val="24"/>
          <w:szCs w:val="24"/>
        </w:rPr>
        <w:t xml:space="preserve">Isolating </w:t>
      </w:r>
      <w:r w:rsidRPr="008F624A">
        <w:rPr>
          <w:rFonts w:asciiTheme="majorBidi" w:hAnsiTheme="majorBidi" w:cstheme="majorBidi"/>
          <w:spacing w:val="-2"/>
          <w:sz w:val="24"/>
          <w:szCs w:val="24"/>
        </w:rPr>
        <w:t>valves.</w:t>
      </w:r>
      <w:proofErr w:type="gramEnd"/>
    </w:p>
    <w:p w:rsidR="00997C32" w:rsidRPr="006B6DC7" w:rsidRDefault="00997C32" w:rsidP="0077557B">
      <w:pPr>
        <w:pStyle w:val="NoSpacing"/>
        <w:ind w:firstLine="360"/>
        <w:rPr>
          <w:rFonts w:ascii="Times New Roman" w:hAnsi="Times New Roman"/>
          <w:sz w:val="24"/>
          <w:szCs w:val="24"/>
        </w:rPr>
      </w:pPr>
    </w:p>
    <w:p w:rsidR="0077557B" w:rsidRPr="006B6DC7" w:rsidRDefault="007B12D8" w:rsidP="007B12D8">
      <w:pPr>
        <w:pStyle w:val="NoSpacing"/>
        <w:tabs>
          <w:tab w:val="left" w:pos="90"/>
          <w:tab w:val="left" w:pos="3600"/>
        </w:tabs>
        <w:ind w:left="3600" w:hanging="3600"/>
        <w:rPr>
          <w:rFonts w:ascii="Times New Roman" w:hAnsi="Times New Roman"/>
          <w:spacing w:val="-2"/>
          <w:sz w:val="24"/>
          <w:szCs w:val="24"/>
        </w:rPr>
      </w:pPr>
      <w:r>
        <w:rPr>
          <w:rFonts w:ascii="Times New Roman" w:hAnsi="Times New Roman"/>
          <w:w w:val="103"/>
          <w:sz w:val="24"/>
          <w:szCs w:val="24"/>
        </w:rPr>
        <w:tab/>
      </w:r>
      <w:proofErr w:type="gramStart"/>
      <w:r w:rsidR="0077557B" w:rsidRPr="006B6DC7">
        <w:rPr>
          <w:rFonts w:ascii="Times New Roman" w:hAnsi="Times New Roman"/>
          <w:w w:val="103"/>
          <w:sz w:val="24"/>
          <w:szCs w:val="24"/>
        </w:rPr>
        <w:t xml:space="preserve">BSEN 1074 -3: 2000                   </w:t>
      </w:r>
      <w:r>
        <w:rPr>
          <w:rFonts w:ascii="Times New Roman" w:hAnsi="Times New Roman"/>
          <w:w w:val="103"/>
          <w:sz w:val="24"/>
          <w:szCs w:val="24"/>
        </w:rPr>
        <w:tab/>
      </w:r>
      <w:r w:rsidR="0077557B" w:rsidRPr="008F624A">
        <w:rPr>
          <w:rFonts w:asciiTheme="majorBidi" w:hAnsiTheme="majorBidi" w:cstheme="majorBidi"/>
          <w:sz w:val="24"/>
          <w:szCs w:val="24"/>
        </w:rPr>
        <w:t>Valves for water supply</w:t>
      </w:r>
      <w:r w:rsidR="006B6DC7" w:rsidRPr="008F624A">
        <w:rPr>
          <w:rFonts w:asciiTheme="majorBidi" w:hAnsiTheme="majorBidi" w:cstheme="majorBidi"/>
          <w:sz w:val="24"/>
          <w:szCs w:val="24"/>
        </w:rPr>
        <w:t xml:space="preserve"> (for wastewater a</w:t>
      </w:r>
      <w:r w:rsidR="00081BED" w:rsidRPr="008F624A">
        <w:rPr>
          <w:rFonts w:asciiTheme="majorBidi" w:hAnsiTheme="majorBidi" w:cstheme="majorBidi"/>
          <w:sz w:val="24"/>
          <w:szCs w:val="24"/>
        </w:rPr>
        <w:t>pplication).</w:t>
      </w:r>
      <w:r w:rsidR="0077557B" w:rsidRPr="008F624A">
        <w:rPr>
          <w:rFonts w:asciiTheme="majorBidi" w:hAnsiTheme="majorBidi" w:cstheme="majorBidi"/>
          <w:sz w:val="24"/>
          <w:szCs w:val="24"/>
        </w:rPr>
        <w:t>Fitness for purpose</w:t>
      </w:r>
      <w:r w:rsidR="00097C72" w:rsidRPr="008F624A">
        <w:rPr>
          <w:rFonts w:asciiTheme="majorBidi" w:hAnsiTheme="majorBidi" w:cstheme="majorBidi"/>
          <w:sz w:val="24"/>
          <w:szCs w:val="24"/>
        </w:rPr>
        <w:t xml:space="preserve"> </w:t>
      </w:r>
      <w:r w:rsidR="0077557B" w:rsidRPr="008F624A">
        <w:rPr>
          <w:rFonts w:asciiTheme="majorBidi" w:hAnsiTheme="majorBidi" w:cstheme="majorBidi"/>
          <w:sz w:val="24"/>
          <w:szCs w:val="24"/>
        </w:rPr>
        <w:t>requirements and appropriate verification tests.</w:t>
      </w:r>
      <w:proofErr w:type="gramEnd"/>
      <w:r w:rsidR="0077557B" w:rsidRPr="008F624A">
        <w:rPr>
          <w:rFonts w:asciiTheme="majorBidi" w:hAnsiTheme="majorBidi" w:cstheme="majorBidi"/>
          <w:sz w:val="24"/>
          <w:szCs w:val="24"/>
        </w:rPr>
        <w:t xml:space="preserve"> Check valves.</w:t>
      </w:r>
    </w:p>
    <w:p w:rsidR="0077557B" w:rsidRPr="006B6DC7" w:rsidRDefault="0077557B" w:rsidP="0077557B">
      <w:pPr>
        <w:pStyle w:val="NoSpacing"/>
        <w:ind w:firstLine="360"/>
        <w:rPr>
          <w:rFonts w:ascii="Times New Roman" w:hAnsi="Times New Roman"/>
          <w:spacing w:val="-2"/>
          <w:sz w:val="24"/>
          <w:szCs w:val="24"/>
        </w:rPr>
      </w:pPr>
    </w:p>
    <w:p w:rsidR="00081BED" w:rsidRPr="008F624A" w:rsidRDefault="007B12D8" w:rsidP="007B12D8">
      <w:pPr>
        <w:pStyle w:val="NoSpacing"/>
        <w:tabs>
          <w:tab w:val="left" w:pos="90"/>
          <w:tab w:val="left" w:pos="3600"/>
        </w:tabs>
        <w:ind w:left="3600" w:hanging="3600"/>
        <w:rPr>
          <w:rFonts w:asciiTheme="majorBidi" w:hAnsiTheme="majorBidi" w:cstheme="majorBidi"/>
          <w:sz w:val="24"/>
          <w:szCs w:val="24"/>
        </w:rPr>
      </w:pPr>
      <w:r>
        <w:rPr>
          <w:rFonts w:ascii="Times New Roman" w:hAnsi="Times New Roman"/>
          <w:w w:val="103"/>
          <w:sz w:val="24"/>
          <w:szCs w:val="24"/>
        </w:rPr>
        <w:tab/>
      </w:r>
      <w:proofErr w:type="gramStart"/>
      <w:r w:rsidR="0077557B" w:rsidRPr="006B6DC7">
        <w:rPr>
          <w:rFonts w:ascii="Times New Roman" w:hAnsi="Times New Roman"/>
          <w:w w:val="103"/>
          <w:sz w:val="24"/>
          <w:szCs w:val="24"/>
        </w:rPr>
        <w:t xml:space="preserve">BSEN 1074 -4: 2000             </w:t>
      </w:r>
      <w:r>
        <w:rPr>
          <w:rFonts w:ascii="Times New Roman" w:hAnsi="Times New Roman"/>
          <w:w w:val="103"/>
          <w:sz w:val="24"/>
          <w:szCs w:val="24"/>
        </w:rPr>
        <w:tab/>
      </w:r>
      <w:r w:rsidR="002A0C52" w:rsidRPr="008F624A">
        <w:rPr>
          <w:rFonts w:asciiTheme="majorBidi" w:hAnsiTheme="majorBidi" w:cstheme="majorBidi"/>
          <w:sz w:val="24"/>
          <w:szCs w:val="24"/>
        </w:rPr>
        <w:t>Valves for water supply</w:t>
      </w:r>
      <w:r w:rsidR="00081BED" w:rsidRPr="008F624A">
        <w:rPr>
          <w:rFonts w:asciiTheme="majorBidi" w:hAnsiTheme="majorBidi" w:cstheme="majorBidi"/>
          <w:sz w:val="24"/>
          <w:szCs w:val="24"/>
        </w:rPr>
        <w:t xml:space="preserve"> (for wastewater application)</w:t>
      </w:r>
      <w:r w:rsidR="002A0C52" w:rsidRPr="008F624A">
        <w:rPr>
          <w:rFonts w:asciiTheme="majorBidi" w:hAnsiTheme="majorBidi" w:cstheme="majorBidi"/>
          <w:sz w:val="24"/>
          <w:szCs w:val="24"/>
        </w:rPr>
        <w:t>.</w:t>
      </w:r>
      <w:proofErr w:type="gramEnd"/>
    </w:p>
    <w:p w:rsidR="00890B92" w:rsidRPr="006B6DC7" w:rsidRDefault="00097C72" w:rsidP="008F624A">
      <w:pPr>
        <w:rPr>
          <w:rFonts w:ascii="Times New Roman" w:hAnsi="Times New Roman"/>
          <w:spacing w:val="-1"/>
          <w:sz w:val="24"/>
          <w:szCs w:val="24"/>
        </w:rPr>
      </w:pPr>
      <w:r w:rsidRPr="006B6DC7">
        <w:rPr>
          <w:w w:val="129"/>
        </w:rPr>
        <w:tab/>
      </w:r>
      <w:r w:rsidR="008F624A">
        <w:rPr>
          <w:w w:val="129"/>
        </w:rPr>
        <w:tab/>
      </w:r>
      <w:r w:rsidR="008F624A">
        <w:rPr>
          <w:w w:val="129"/>
        </w:rPr>
        <w:tab/>
      </w:r>
      <w:r w:rsidR="008F624A">
        <w:rPr>
          <w:w w:val="129"/>
        </w:rPr>
        <w:tab/>
      </w:r>
      <w:r w:rsidR="008F624A">
        <w:rPr>
          <w:w w:val="129"/>
        </w:rPr>
        <w:tab/>
      </w:r>
      <w:proofErr w:type="gramStart"/>
      <w:r w:rsidR="002A0C52" w:rsidRPr="008F624A">
        <w:rPr>
          <w:rFonts w:asciiTheme="majorBidi" w:hAnsiTheme="majorBidi" w:cstheme="majorBidi"/>
          <w:w w:val="129"/>
          <w:sz w:val="24"/>
          <w:szCs w:val="24"/>
        </w:rPr>
        <w:t>Fitness for purpose</w:t>
      </w:r>
      <w:r w:rsidR="0070365A">
        <w:rPr>
          <w:rFonts w:asciiTheme="majorBidi" w:hAnsiTheme="majorBidi" w:cstheme="majorBidi"/>
          <w:w w:val="129"/>
          <w:sz w:val="24"/>
          <w:szCs w:val="24"/>
        </w:rPr>
        <w:t xml:space="preserve"> </w:t>
      </w:r>
      <w:r w:rsidR="002A0C52" w:rsidRPr="008F624A">
        <w:rPr>
          <w:rFonts w:asciiTheme="majorBidi" w:hAnsiTheme="majorBidi" w:cstheme="majorBidi"/>
          <w:w w:val="112"/>
          <w:sz w:val="24"/>
          <w:szCs w:val="24"/>
        </w:rPr>
        <w:t>requirements and appropriate</w:t>
      </w:r>
      <w:r w:rsidR="008F624A">
        <w:rPr>
          <w:rFonts w:asciiTheme="majorBidi" w:hAnsiTheme="majorBidi" w:cstheme="majorBidi"/>
          <w:w w:val="112"/>
          <w:sz w:val="24"/>
          <w:szCs w:val="24"/>
        </w:rPr>
        <w:tab/>
      </w:r>
      <w:r w:rsidR="008F624A">
        <w:rPr>
          <w:rFonts w:asciiTheme="majorBidi" w:hAnsiTheme="majorBidi" w:cstheme="majorBidi"/>
          <w:w w:val="112"/>
          <w:sz w:val="24"/>
          <w:szCs w:val="24"/>
        </w:rPr>
        <w:tab/>
      </w:r>
      <w:r w:rsidR="008F624A">
        <w:rPr>
          <w:rFonts w:asciiTheme="majorBidi" w:hAnsiTheme="majorBidi" w:cstheme="majorBidi"/>
          <w:w w:val="112"/>
          <w:sz w:val="24"/>
          <w:szCs w:val="24"/>
        </w:rPr>
        <w:tab/>
      </w:r>
      <w:r w:rsidR="008F624A">
        <w:rPr>
          <w:rFonts w:asciiTheme="majorBidi" w:hAnsiTheme="majorBidi" w:cstheme="majorBidi"/>
          <w:w w:val="112"/>
          <w:sz w:val="24"/>
          <w:szCs w:val="24"/>
        </w:rPr>
        <w:tab/>
      </w:r>
      <w:r w:rsidRPr="006B6DC7">
        <w:rPr>
          <w:rFonts w:ascii="Times New Roman" w:hAnsi="Times New Roman"/>
          <w:w w:val="112"/>
          <w:sz w:val="24"/>
          <w:szCs w:val="24"/>
        </w:rPr>
        <w:tab/>
      </w:r>
      <w:r w:rsidR="002A0C52" w:rsidRPr="006B6DC7">
        <w:rPr>
          <w:rFonts w:ascii="Times New Roman" w:hAnsi="Times New Roman"/>
          <w:w w:val="112"/>
          <w:sz w:val="24"/>
          <w:szCs w:val="24"/>
        </w:rPr>
        <w:t>verification tests.</w:t>
      </w:r>
      <w:proofErr w:type="gramEnd"/>
      <w:r w:rsidR="002A0C52" w:rsidRPr="006B6DC7">
        <w:rPr>
          <w:rFonts w:ascii="Times New Roman" w:hAnsi="Times New Roman"/>
          <w:w w:val="112"/>
          <w:sz w:val="24"/>
          <w:szCs w:val="24"/>
        </w:rPr>
        <w:t xml:space="preserve"> Air</w:t>
      </w:r>
      <w:r w:rsidR="002A0C52" w:rsidRPr="006B6DC7">
        <w:rPr>
          <w:rFonts w:ascii="Times New Roman" w:hAnsi="Times New Roman"/>
          <w:spacing w:val="-1"/>
          <w:sz w:val="24"/>
          <w:szCs w:val="24"/>
        </w:rPr>
        <w:t xml:space="preserve"> valves</w:t>
      </w:r>
    </w:p>
    <w:p w:rsidR="008A2540" w:rsidRPr="006B6DC7" w:rsidRDefault="006B6DC7" w:rsidP="0070365A">
      <w:pPr>
        <w:pStyle w:val="NoSpacing"/>
        <w:tabs>
          <w:tab w:val="left" w:pos="3600"/>
        </w:tabs>
        <w:ind w:left="3600" w:hanging="3510"/>
        <w:rPr>
          <w:rFonts w:ascii="Times New Roman" w:hAnsi="Times New Roman"/>
          <w:w w:val="103"/>
          <w:sz w:val="24"/>
          <w:szCs w:val="24"/>
        </w:rPr>
      </w:pPr>
      <w:r>
        <w:rPr>
          <w:rFonts w:ascii="Times New Roman" w:hAnsi="Times New Roman"/>
          <w:w w:val="103"/>
          <w:sz w:val="24"/>
          <w:szCs w:val="24"/>
        </w:rPr>
        <w:t>BS EN 12266-1:2012</w:t>
      </w:r>
      <w:r>
        <w:rPr>
          <w:rFonts w:ascii="Times New Roman" w:hAnsi="Times New Roman"/>
          <w:w w:val="103"/>
          <w:sz w:val="24"/>
          <w:szCs w:val="24"/>
        </w:rPr>
        <w:tab/>
      </w:r>
      <w:r w:rsidR="008A2540" w:rsidRPr="006B6DC7">
        <w:rPr>
          <w:rFonts w:ascii="Times New Roman" w:hAnsi="Times New Roman"/>
          <w:w w:val="103"/>
          <w:sz w:val="24"/>
          <w:szCs w:val="24"/>
        </w:rPr>
        <w:t xml:space="preserve">Industrial valves. </w:t>
      </w:r>
      <w:proofErr w:type="gramStart"/>
      <w:r w:rsidR="008A2540" w:rsidRPr="006B6DC7">
        <w:rPr>
          <w:rFonts w:ascii="Times New Roman" w:hAnsi="Times New Roman"/>
          <w:w w:val="103"/>
          <w:sz w:val="24"/>
          <w:szCs w:val="24"/>
        </w:rPr>
        <w:t>Testing of metallic valves.</w:t>
      </w:r>
      <w:proofErr w:type="gramEnd"/>
      <w:r w:rsidR="00B93A6E">
        <w:rPr>
          <w:rFonts w:ascii="Times New Roman" w:hAnsi="Times New Roman"/>
          <w:w w:val="103"/>
          <w:sz w:val="24"/>
          <w:szCs w:val="24"/>
        </w:rPr>
        <w:t xml:space="preserve"> </w:t>
      </w:r>
      <w:proofErr w:type="gramStart"/>
      <w:r w:rsidR="008A2540" w:rsidRPr="006B6DC7">
        <w:rPr>
          <w:rFonts w:ascii="Times New Roman" w:hAnsi="Times New Roman"/>
          <w:w w:val="103"/>
          <w:sz w:val="24"/>
          <w:szCs w:val="24"/>
        </w:rPr>
        <w:t xml:space="preserve">Pressure tests,   </w:t>
      </w:r>
      <w:r w:rsidR="008A2540" w:rsidRPr="006B6DC7">
        <w:rPr>
          <w:rFonts w:ascii="Times New Roman" w:hAnsi="Times New Roman"/>
          <w:w w:val="103"/>
          <w:sz w:val="24"/>
          <w:szCs w:val="24"/>
        </w:rPr>
        <w:tab/>
        <w:t>test procedures and acceptance criteria.</w:t>
      </w:r>
      <w:proofErr w:type="gramEnd"/>
      <w:r w:rsidR="008A2540" w:rsidRPr="006B6DC7">
        <w:rPr>
          <w:rFonts w:ascii="Times New Roman" w:hAnsi="Times New Roman"/>
          <w:w w:val="103"/>
          <w:sz w:val="24"/>
          <w:szCs w:val="24"/>
        </w:rPr>
        <w:t xml:space="preserve"> Mandatory </w:t>
      </w:r>
      <w:bookmarkStart w:id="0" w:name="_GoBack"/>
      <w:bookmarkEnd w:id="0"/>
      <w:r w:rsidR="008A2540" w:rsidRPr="006B6DC7">
        <w:rPr>
          <w:rFonts w:ascii="Times New Roman" w:hAnsi="Times New Roman"/>
          <w:w w:val="103"/>
          <w:sz w:val="24"/>
          <w:szCs w:val="24"/>
        </w:rPr>
        <w:t xml:space="preserve">requirements </w:t>
      </w:r>
    </w:p>
    <w:p w:rsidR="002A1648" w:rsidRPr="006B6DC7" w:rsidRDefault="002A1648" w:rsidP="008A2540">
      <w:pPr>
        <w:pStyle w:val="NoSpacing"/>
        <w:tabs>
          <w:tab w:val="left" w:pos="3600"/>
        </w:tabs>
        <w:ind w:firstLine="360"/>
        <w:rPr>
          <w:rFonts w:ascii="Times New Roman" w:hAnsi="Times New Roman"/>
          <w:w w:val="103"/>
          <w:sz w:val="24"/>
          <w:szCs w:val="24"/>
        </w:rPr>
      </w:pPr>
    </w:p>
    <w:p w:rsidR="00893D22" w:rsidRPr="006B6DC7" w:rsidRDefault="00893D22" w:rsidP="007B12D8">
      <w:pPr>
        <w:pStyle w:val="NoSpacing"/>
        <w:tabs>
          <w:tab w:val="left" w:pos="3600"/>
        </w:tabs>
        <w:ind w:firstLine="90"/>
        <w:rPr>
          <w:rFonts w:ascii="Times New Roman" w:hAnsi="Times New Roman"/>
          <w:w w:val="103"/>
          <w:sz w:val="24"/>
          <w:szCs w:val="24"/>
        </w:rPr>
      </w:pPr>
      <w:r w:rsidRPr="006B6DC7">
        <w:rPr>
          <w:rFonts w:ascii="Times New Roman" w:hAnsi="Times New Roman"/>
          <w:w w:val="103"/>
          <w:sz w:val="24"/>
          <w:szCs w:val="24"/>
        </w:rPr>
        <w:t>BS EN 1563:2011</w:t>
      </w:r>
      <w:r w:rsidRPr="006B6DC7">
        <w:rPr>
          <w:rFonts w:ascii="Times New Roman" w:hAnsi="Times New Roman"/>
          <w:w w:val="103"/>
          <w:sz w:val="24"/>
          <w:szCs w:val="24"/>
        </w:rPr>
        <w:tab/>
        <w:t xml:space="preserve">Founding. Spheroidal graphite cast irons </w:t>
      </w:r>
    </w:p>
    <w:p w:rsidR="00206225" w:rsidRPr="006B6DC7" w:rsidRDefault="00206225" w:rsidP="00893D22">
      <w:pPr>
        <w:pStyle w:val="NoSpacing"/>
        <w:tabs>
          <w:tab w:val="left" w:pos="3600"/>
        </w:tabs>
        <w:ind w:firstLine="360"/>
        <w:rPr>
          <w:rFonts w:ascii="Times New Roman" w:hAnsi="Times New Roman"/>
          <w:w w:val="103"/>
          <w:sz w:val="24"/>
          <w:szCs w:val="24"/>
        </w:rPr>
      </w:pPr>
    </w:p>
    <w:p w:rsidR="00206225" w:rsidRPr="006B6DC7" w:rsidRDefault="00206225" w:rsidP="00893D22">
      <w:pPr>
        <w:pStyle w:val="NoSpacing"/>
        <w:tabs>
          <w:tab w:val="left" w:pos="3600"/>
        </w:tabs>
        <w:ind w:firstLine="360"/>
        <w:rPr>
          <w:rFonts w:ascii="Times New Roman" w:hAnsi="Times New Roman"/>
          <w:w w:val="103"/>
          <w:sz w:val="24"/>
          <w:szCs w:val="24"/>
        </w:rPr>
      </w:pPr>
    </w:p>
    <w:p w:rsidR="00206225" w:rsidRPr="006B6DC7" w:rsidRDefault="00206225" w:rsidP="007B12D8">
      <w:pPr>
        <w:pStyle w:val="NoSpacing"/>
        <w:tabs>
          <w:tab w:val="left" w:pos="3600"/>
        </w:tabs>
        <w:ind w:firstLine="90"/>
        <w:rPr>
          <w:rFonts w:ascii="Times New Roman" w:hAnsi="Times New Roman"/>
          <w:w w:val="103"/>
          <w:sz w:val="24"/>
          <w:szCs w:val="24"/>
        </w:rPr>
      </w:pPr>
      <w:r w:rsidRPr="006B6DC7">
        <w:rPr>
          <w:rFonts w:ascii="Times New Roman" w:hAnsi="Times New Roman"/>
          <w:w w:val="103"/>
          <w:sz w:val="24"/>
          <w:szCs w:val="24"/>
        </w:rPr>
        <w:t>BS EN 10095:1999</w:t>
      </w:r>
      <w:r w:rsidRPr="006B6DC7">
        <w:rPr>
          <w:rFonts w:ascii="Times New Roman" w:hAnsi="Times New Roman"/>
          <w:w w:val="103"/>
          <w:sz w:val="24"/>
          <w:szCs w:val="24"/>
        </w:rPr>
        <w:tab/>
        <w:t xml:space="preserve">Heat resisting steels and nickel alloys </w:t>
      </w:r>
    </w:p>
    <w:p w:rsidR="00206225" w:rsidRPr="006B6DC7" w:rsidRDefault="00206225" w:rsidP="00206225">
      <w:pPr>
        <w:pStyle w:val="NoSpacing"/>
        <w:tabs>
          <w:tab w:val="left" w:pos="3600"/>
        </w:tabs>
        <w:ind w:firstLine="360"/>
        <w:rPr>
          <w:rFonts w:ascii="Times New Roman" w:hAnsi="Times New Roman"/>
          <w:w w:val="103"/>
          <w:sz w:val="24"/>
          <w:szCs w:val="24"/>
        </w:rPr>
      </w:pPr>
    </w:p>
    <w:p w:rsidR="00206225" w:rsidRPr="006B6DC7" w:rsidRDefault="00206225" w:rsidP="008F624A">
      <w:pPr>
        <w:pStyle w:val="NoSpacing"/>
        <w:tabs>
          <w:tab w:val="left" w:pos="3600"/>
        </w:tabs>
        <w:ind w:firstLine="90"/>
        <w:rPr>
          <w:rFonts w:ascii="Times New Roman" w:hAnsi="Times New Roman"/>
          <w:w w:val="103"/>
          <w:sz w:val="24"/>
          <w:szCs w:val="24"/>
        </w:rPr>
      </w:pPr>
      <w:r w:rsidRPr="006B6DC7">
        <w:rPr>
          <w:rFonts w:ascii="Times New Roman" w:hAnsi="Times New Roman"/>
          <w:w w:val="103"/>
          <w:sz w:val="24"/>
          <w:szCs w:val="24"/>
        </w:rPr>
        <w:t>BS EN 10250-4:2000</w:t>
      </w:r>
      <w:r w:rsidRPr="006B6DC7">
        <w:rPr>
          <w:rFonts w:ascii="Times New Roman" w:hAnsi="Times New Roman"/>
          <w:w w:val="103"/>
          <w:sz w:val="24"/>
          <w:szCs w:val="24"/>
        </w:rPr>
        <w:tab/>
        <w:t xml:space="preserve">Open steel die forgings for general engineering purposes. </w:t>
      </w:r>
      <w:r w:rsidRPr="006B6DC7">
        <w:rPr>
          <w:rFonts w:ascii="Times New Roman" w:hAnsi="Times New Roman"/>
          <w:w w:val="103"/>
          <w:sz w:val="24"/>
          <w:szCs w:val="24"/>
        </w:rPr>
        <w:tab/>
        <w:t xml:space="preserve">Stainless steels </w:t>
      </w:r>
    </w:p>
    <w:p w:rsidR="00206225" w:rsidRPr="006B6DC7" w:rsidRDefault="00206225" w:rsidP="00206225">
      <w:pPr>
        <w:pStyle w:val="NoSpacing"/>
        <w:tabs>
          <w:tab w:val="left" w:pos="3600"/>
        </w:tabs>
        <w:ind w:firstLine="360"/>
        <w:rPr>
          <w:rFonts w:ascii="Times New Roman" w:hAnsi="Times New Roman"/>
          <w:w w:val="103"/>
          <w:sz w:val="24"/>
          <w:szCs w:val="24"/>
        </w:rPr>
      </w:pPr>
    </w:p>
    <w:p w:rsidR="001B406E" w:rsidRPr="006B6DC7" w:rsidRDefault="001B406E" w:rsidP="007B12D8">
      <w:pPr>
        <w:pStyle w:val="NoSpacing"/>
        <w:tabs>
          <w:tab w:val="left" w:pos="3600"/>
          <w:tab w:val="left" w:pos="3828"/>
        </w:tabs>
        <w:ind w:firstLine="90"/>
        <w:rPr>
          <w:rFonts w:ascii="Times New Roman" w:hAnsi="Times New Roman"/>
          <w:w w:val="103"/>
          <w:sz w:val="24"/>
          <w:szCs w:val="24"/>
        </w:rPr>
      </w:pPr>
      <w:proofErr w:type="gramStart"/>
      <w:r w:rsidRPr="006B6DC7">
        <w:rPr>
          <w:rFonts w:ascii="Times New Roman" w:hAnsi="Times New Roman"/>
          <w:w w:val="103"/>
          <w:sz w:val="24"/>
          <w:szCs w:val="24"/>
        </w:rPr>
        <w:t>BS EN 10085:2001</w:t>
      </w:r>
      <w:r w:rsidRPr="006B6DC7">
        <w:rPr>
          <w:rFonts w:ascii="Times New Roman" w:hAnsi="Times New Roman"/>
          <w:w w:val="103"/>
          <w:sz w:val="24"/>
          <w:szCs w:val="24"/>
        </w:rPr>
        <w:tab/>
      </w:r>
      <w:proofErr w:type="spellStart"/>
      <w:r w:rsidRPr="006B6DC7">
        <w:rPr>
          <w:rFonts w:ascii="Times New Roman" w:hAnsi="Times New Roman"/>
          <w:w w:val="103"/>
          <w:sz w:val="24"/>
          <w:szCs w:val="24"/>
        </w:rPr>
        <w:t>Nitriding</w:t>
      </w:r>
      <w:proofErr w:type="spellEnd"/>
      <w:r w:rsidRPr="006B6DC7">
        <w:rPr>
          <w:rFonts w:ascii="Times New Roman" w:hAnsi="Times New Roman"/>
          <w:w w:val="103"/>
          <w:sz w:val="24"/>
          <w:szCs w:val="24"/>
        </w:rPr>
        <w:t xml:space="preserve"> steel.</w:t>
      </w:r>
      <w:proofErr w:type="gramEnd"/>
      <w:r w:rsidRPr="006B6DC7">
        <w:rPr>
          <w:rFonts w:ascii="Times New Roman" w:hAnsi="Times New Roman"/>
          <w:w w:val="103"/>
          <w:sz w:val="24"/>
          <w:szCs w:val="24"/>
        </w:rPr>
        <w:t xml:space="preserve"> Technical delivery conditions </w:t>
      </w:r>
    </w:p>
    <w:p w:rsidR="00E55FE1" w:rsidRPr="006B6DC7" w:rsidRDefault="00E55FE1" w:rsidP="001B406E">
      <w:pPr>
        <w:pStyle w:val="NoSpacing"/>
        <w:tabs>
          <w:tab w:val="left" w:pos="3600"/>
        </w:tabs>
        <w:ind w:firstLine="360"/>
        <w:rPr>
          <w:rFonts w:ascii="Times New Roman" w:hAnsi="Times New Roman"/>
          <w:w w:val="103"/>
          <w:sz w:val="24"/>
          <w:szCs w:val="24"/>
        </w:rPr>
      </w:pPr>
    </w:p>
    <w:p w:rsidR="00E55FE1" w:rsidRPr="006B6DC7" w:rsidRDefault="00E55FE1" w:rsidP="001B406E">
      <w:pPr>
        <w:pStyle w:val="NoSpacing"/>
        <w:tabs>
          <w:tab w:val="left" w:pos="3600"/>
        </w:tabs>
        <w:ind w:firstLine="360"/>
        <w:rPr>
          <w:rFonts w:ascii="Times New Roman" w:hAnsi="Times New Roman"/>
          <w:w w:val="103"/>
          <w:sz w:val="24"/>
          <w:szCs w:val="24"/>
        </w:rPr>
      </w:pPr>
    </w:p>
    <w:p w:rsidR="00E55FE1" w:rsidRPr="006B6DC7" w:rsidRDefault="00E55FE1" w:rsidP="008F624A">
      <w:pPr>
        <w:pStyle w:val="NoSpacing"/>
        <w:tabs>
          <w:tab w:val="left" w:pos="3600"/>
          <w:tab w:val="left" w:pos="3828"/>
        </w:tabs>
        <w:ind w:left="3600" w:hanging="3510"/>
        <w:rPr>
          <w:rFonts w:ascii="Times New Roman" w:hAnsi="Times New Roman"/>
          <w:w w:val="103"/>
          <w:sz w:val="24"/>
          <w:szCs w:val="24"/>
        </w:rPr>
      </w:pPr>
      <w:r w:rsidRPr="006B6DC7">
        <w:rPr>
          <w:rFonts w:ascii="Times New Roman" w:hAnsi="Times New Roman"/>
          <w:w w:val="103"/>
          <w:sz w:val="24"/>
          <w:szCs w:val="24"/>
        </w:rPr>
        <w:t>PD 970:2005</w:t>
      </w:r>
      <w:r w:rsidRPr="006B6DC7">
        <w:rPr>
          <w:rFonts w:ascii="Times New Roman" w:hAnsi="Times New Roman"/>
          <w:w w:val="103"/>
          <w:sz w:val="24"/>
          <w:szCs w:val="24"/>
        </w:rPr>
        <w:tab/>
        <w:t xml:space="preserve">Wrought steels for mechanical and allied engineering purposes. Requirements for carbon, carbon manganese and alloy hot worked or cold finished steels </w:t>
      </w:r>
    </w:p>
    <w:p w:rsidR="00A97609" w:rsidRPr="006B6DC7" w:rsidRDefault="00A97609" w:rsidP="00E55FE1">
      <w:pPr>
        <w:pStyle w:val="NoSpacing"/>
        <w:tabs>
          <w:tab w:val="left" w:pos="3600"/>
        </w:tabs>
        <w:ind w:firstLine="360"/>
        <w:rPr>
          <w:rFonts w:ascii="Times New Roman" w:hAnsi="Times New Roman"/>
          <w:w w:val="103"/>
          <w:sz w:val="24"/>
          <w:szCs w:val="24"/>
        </w:rPr>
      </w:pPr>
    </w:p>
    <w:p w:rsidR="00A97609" w:rsidRPr="006B6DC7" w:rsidRDefault="00A97609" w:rsidP="008F624A">
      <w:pPr>
        <w:pStyle w:val="NoSpacing"/>
        <w:tabs>
          <w:tab w:val="left" w:pos="3600"/>
          <w:tab w:val="left" w:pos="3828"/>
        </w:tabs>
        <w:ind w:left="3600" w:hanging="3510"/>
        <w:rPr>
          <w:rFonts w:ascii="Times New Roman" w:hAnsi="Times New Roman"/>
          <w:w w:val="103"/>
          <w:sz w:val="24"/>
          <w:szCs w:val="24"/>
        </w:rPr>
      </w:pPr>
      <w:proofErr w:type="gramStart"/>
      <w:r w:rsidRPr="006B6DC7">
        <w:rPr>
          <w:rFonts w:ascii="Times New Roman" w:hAnsi="Times New Roman"/>
          <w:w w:val="103"/>
          <w:sz w:val="24"/>
          <w:szCs w:val="24"/>
        </w:rPr>
        <w:t>BS EN 10087:1999</w:t>
      </w:r>
      <w:r w:rsidRPr="006B6DC7">
        <w:rPr>
          <w:rFonts w:ascii="Times New Roman" w:hAnsi="Times New Roman"/>
          <w:w w:val="103"/>
          <w:sz w:val="24"/>
          <w:szCs w:val="24"/>
        </w:rPr>
        <w:tab/>
        <w:t>Free cutting steels.</w:t>
      </w:r>
      <w:proofErr w:type="gramEnd"/>
      <w:r w:rsidRPr="006B6DC7">
        <w:rPr>
          <w:rFonts w:ascii="Times New Roman" w:hAnsi="Times New Roman"/>
          <w:w w:val="103"/>
          <w:sz w:val="24"/>
          <w:szCs w:val="24"/>
        </w:rPr>
        <w:t xml:space="preserve"> Technical delivery conditions for semi-</w:t>
      </w:r>
      <w:r w:rsidR="00B93A6E">
        <w:rPr>
          <w:rFonts w:ascii="Times New Roman" w:hAnsi="Times New Roman"/>
          <w:w w:val="103"/>
          <w:sz w:val="24"/>
          <w:szCs w:val="24"/>
        </w:rPr>
        <w:tab/>
      </w:r>
      <w:r w:rsidRPr="006B6DC7">
        <w:rPr>
          <w:rFonts w:ascii="Times New Roman" w:hAnsi="Times New Roman"/>
          <w:w w:val="103"/>
          <w:sz w:val="24"/>
          <w:szCs w:val="24"/>
        </w:rPr>
        <w:t xml:space="preserve">finished products, hot rolled bars and rods </w:t>
      </w:r>
    </w:p>
    <w:p w:rsidR="002148D4" w:rsidRPr="006B6DC7" w:rsidRDefault="002148D4" w:rsidP="00A97609">
      <w:pPr>
        <w:pStyle w:val="NoSpacing"/>
        <w:tabs>
          <w:tab w:val="left" w:pos="3600"/>
        </w:tabs>
        <w:ind w:firstLine="360"/>
        <w:rPr>
          <w:rFonts w:ascii="Times New Roman" w:hAnsi="Times New Roman"/>
          <w:sz w:val="24"/>
          <w:szCs w:val="24"/>
        </w:rPr>
      </w:pPr>
    </w:p>
    <w:p w:rsidR="002148D4" w:rsidRPr="006B6DC7" w:rsidRDefault="002148D4" w:rsidP="007B12D8">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BS EN 10083-1:2006</w:t>
      </w:r>
      <w:r w:rsidRPr="006B6DC7">
        <w:rPr>
          <w:rFonts w:ascii="Times New Roman" w:hAnsi="Times New Roman"/>
          <w:w w:val="103"/>
          <w:sz w:val="24"/>
          <w:szCs w:val="24"/>
        </w:rPr>
        <w:tab/>
        <w:t xml:space="preserve">Steels for quenching and tempering. General technical </w:t>
      </w:r>
      <w:r w:rsidRPr="006B6DC7">
        <w:rPr>
          <w:rFonts w:ascii="Times New Roman" w:hAnsi="Times New Roman"/>
          <w:w w:val="103"/>
          <w:sz w:val="24"/>
          <w:szCs w:val="24"/>
        </w:rPr>
        <w:tab/>
        <w:t xml:space="preserve">delivery conditions </w:t>
      </w:r>
    </w:p>
    <w:p w:rsidR="00D518A3" w:rsidRPr="006B6DC7" w:rsidRDefault="00D518A3" w:rsidP="002148D4">
      <w:pPr>
        <w:pStyle w:val="NoSpacing"/>
        <w:tabs>
          <w:tab w:val="left" w:pos="3600"/>
        </w:tabs>
        <w:ind w:firstLine="360"/>
        <w:rPr>
          <w:rFonts w:ascii="Times New Roman" w:hAnsi="Times New Roman"/>
          <w:sz w:val="24"/>
          <w:szCs w:val="24"/>
        </w:rPr>
      </w:pPr>
    </w:p>
    <w:p w:rsidR="00D518A3" w:rsidRPr="006B6DC7" w:rsidRDefault="00D518A3" w:rsidP="007B12D8">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BS EN 10084:2008</w:t>
      </w:r>
      <w:r w:rsidRPr="006B6DC7">
        <w:rPr>
          <w:rFonts w:ascii="Times New Roman" w:hAnsi="Times New Roman"/>
          <w:w w:val="103"/>
          <w:sz w:val="24"/>
          <w:szCs w:val="24"/>
        </w:rPr>
        <w:tab/>
        <w:t xml:space="preserve">Case hardening steels. Technical delivery conditions </w:t>
      </w:r>
    </w:p>
    <w:p w:rsidR="00951870" w:rsidRPr="006B6DC7" w:rsidRDefault="00951870" w:rsidP="00D518A3">
      <w:pPr>
        <w:pStyle w:val="NoSpacing"/>
        <w:tabs>
          <w:tab w:val="left" w:pos="3600"/>
        </w:tabs>
        <w:ind w:firstLine="360"/>
        <w:rPr>
          <w:rFonts w:ascii="Times New Roman" w:hAnsi="Times New Roman"/>
          <w:sz w:val="24"/>
          <w:szCs w:val="24"/>
        </w:rPr>
      </w:pPr>
    </w:p>
    <w:p w:rsidR="00951870" w:rsidRPr="006B6DC7" w:rsidRDefault="00951870" w:rsidP="00D518A3">
      <w:pPr>
        <w:pStyle w:val="NoSpacing"/>
        <w:tabs>
          <w:tab w:val="left" w:pos="3600"/>
        </w:tabs>
        <w:ind w:firstLine="360"/>
        <w:rPr>
          <w:rFonts w:ascii="Times New Roman" w:hAnsi="Times New Roman"/>
          <w:sz w:val="24"/>
          <w:szCs w:val="24"/>
        </w:rPr>
      </w:pPr>
    </w:p>
    <w:p w:rsidR="00951870" w:rsidRPr="006B6DC7" w:rsidRDefault="00951870" w:rsidP="007B12D8">
      <w:pPr>
        <w:pStyle w:val="NoSpacing"/>
        <w:tabs>
          <w:tab w:val="left" w:pos="3600"/>
        </w:tabs>
        <w:ind w:left="3600" w:hanging="3510"/>
        <w:rPr>
          <w:rFonts w:ascii="Times New Roman" w:hAnsi="Times New Roman"/>
          <w:w w:val="103"/>
          <w:sz w:val="24"/>
          <w:szCs w:val="24"/>
        </w:rPr>
      </w:pPr>
      <w:r w:rsidRPr="006B6DC7">
        <w:rPr>
          <w:rFonts w:ascii="Times New Roman" w:hAnsi="Times New Roman"/>
          <w:w w:val="103"/>
          <w:sz w:val="24"/>
          <w:szCs w:val="24"/>
        </w:rPr>
        <w:t>BS EN ISO 3834-1:2005</w:t>
      </w:r>
      <w:r w:rsidRPr="006B6DC7">
        <w:rPr>
          <w:rFonts w:ascii="Times New Roman" w:hAnsi="Times New Roman"/>
          <w:w w:val="103"/>
          <w:sz w:val="24"/>
          <w:szCs w:val="24"/>
        </w:rPr>
        <w:tab/>
        <w:t xml:space="preserve">Quality requirements </w:t>
      </w:r>
      <w:r w:rsidR="006661AB">
        <w:rPr>
          <w:rFonts w:ascii="Times New Roman" w:hAnsi="Times New Roman"/>
          <w:w w:val="103"/>
          <w:sz w:val="24"/>
          <w:szCs w:val="24"/>
        </w:rPr>
        <w:t xml:space="preserve">for fusion welding of metallic </w:t>
      </w:r>
      <w:r w:rsidRPr="006B6DC7">
        <w:rPr>
          <w:rFonts w:ascii="Times New Roman" w:hAnsi="Times New Roman"/>
          <w:w w:val="103"/>
          <w:sz w:val="24"/>
          <w:szCs w:val="24"/>
        </w:rPr>
        <w:t xml:space="preserve">materials. Criteria for the selection of the appropriate level of quality requirements </w:t>
      </w:r>
    </w:p>
    <w:p w:rsidR="00D518A3" w:rsidRPr="006B6DC7" w:rsidRDefault="00D518A3" w:rsidP="002148D4">
      <w:pPr>
        <w:pStyle w:val="NoSpacing"/>
        <w:tabs>
          <w:tab w:val="left" w:pos="3600"/>
        </w:tabs>
        <w:ind w:firstLine="360"/>
        <w:rPr>
          <w:rFonts w:ascii="Times New Roman" w:hAnsi="Times New Roman"/>
          <w:sz w:val="24"/>
          <w:szCs w:val="24"/>
        </w:rPr>
      </w:pPr>
    </w:p>
    <w:p w:rsidR="008C5602" w:rsidRPr="006B6DC7" w:rsidRDefault="008C5602" w:rsidP="002148D4">
      <w:pPr>
        <w:pStyle w:val="NoSpacing"/>
        <w:tabs>
          <w:tab w:val="left" w:pos="3600"/>
        </w:tabs>
        <w:ind w:firstLine="360"/>
        <w:rPr>
          <w:rFonts w:ascii="Times New Roman" w:hAnsi="Times New Roman"/>
          <w:sz w:val="24"/>
          <w:szCs w:val="24"/>
        </w:rPr>
      </w:pPr>
    </w:p>
    <w:p w:rsidR="008C5602" w:rsidRPr="006B6DC7" w:rsidRDefault="008C5602" w:rsidP="008F624A">
      <w:pPr>
        <w:pStyle w:val="NoSpacing"/>
        <w:tabs>
          <w:tab w:val="left" w:pos="3600"/>
        </w:tabs>
        <w:ind w:firstLine="90"/>
        <w:rPr>
          <w:rFonts w:ascii="Times New Roman" w:hAnsi="Times New Roman"/>
          <w:w w:val="103"/>
          <w:sz w:val="24"/>
          <w:szCs w:val="24"/>
        </w:rPr>
      </w:pPr>
      <w:r w:rsidRPr="006B6DC7">
        <w:rPr>
          <w:rFonts w:ascii="Times New Roman" w:hAnsi="Times New Roman"/>
          <w:w w:val="103"/>
          <w:sz w:val="24"/>
          <w:szCs w:val="24"/>
        </w:rPr>
        <w:t>BS EN ISO 3834-2:2005</w:t>
      </w:r>
      <w:r w:rsidRPr="006B6DC7">
        <w:rPr>
          <w:rFonts w:ascii="Times New Roman" w:hAnsi="Times New Roman"/>
          <w:w w:val="103"/>
          <w:sz w:val="24"/>
          <w:szCs w:val="24"/>
        </w:rPr>
        <w:tab/>
        <w:t xml:space="preserve">Quality requirements for fusion welding of metallic </w:t>
      </w:r>
      <w:r w:rsidRPr="006B6DC7">
        <w:rPr>
          <w:rFonts w:ascii="Times New Roman" w:hAnsi="Times New Roman"/>
          <w:w w:val="103"/>
          <w:sz w:val="24"/>
          <w:szCs w:val="24"/>
        </w:rPr>
        <w:tab/>
        <w:t xml:space="preserve">materials. Comprehensive quality requirements </w:t>
      </w:r>
    </w:p>
    <w:p w:rsidR="00A12443" w:rsidRPr="006B6DC7" w:rsidRDefault="00A12443" w:rsidP="008C5602">
      <w:pPr>
        <w:pStyle w:val="NoSpacing"/>
        <w:tabs>
          <w:tab w:val="left" w:pos="3600"/>
        </w:tabs>
        <w:ind w:firstLine="360"/>
        <w:rPr>
          <w:rFonts w:ascii="Times New Roman" w:hAnsi="Times New Roman"/>
          <w:sz w:val="24"/>
          <w:szCs w:val="24"/>
        </w:rPr>
      </w:pPr>
    </w:p>
    <w:p w:rsidR="00A12443" w:rsidRPr="006B6DC7" w:rsidRDefault="00A12443" w:rsidP="007B12D8">
      <w:pPr>
        <w:pStyle w:val="NoSpacing"/>
        <w:tabs>
          <w:tab w:val="left" w:pos="3600"/>
        </w:tabs>
        <w:ind w:left="3600" w:hanging="3510"/>
        <w:rPr>
          <w:rFonts w:ascii="Times New Roman" w:hAnsi="Times New Roman"/>
          <w:w w:val="103"/>
          <w:sz w:val="24"/>
          <w:szCs w:val="24"/>
        </w:rPr>
      </w:pPr>
      <w:r w:rsidRPr="006B6DC7">
        <w:rPr>
          <w:rFonts w:ascii="Times New Roman" w:hAnsi="Times New Roman"/>
          <w:w w:val="103"/>
          <w:sz w:val="24"/>
          <w:szCs w:val="24"/>
        </w:rPr>
        <w:t>BS EN ISO 3834-3:2005</w:t>
      </w:r>
      <w:r w:rsidRPr="006B6DC7">
        <w:rPr>
          <w:rFonts w:ascii="Times New Roman" w:hAnsi="Times New Roman"/>
          <w:w w:val="103"/>
          <w:sz w:val="24"/>
          <w:szCs w:val="24"/>
        </w:rPr>
        <w:tab/>
        <w:t xml:space="preserve">Quality requirements </w:t>
      </w:r>
      <w:r w:rsidR="006661AB">
        <w:rPr>
          <w:rFonts w:ascii="Times New Roman" w:hAnsi="Times New Roman"/>
          <w:w w:val="103"/>
          <w:sz w:val="24"/>
          <w:szCs w:val="24"/>
        </w:rPr>
        <w:t xml:space="preserve">for fusion welding of metallic </w:t>
      </w:r>
      <w:r w:rsidRPr="006B6DC7">
        <w:rPr>
          <w:rFonts w:ascii="Times New Roman" w:hAnsi="Times New Roman"/>
          <w:w w:val="103"/>
          <w:sz w:val="24"/>
          <w:szCs w:val="24"/>
        </w:rPr>
        <w:t xml:space="preserve">materials. Standard quality requirements </w:t>
      </w:r>
    </w:p>
    <w:p w:rsidR="00E55FE1" w:rsidRPr="006B6DC7" w:rsidRDefault="00E55FE1" w:rsidP="001B406E">
      <w:pPr>
        <w:pStyle w:val="NoSpacing"/>
        <w:tabs>
          <w:tab w:val="left" w:pos="3600"/>
        </w:tabs>
        <w:ind w:firstLine="360"/>
        <w:rPr>
          <w:rFonts w:ascii="Times New Roman" w:hAnsi="Times New Roman"/>
          <w:sz w:val="24"/>
          <w:szCs w:val="24"/>
        </w:rPr>
      </w:pPr>
    </w:p>
    <w:p w:rsidR="00E95FB6" w:rsidRPr="006B6DC7" w:rsidRDefault="00E95FB6" w:rsidP="007B12D8">
      <w:pPr>
        <w:pStyle w:val="NoSpacing"/>
        <w:tabs>
          <w:tab w:val="left" w:pos="3600"/>
          <w:tab w:val="left" w:pos="3690"/>
        </w:tabs>
        <w:ind w:left="3600" w:hanging="3510"/>
        <w:rPr>
          <w:rFonts w:ascii="Times New Roman" w:hAnsi="Times New Roman"/>
          <w:w w:val="103"/>
          <w:sz w:val="24"/>
          <w:szCs w:val="24"/>
        </w:rPr>
      </w:pPr>
      <w:r w:rsidRPr="006B6DC7">
        <w:rPr>
          <w:rFonts w:ascii="Times New Roman" w:hAnsi="Times New Roman"/>
          <w:w w:val="103"/>
          <w:sz w:val="24"/>
          <w:szCs w:val="24"/>
        </w:rPr>
        <w:t>BS EN ISO 3834-4:2005</w:t>
      </w:r>
      <w:r w:rsidRPr="006B6DC7">
        <w:rPr>
          <w:rFonts w:ascii="Times New Roman" w:hAnsi="Times New Roman"/>
          <w:w w:val="103"/>
          <w:sz w:val="24"/>
          <w:szCs w:val="24"/>
        </w:rPr>
        <w:tab/>
        <w:t xml:space="preserve">Quality requirements for fusion welding of metallic </w:t>
      </w:r>
      <w:r w:rsidRPr="006B6DC7">
        <w:rPr>
          <w:rFonts w:ascii="Times New Roman" w:hAnsi="Times New Roman"/>
          <w:w w:val="103"/>
          <w:sz w:val="24"/>
          <w:szCs w:val="24"/>
        </w:rPr>
        <w:tab/>
        <w:t xml:space="preserve">materials. Elementary quality requirements </w:t>
      </w:r>
    </w:p>
    <w:p w:rsidR="00780B43" w:rsidRPr="006B6DC7" w:rsidRDefault="00780B43" w:rsidP="00E95FB6">
      <w:pPr>
        <w:pStyle w:val="NoSpacing"/>
        <w:tabs>
          <w:tab w:val="left" w:pos="3600"/>
        </w:tabs>
        <w:ind w:firstLine="360"/>
        <w:rPr>
          <w:rFonts w:ascii="Times New Roman" w:hAnsi="Times New Roman"/>
          <w:sz w:val="24"/>
          <w:szCs w:val="24"/>
        </w:rPr>
      </w:pPr>
    </w:p>
    <w:p w:rsidR="00506796" w:rsidRDefault="00780B43" w:rsidP="008F624A">
      <w:pPr>
        <w:pStyle w:val="NoSpacing"/>
        <w:tabs>
          <w:tab w:val="left" w:pos="3600"/>
          <w:tab w:val="left" w:pos="3828"/>
        </w:tabs>
        <w:ind w:left="3600" w:hanging="3510"/>
        <w:rPr>
          <w:rFonts w:ascii="Times New Roman" w:hAnsi="Times New Roman"/>
          <w:w w:val="103"/>
          <w:sz w:val="24"/>
          <w:szCs w:val="24"/>
        </w:rPr>
      </w:pPr>
      <w:r w:rsidRPr="006B6DC7">
        <w:rPr>
          <w:rFonts w:ascii="Times New Roman" w:hAnsi="Times New Roman"/>
          <w:w w:val="103"/>
          <w:sz w:val="24"/>
          <w:szCs w:val="24"/>
        </w:rPr>
        <w:t>BS EN 124:1994</w:t>
      </w:r>
      <w:r w:rsidRPr="006B6DC7">
        <w:rPr>
          <w:rFonts w:ascii="Times New Roman" w:hAnsi="Times New Roman"/>
          <w:w w:val="103"/>
          <w:sz w:val="24"/>
          <w:szCs w:val="24"/>
        </w:rPr>
        <w:tab/>
        <w:t xml:space="preserve">Gully tops and manhole tops for vehicular and pedestrian areas. Design requirements, type testing, marking, </w:t>
      </w:r>
      <w:r w:rsidR="008F624A">
        <w:rPr>
          <w:rFonts w:ascii="Times New Roman" w:hAnsi="Times New Roman"/>
          <w:w w:val="103"/>
          <w:sz w:val="24"/>
          <w:szCs w:val="24"/>
        </w:rPr>
        <w:t>c</w:t>
      </w:r>
      <w:r w:rsidRPr="006B6DC7">
        <w:rPr>
          <w:rFonts w:ascii="Times New Roman" w:hAnsi="Times New Roman"/>
          <w:w w:val="103"/>
          <w:sz w:val="24"/>
          <w:szCs w:val="24"/>
        </w:rPr>
        <w:t xml:space="preserve">ontrol </w:t>
      </w:r>
    </w:p>
    <w:p w:rsidR="008F624A" w:rsidRPr="006B6DC7" w:rsidRDefault="008F624A" w:rsidP="008F624A">
      <w:pPr>
        <w:pStyle w:val="NoSpacing"/>
        <w:tabs>
          <w:tab w:val="left" w:pos="3600"/>
          <w:tab w:val="left" w:pos="3828"/>
        </w:tabs>
        <w:ind w:left="2160" w:hanging="2070"/>
        <w:rPr>
          <w:rFonts w:ascii="Times New Roman" w:hAnsi="Times New Roman"/>
          <w:sz w:val="24"/>
          <w:szCs w:val="24"/>
        </w:rPr>
      </w:pPr>
    </w:p>
    <w:p w:rsidR="00506796" w:rsidRPr="006B6DC7" w:rsidRDefault="00506796" w:rsidP="007B12D8">
      <w:pPr>
        <w:pStyle w:val="NoSpacing"/>
        <w:tabs>
          <w:tab w:val="left" w:pos="3600"/>
          <w:tab w:val="left" w:pos="3828"/>
        </w:tabs>
        <w:ind w:firstLine="90"/>
        <w:rPr>
          <w:rFonts w:ascii="Times New Roman" w:hAnsi="Times New Roman"/>
          <w:w w:val="103"/>
          <w:sz w:val="24"/>
          <w:szCs w:val="24"/>
        </w:rPr>
      </w:pPr>
      <w:proofErr w:type="gramStart"/>
      <w:r w:rsidRPr="006B6DC7">
        <w:rPr>
          <w:rFonts w:ascii="Times New Roman" w:hAnsi="Times New Roman"/>
          <w:w w:val="103"/>
          <w:sz w:val="24"/>
          <w:szCs w:val="24"/>
        </w:rPr>
        <w:t>BS ISO 1352:2011</w:t>
      </w:r>
      <w:r w:rsidRPr="006B6DC7">
        <w:rPr>
          <w:rFonts w:ascii="Times New Roman" w:hAnsi="Times New Roman"/>
          <w:w w:val="103"/>
          <w:sz w:val="24"/>
          <w:szCs w:val="24"/>
        </w:rPr>
        <w:tab/>
        <w:t>Metallic materials.</w:t>
      </w:r>
      <w:proofErr w:type="gramEnd"/>
      <w:r w:rsidRPr="006B6DC7">
        <w:rPr>
          <w:rFonts w:ascii="Times New Roman" w:hAnsi="Times New Roman"/>
          <w:w w:val="103"/>
          <w:sz w:val="24"/>
          <w:szCs w:val="24"/>
        </w:rPr>
        <w:t xml:space="preserve"> Torque-controlled fatigue testing </w:t>
      </w:r>
    </w:p>
    <w:p w:rsidR="00E95FB6" w:rsidRPr="006B6DC7" w:rsidRDefault="00E95FB6" w:rsidP="00890B92">
      <w:pPr>
        <w:pStyle w:val="NoSpacing"/>
        <w:tabs>
          <w:tab w:val="left" w:pos="3600"/>
          <w:tab w:val="left" w:pos="3828"/>
        </w:tabs>
        <w:ind w:firstLine="360"/>
        <w:rPr>
          <w:rFonts w:ascii="Times New Roman" w:hAnsi="Times New Roman"/>
          <w:w w:val="103"/>
          <w:sz w:val="24"/>
          <w:szCs w:val="24"/>
        </w:rPr>
      </w:pPr>
    </w:p>
    <w:p w:rsidR="002A0C52" w:rsidRPr="006B6DC7" w:rsidRDefault="002A0C52" w:rsidP="002A0C52">
      <w:pPr>
        <w:pStyle w:val="NoSpacing"/>
        <w:ind w:firstLine="360"/>
        <w:rPr>
          <w:rFonts w:ascii="Times New Roman" w:hAnsi="Times New Roman"/>
          <w:sz w:val="24"/>
          <w:szCs w:val="24"/>
        </w:rPr>
      </w:pPr>
    </w:p>
    <w:p w:rsidR="0077557B" w:rsidRPr="006B6DC7" w:rsidRDefault="00B93A6E" w:rsidP="007B12D8">
      <w:pPr>
        <w:pStyle w:val="NoSpacing"/>
        <w:tabs>
          <w:tab w:val="left" w:pos="90"/>
          <w:tab w:val="left" w:pos="360"/>
          <w:tab w:val="left" w:pos="3600"/>
          <w:tab w:val="left" w:pos="3828"/>
        </w:tabs>
        <w:rPr>
          <w:rFonts w:ascii="Times New Roman" w:hAnsi="Times New Roman"/>
          <w:w w:val="103"/>
          <w:sz w:val="24"/>
          <w:szCs w:val="24"/>
        </w:rPr>
      </w:pPr>
      <w:r>
        <w:rPr>
          <w:rFonts w:ascii="Times New Roman" w:hAnsi="Times New Roman"/>
          <w:w w:val="103"/>
          <w:sz w:val="24"/>
          <w:szCs w:val="24"/>
        </w:rPr>
        <w:tab/>
      </w:r>
      <w:r w:rsidR="002A0C52" w:rsidRPr="006B6DC7">
        <w:rPr>
          <w:rFonts w:ascii="Times New Roman" w:hAnsi="Times New Roman"/>
          <w:w w:val="103"/>
          <w:sz w:val="24"/>
          <w:szCs w:val="24"/>
        </w:rPr>
        <w:t xml:space="preserve">WIS 4-52-01 Class B                  </w:t>
      </w:r>
      <w:r w:rsidR="008656CB">
        <w:rPr>
          <w:rFonts w:ascii="Times New Roman" w:hAnsi="Times New Roman"/>
          <w:w w:val="103"/>
          <w:sz w:val="24"/>
          <w:szCs w:val="24"/>
        </w:rPr>
        <w:tab/>
      </w:r>
      <w:r w:rsidR="0077557B" w:rsidRPr="006B6DC7">
        <w:rPr>
          <w:rFonts w:ascii="Times New Roman" w:hAnsi="Times New Roman"/>
          <w:w w:val="103"/>
          <w:sz w:val="24"/>
          <w:szCs w:val="24"/>
        </w:rPr>
        <w:t>Internal &amp; External electro</w:t>
      </w:r>
      <w:r w:rsidR="00081BED" w:rsidRPr="006B6DC7">
        <w:rPr>
          <w:rFonts w:ascii="Times New Roman" w:hAnsi="Times New Roman"/>
          <w:w w:val="103"/>
          <w:sz w:val="24"/>
          <w:szCs w:val="24"/>
        </w:rPr>
        <w:t>-</w:t>
      </w:r>
      <w:r w:rsidR="0077557B" w:rsidRPr="006B6DC7">
        <w:rPr>
          <w:rFonts w:ascii="Times New Roman" w:hAnsi="Times New Roman"/>
          <w:w w:val="103"/>
          <w:sz w:val="24"/>
          <w:szCs w:val="24"/>
        </w:rPr>
        <w:t xml:space="preserve">statically applied blue epoxy </w:t>
      </w:r>
    </w:p>
    <w:p w:rsidR="00890B92" w:rsidRPr="006B6DC7" w:rsidRDefault="00890B92" w:rsidP="006661AB">
      <w:pPr>
        <w:pStyle w:val="NoSpacing"/>
        <w:tabs>
          <w:tab w:val="left" w:pos="3600"/>
          <w:tab w:val="left" w:pos="3828"/>
        </w:tabs>
        <w:ind w:firstLine="360"/>
        <w:rPr>
          <w:rFonts w:ascii="Times New Roman" w:hAnsi="Times New Roman"/>
          <w:w w:val="103"/>
          <w:sz w:val="24"/>
          <w:szCs w:val="24"/>
        </w:rPr>
      </w:pPr>
      <w:r w:rsidRPr="006B6DC7">
        <w:rPr>
          <w:rFonts w:ascii="Times New Roman" w:hAnsi="Times New Roman"/>
          <w:w w:val="103"/>
          <w:sz w:val="24"/>
          <w:szCs w:val="24"/>
        </w:rPr>
        <w:tab/>
      </w:r>
      <w:proofErr w:type="gramStart"/>
      <w:r w:rsidRPr="006B6DC7">
        <w:rPr>
          <w:rFonts w:ascii="Times New Roman" w:hAnsi="Times New Roman"/>
          <w:w w:val="103"/>
          <w:sz w:val="24"/>
          <w:szCs w:val="24"/>
        </w:rPr>
        <w:t>coating</w:t>
      </w:r>
      <w:proofErr w:type="gramEnd"/>
      <w:r w:rsidRPr="006B6DC7">
        <w:rPr>
          <w:rFonts w:ascii="Times New Roman" w:hAnsi="Times New Roman"/>
          <w:w w:val="103"/>
          <w:sz w:val="24"/>
          <w:szCs w:val="24"/>
        </w:rPr>
        <w:t>.</w:t>
      </w:r>
    </w:p>
    <w:p w:rsidR="00C150E6" w:rsidRPr="006B6DC7" w:rsidRDefault="00C150E6" w:rsidP="002A0C52">
      <w:pPr>
        <w:pStyle w:val="NoSpacing"/>
        <w:tabs>
          <w:tab w:val="left" w:pos="3600"/>
          <w:tab w:val="left" w:pos="3780"/>
        </w:tabs>
        <w:rPr>
          <w:rFonts w:ascii="Times New Roman" w:hAnsi="Times New Roman"/>
          <w:spacing w:val="-2"/>
          <w:sz w:val="24"/>
          <w:szCs w:val="24"/>
        </w:rPr>
      </w:pPr>
    </w:p>
    <w:p w:rsidR="00C150E6" w:rsidRPr="006B6DC7" w:rsidRDefault="00C150E6" w:rsidP="007B12D8">
      <w:pPr>
        <w:pStyle w:val="NoSpacing"/>
        <w:tabs>
          <w:tab w:val="left" w:pos="3600"/>
          <w:tab w:val="left" w:pos="3780"/>
        </w:tabs>
        <w:ind w:firstLine="90"/>
        <w:rPr>
          <w:rFonts w:ascii="Times New Roman" w:hAnsi="Times New Roman"/>
          <w:w w:val="103"/>
          <w:sz w:val="24"/>
          <w:szCs w:val="24"/>
        </w:rPr>
      </w:pPr>
      <w:r w:rsidRPr="006B6DC7">
        <w:rPr>
          <w:rFonts w:ascii="Times New Roman" w:hAnsi="Times New Roman"/>
          <w:w w:val="103"/>
          <w:sz w:val="24"/>
          <w:szCs w:val="24"/>
        </w:rPr>
        <w:t xml:space="preserve">JIS B 0116:1978                         </w:t>
      </w:r>
      <w:r w:rsidR="00B93A6E">
        <w:rPr>
          <w:rFonts w:ascii="Times New Roman" w:hAnsi="Times New Roman"/>
          <w:w w:val="103"/>
          <w:sz w:val="24"/>
          <w:szCs w:val="24"/>
        </w:rPr>
        <w:tab/>
      </w:r>
      <w:r w:rsidRPr="006B6DC7">
        <w:rPr>
          <w:rFonts w:ascii="Times New Roman" w:hAnsi="Times New Roman"/>
          <w:w w:val="103"/>
          <w:sz w:val="24"/>
          <w:szCs w:val="24"/>
        </w:rPr>
        <w:t>Glossary of terms for packing and gaskets</w:t>
      </w:r>
    </w:p>
    <w:p w:rsidR="00C150E6" w:rsidRPr="006B6DC7" w:rsidRDefault="00C150E6" w:rsidP="00C150E6">
      <w:pPr>
        <w:pStyle w:val="NoSpacing"/>
        <w:tabs>
          <w:tab w:val="left" w:pos="3600"/>
          <w:tab w:val="left" w:pos="3780"/>
        </w:tabs>
        <w:ind w:firstLine="360"/>
        <w:rPr>
          <w:rFonts w:ascii="Times New Roman" w:hAnsi="Times New Roman"/>
          <w:color w:val="000000"/>
          <w:sz w:val="24"/>
          <w:szCs w:val="24"/>
          <w:lang w:bidi="ta-IN"/>
        </w:rPr>
      </w:pPr>
    </w:p>
    <w:p w:rsidR="00C150E6" w:rsidRPr="006B6DC7" w:rsidRDefault="00C150E6" w:rsidP="007B12D8">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 xml:space="preserve">JIS B 2001:1987                         </w:t>
      </w:r>
      <w:r w:rsidR="004A0DE9" w:rsidRPr="006B6DC7">
        <w:rPr>
          <w:rFonts w:ascii="Times New Roman" w:hAnsi="Times New Roman"/>
          <w:w w:val="103"/>
          <w:sz w:val="24"/>
          <w:szCs w:val="24"/>
        </w:rPr>
        <w:tab/>
      </w:r>
      <w:r w:rsidRPr="006B6DC7">
        <w:rPr>
          <w:rFonts w:ascii="Times New Roman" w:hAnsi="Times New Roman"/>
          <w:w w:val="103"/>
          <w:sz w:val="24"/>
          <w:szCs w:val="24"/>
        </w:rPr>
        <w:t>Nominal size and bore of valves</w:t>
      </w:r>
    </w:p>
    <w:p w:rsidR="00C150E6" w:rsidRPr="006B6DC7" w:rsidRDefault="00C150E6" w:rsidP="00C150E6">
      <w:pPr>
        <w:pStyle w:val="NoSpacing"/>
        <w:tabs>
          <w:tab w:val="left" w:pos="3600"/>
          <w:tab w:val="left" w:pos="3780"/>
        </w:tabs>
        <w:spacing w:line="360" w:lineRule="auto"/>
        <w:ind w:firstLine="360"/>
        <w:rPr>
          <w:rFonts w:ascii="Times New Roman" w:hAnsi="Times New Roman"/>
          <w:color w:val="000000"/>
          <w:sz w:val="24"/>
          <w:szCs w:val="24"/>
          <w:lang w:bidi="ta-IN"/>
        </w:rPr>
      </w:pPr>
    </w:p>
    <w:p w:rsidR="00C150E6" w:rsidRPr="006B6DC7" w:rsidRDefault="00C150E6" w:rsidP="007B12D8">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 xml:space="preserve">JIS B 2002:1987                          </w:t>
      </w:r>
      <w:r w:rsidR="008656CB">
        <w:rPr>
          <w:rFonts w:ascii="Times New Roman" w:hAnsi="Times New Roman"/>
          <w:w w:val="103"/>
          <w:sz w:val="24"/>
          <w:szCs w:val="24"/>
        </w:rPr>
        <w:tab/>
      </w:r>
      <w:r w:rsidRPr="006B6DC7">
        <w:rPr>
          <w:rFonts w:ascii="Times New Roman" w:hAnsi="Times New Roman"/>
          <w:w w:val="103"/>
          <w:sz w:val="24"/>
          <w:szCs w:val="24"/>
        </w:rPr>
        <w:t>Face-to-face and end-to-end dimensions of valves</w:t>
      </w:r>
    </w:p>
    <w:p w:rsidR="00890B92" w:rsidRPr="006B6DC7" w:rsidRDefault="00890B92" w:rsidP="00890B92">
      <w:pPr>
        <w:pStyle w:val="NoSpacing"/>
        <w:tabs>
          <w:tab w:val="left" w:pos="3600"/>
          <w:tab w:val="left" w:pos="3828"/>
        </w:tabs>
        <w:ind w:firstLine="360"/>
        <w:rPr>
          <w:rFonts w:ascii="Times New Roman" w:hAnsi="Times New Roman"/>
          <w:w w:val="103"/>
          <w:sz w:val="24"/>
          <w:szCs w:val="24"/>
        </w:rPr>
      </w:pPr>
    </w:p>
    <w:p w:rsidR="00C150E6" w:rsidRPr="006B6DC7" w:rsidRDefault="00C150E6" w:rsidP="007B12D8">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 xml:space="preserve">JIS B 2003:1994        </w:t>
      </w:r>
      <w:r w:rsidR="00890B92" w:rsidRPr="006B6DC7">
        <w:rPr>
          <w:rFonts w:ascii="Times New Roman" w:hAnsi="Times New Roman"/>
          <w:w w:val="103"/>
          <w:sz w:val="24"/>
          <w:szCs w:val="24"/>
        </w:rPr>
        <w:tab/>
      </w:r>
      <w:r w:rsidRPr="006B6DC7">
        <w:rPr>
          <w:rFonts w:ascii="Times New Roman" w:hAnsi="Times New Roman"/>
          <w:w w:val="103"/>
          <w:sz w:val="24"/>
          <w:szCs w:val="24"/>
        </w:rPr>
        <w:t>General rules for inspection of valves</w:t>
      </w:r>
    </w:p>
    <w:p w:rsidR="00890B92" w:rsidRPr="006B6DC7" w:rsidRDefault="00890B92" w:rsidP="00890B92">
      <w:pPr>
        <w:pStyle w:val="NoSpacing"/>
        <w:tabs>
          <w:tab w:val="left" w:pos="3600"/>
          <w:tab w:val="left" w:pos="3828"/>
        </w:tabs>
        <w:ind w:firstLine="360"/>
        <w:rPr>
          <w:rFonts w:ascii="Times New Roman" w:hAnsi="Times New Roman"/>
          <w:w w:val="103"/>
          <w:sz w:val="24"/>
          <w:szCs w:val="24"/>
        </w:rPr>
      </w:pPr>
    </w:p>
    <w:p w:rsidR="00C150E6" w:rsidRPr="006B6DC7" w:rsidRDefault="00C150E6" w:rsidP="008656CB">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JIS B 2004</w:t>
      </w:r>
      <w:r w:rsidR="006661AB">
        <w:rPr>
          <w:rFonts w:ascii="Times New Roman" w:hAnsi="Times New Roman"/>
          <w:w w:val="103"/>
          <w:sz w:val="24"/>
          <w:szCs w:val="24"/>
        </w:rPr>
        <w:t xml:space="preserve">:1994                          </w:t>
      </w:r>
      <w:r w:rsidR="008656CB">
        <w:rPr>
          <w:rFonts w:ascii="Times New Roman" w:hAnsi="Times New Roman"/>
          <w:w w:val="103"/>
          <w:sz w:val="24"/>
          <w:szCs w:val="24"/>
        </w:rPr>
        <w:tab/>
      </w:r>
      <w:r w:rsidRPr="006B6DC7">
        <w:rPr>
          <w:rFonts w:ascii="Times New Roman" w:hAnsi="Times New Roman"/>
          <w:w w:val="103"/>
          <w:sz w:val="24"/>
          <w:szCs w:val="24"/>
        </w:rPr>
        <w:t>General rules for marking on valves</w:t>
      </w:r>
    </w:p>
    <w:p w:rsidR="00890B92" w:rsidRPr="006B6DC7" w:rsidRDefault="00890B92" w:rsidP="00890B92">
      <w:pPr>
        <w:pStyle w:val="NoSpacing"/>
        <w:tabs>
          <w:tab w:val="left" w:pos="3600"/>
          <w:tab w:val="left" w:pos="3828"/>
        </w:tabs>
        <w:ind w:firstLine="360"/>
        <w:rPr>
          <w:rFonts w:ascii="Times New Roman" w:hAnsi="Times New Roman"/>
          <w:w w:val="103"/>
          <w:sz w:val="24"/>
          <w:szCs w:val="24"/>
        </w:rPr>
      </w:pPr>
    </w:p>
    <w:p w:rsidR="00C150E6" w:rsidRPr="006B6DC7" w:rsidRDefault="00C150E6" w:rsidP="008656CB">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 xml:space="preserve">JIS B 2005:2004                          </w:t>
      </w:r>
      <w:r w:rsidR="008656CB">
        <w:rPr>
          <w:rFonts w:ascii="Times New Roman" w:hAnsi="Times New Roman"/>
          <w:w w:val="103"/>
          <w:sz w:val="24"/>
          <w:szCs w:val="24"/>
        </w:rPr>
        <w:tab/>
      </w:r>
      <w:r w:rsidRPr="006B6DC7">
        <w:rPr>
          <w:rFonts w:ascii="Times New Roman" w:hAnsi="Times New Roman"/>
          <w:w w:val="103"/>
          <w:sz w:val="24"/>
          <w:szCs w:val="24"/>
        </w:rPr>
        <w:t>Test procedures for flow coefficients of valves</w:t>
      </w:r>
    </w:p>
    <w:p w:rsidR="007D0CA6" w:rsidRPr="006B6DC7" w:rsidRDefault="007D0CA6" w:rsidP="00890B92">
      <w:pPr>
        <w:pStyle w:val="NoSpacing"/>
        <w:tabs>
          <w:tab w:val="left" w:pos="3600"/>
          <w:tab w:val="left" w:pos="3828"/>
        </w:tabs>
        <w:ind w:firstLine="360"/>
        <w:rPr>
          <w:rFonts w:ascii="Times New Roman" w:hAnsi="Times New Roman"/>
          <w:w w:val="103"/>
          <w:sz w:val="24"/>
          <w:szCs w:val="24"/>
        </w:rPr>
      </w:pPr>
    </w:p>
    <w:p w:rsidR="00C150E6" w:rsidRPr="006B6DC7" w:rsidRDefault="00C150E6" w:rsidP="008656CB">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 xml:space="preserve">JIS B 2031:1994                           </w:t>
      </w:r>
      <w:r w:rsidR="008656CB">
        <w:rPr>
          <w:rFonts w:ascii="Times New Roman" w:hAnsi="Times New Roman"/>
          <w:w w:val="103"/>
          <w:sz w:val="24"/>
          <w:szCs w:val="24"/>
        </w:rPr>
        <w:tab/>
      </w:r>
      <w:r w:rsidRPr="006B6DC7">
        <w:rPr>
          <w:rFonts w:ascii="Times New Roman" w:hAnsi="Times New Roman"/>
          <w:w w:val="103"/>
          <w:sz w:val="24"/>
          <w:szCs w:val="24"/>
        </w:rPr>
        <w:t>Gray cast iron valves</w:t>
      </w:r>
    </w:p>
    <w:p w:rsidR="007D0CA6" w:rsidRPr="006B6DC7" w:rsidRDefault="007D0CA6" w:rsidP="007D0CA6">
      <w:pPr>
        <w:pStyle w:val="NoSpacing"/>
        <w:tabs>
          <w:tab w:val="left" w:pos="3600"/>
          <w:tab w:val="left" w:pos="3828"/>
        </w:tabs>
        <w:ind w:firstLine="360"/>
        <w:rPr>
          <w:rFonts w:ascii="Times New Roman" w:hAnsi="Times New Roman"/>
          <w:w w:val="103"/>
          <w:sz w:val="24"/>
          <w:szCs w:val="24"/>
        </w:rPr>
      </w:pPr>
    </w:p>
    <w:p w:rsidR="00B718CC" w:rsidRPr="006B6DC7" w:rsidRDefault="00B718CC" w:rsidP="008656CB">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 xml:space="preserve">JIS B 2062:1994                            </w:t>
      </w:r>
      <w:r w:rsidR="004A0DE9" w:rsidRPr="006B6DC7">
        <w:rPr>
          <w:rFonts w:ascii="Times New Roman" w:hAnsi="Times New Roman"/>
          <w:w w:val="103"/>
          <w:sz w:val="24"/>
          <w:szCs w:val="24"/>
        </w:rPr>
        <w:tab/>
      </w:r>
      <w:r w:rsidRPr="006B6DC7">
        <w:rPr>
          <w:rFonts w:ascii="Times New Roman" w:hAnsi="Times New Roman"/>
          <w:w w:val="103"/>
          <w:sz w:val="24"/>
          <w:szCs w:val="24"/>
        </w:rPr>
        <w:t>Sluice valves for water works (wastewater application)</w:t>
      </w:r>
    </w:p>
    <w:p w:rsidR="007D0CA6" w:rsidRPr="006B6DC7" w:rsidRDefault="007D0CA6" w:rsidP="007D0CA6">
      <w:pPr>
        <w:pStyle w:val="NoSpacing"/>
        <w:tabs>
          <w:tab w:val="left" w:pos="3600"/>
          <w:tab w:val="left" w:pos="3828"/>
        </w:tabs>
        <w:ind w:firstLine="360"/>
        <w:rPr>
          <w:rFonts w:ascii="Times New Roman" w:hAnsi="Times New Roman"/>
          <w:w w:val="103"/>
          <w:sz w:val="24"/>
          <w:szCs w:val="24"/>
        </w:rPr>
      </w:pPr>
    </w:p>
    <w:p w:rsidR="00B718CC" w:rsidRPr="006B6DC7" w:rsidRDefault="00B718CC" w:rsidP="008656CB">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JIS B 2063</w:t>
      </w:r>
      <w:r w:rsidR="00A0373E" w:rsidRPr="006B6DC7">
        <w:rPr>
          <w:rFonts w:ascii="Times New Roman" w:hAnsi="Times New Roman"/>
          <w:w w:val="103"/>
          <w:sz w:val="24"/>
          <w:szCs w:val="24"/>
        </w:rPr>
        <w:t>:1994</w:t>
      </w:r>
      <w:r w:rsidR="004A0DE9" w:rsidRPr="006B6DC7">
        <w:rPr>
          <w:rFonts w:ascii="Times New Roman" w:hAnsi="Times New Roman"/>
          <w:w w:val="103"/>
          <w:sz w:val="24"/>
          <w:szCs w:val="24"/>
        </w:rPr>
        <w:tab/>
      </w:r>
      <w:r w:rsidRPr="006B6DC7">
        <w:rPr>
          <w:rFonts w:ascii="Times New Roman" w:hAnsi="Times New Roman"/>
          <w:w w:val="103"/>
          <w:sz w:val="24"/>
          <w:szCs w:val="24"/>
        </w:rPr>
        <w:t xml:space="preserve">Air </w:t>
      </w:r>
      <w:proofErr w:type="gramStart"/>
      <w:r w:rsidRPr="006B6DC7">
        <w:rPr>
          <w:rFonts w:ascii="Times New Roman" w:hAnsi="Times New Roman"/>
          <w:w w:val="103"/>
          <w:sz w:val="24"/>
          <w:szCs w:val="24"/>
        </w:rPr>
        <w:t>vent</w:t>
      </w:r>
      <w:proofErr w:type="gramEnd"/>
      <w:r w:rsidRPr="006B6DC7">
        <w:rPr>
          <w:rFonts w:ascii="Times New Roman" w:hAnsi="Times New Roman"/>
          <w:w w:val="103"/>
          <w:sz w:val="24"/>
          <w:szCs w:val="24"/>
        </w:rPr>
        <w:t xml:space="preserve"> valves for water works (wastewater application)</w:t>
      </w:r>
    </w:p>
    <w:p w:rsidR="007D0CA6" w:rsidRPr="006B6DC7" w:rsidRDefault="007D0CA6" w:rsidP="007D0CA6">
      <w:pPr>
        <w:pStyle w:val="NoSpacing"/>
        <w:tabs>
          <w:tab w:val="left" w:pos="3600"/>
          <w:tab w:val="left" w:pos="3828"/>
        </w:tabs>
        <w:ind w:firstLine="360"/>
        <w:rPr>
          <w:rFonts w:ascii="Times New Roman" w:hAnsi="Times New Roman"/>
          <w:w w:val="103"/>
          <w:sz w:val="24"/>
          <w:szCs w:val="24"/>
        </w:rPr>
      </w:pPr>
    </w:p>
    <w:p w:rsidR="00B718CC" w:rsidRPr="006B6DC7" w:rsidRDefault="00B718CC" w:rsidP="008F624A">
      <w:pPr>
        <w:pStyle w:val="NoSpacing"/>
        <w:tabs>
          <w:tab w:val="left" w:pos="3600"/>
          <w:tab w:val="left" w:pos="3828"/>
        </w:tabs>
        <w:ind w:left="3600" w:hanging="3510"/>
        <w:rPr>
          <w:rFonts w:ascii="Times New Roman" w:hAnsi="Times New Roman"/>
          <w:w w:val="103"/>
          <w:sz w:val="24"/>
          <w:szCs w:val="24"/>
        </w:rPr>
      </w:pPr>
      <w:r w:rsidRPr="006B6DC7">
        <w:rPr>
          <w:rFonts w:ascii="Times New Roman" w:hAnsi="Times New Roman"/>
          <w:w w:val="103"/>
          <w:sz w:val="24"/>
          <w:szCs w:val="24"/>
        </w:rPr>
        <w:t>JIS B 2064</w:t>
      </w:r>
      <w:r w:rsidR="00A0373E" w:rsidRPr="006B6DC7">
        <w:rPr>
          <w:rFonts w:ascii="Times New Roman" w:hAnsi="Times New Roman"/>
          <w:w w:val="103"/>
          <w:sz w:val="24"/>
          <w:szCs w:val="24"/>
        </w:rPr>
        <w:t>:1994</w:t>
      </w:r>
      <w:r w:rsidR="004A0DE9" w:rsidRPr="006B6DC7">
        <w:rPr>
          <w:rFonts w:ascii="Times New Roman" w:hAnsi="Times New Roman"/>
          <w:w w:val="103"/>
          <w:sz w:val="24"/>
          <w:szCs w:val="24"/>
        </w:rPr>
        <w:tab/>
      </w:r>
      <w:r w:rsidRPr="006B6DC7">
        <w:rPr>
          <w:rFonts w:ascii="Times New Roman" w:hAnsi="Times New Roman"/>
          <w:w w:val="103"/>
          <w:sz w:val="24"/>
          <w:szCs w:val="24"/>
        </w:rPr>
        <w:t>Butterfly valves for water works (wastewater application)</w:t>
      </w:r>
    </w:p>
    <w:p w:rsidR="007D0CA6" w:rsidRPr="006B6DC7" w:rsidRDefault="007D0CA6" w:rsidP="007D0CA6">
      <w:pPr>
        <w:pStyle w:val="NoSpacing"/>
        <w:tabs>
          <w:tab w:val="left" w:pos="3600"/>
          <w:tab w:val="left" w:pos="3828"/>
        </w:tabs>
        <w:ind w:firstLine="360"/>
        <w:rPr>
          <w:rFonts w:ascii="Times New Roman" w:hAnsi="Times New Roman"/>
          <w:w w:val="103"/>
          <w:sz w:val="24"/>
          <w:szCs w:val="24"/>
        </w:rPr>
      </w:pPr>
    </w:p>
    <w:p w:rsidR="00D50133" w:rsidRPr="006B6DC7" w:rsidRDefault="008F624A" w:rsidP="008656CB">
      <w:pPr>
        <w:pStyle w:val="NoSpacing"/>
        <w:tabs>
          <w:tab w:val="left" w:pos="3600"/>
          <w:tab w:val="left" w:pos="3828"/>
        </w:tabs>
        <w:ind w:firstLine="90"/>
        <w:rPr>
          <w:rFonts w:ascii="Times New Roman" w:hAnsi="Times New Roman"/>
          <w:w w:val="103"/>
          <w:sz w:val="24"/>
          <w:szCs w:val="24"/>
        </w:rPr>
      </w:pPr>
      <w:r>
        <w:rPr>
          <w:rFonts w:ascii="Times New Roman" w:hAnsi="Times New Roman"/>
          <w:w w:val="103"/>
          <w:sz w:val="24"/>
          <w:szCs w:val="24"/>
        </w:rPr>
        <w:t>JIS B 2220:2004</w:t>
      </w:r>
      <w:r>
        <w:rPr>
          <w:rFonts w:ascii="Times New Roman" w:hAnsi="Times New Roman"/>
          <w:w w:val="103"/>
          <w:sz w:val="24"/>
          <w:szCs w:val="24"/>
        </w:rPr>
        <w:tab/>
      </w:r>
      <w:r w:rsidR="007D0CA6" w:rsidRPr="006B6DC7">
        <w:rPr>
          <w:rFonts w:ascii="Times New Roman" w:hAnsi="Times New Roman"/>
          <w:w w:val="103"/>
          <w:sz w:val="24"/>
          <w:szCs w:val="24"/>
        </w:rPr>
        <w:t>S</w:t>
      </w:r>
      <w:r w:rsidR="00D50133" w:rsidRPr="006B6DC7">
        <w:rPr>
          <w:rFonts w:ascii="Times New Roman" w:hAnsi="Times New Roman"/>
          <w:w w:val="103"/>
          <w:sz w:val="24"/>
          <w:szCs w:val="24"/>
        </w:rPr>
        <w:t>teel pipe flanges</w:t>
      </w:r>
    </w:p>
    <w:p w:rsidR="007D0CA6" w:rsidRPr="006B6DC7" w:rsidRDefault="007D0CA6" w:rsidP="007D0CA6">
      <w:pPr>
        <w:pStyle w:val="NoSpacing"/>
        <w:tabs>
          <w:tab w:val="left" w:pos="3600"/>
          <w:tab w:val="left" w:pos="3828"/>
        </w:tabs>
        <w:ind w:firstLine="360"/>
        <w:rPr>
          <w:rFonts w:ascii="Times New Roman" w:hAnsi="Times New Roman"/>
          <w:w w:val="103"/>
          <w:sz w:val="24"/>
          <w:szCs w:val="24"/>
        </w:rPr>
      </w:pPr>
    </w:p>
    <w:p w:rsidR="00A0373E" w:rsidRPr="006B6DC7" w:rsidRDefault="00A0373E" w:rsidP="008656CB">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AS 1628:199</w:t>
      </w:r>
      <w:r w:rsidR="00706201" w:rsidRPr="006B6DC7">
        <w:rPr>
          <w:rFonts w:ascii="Times New Roman" w:hAnsi="Times New Roman"/>
          <w:w w:val="103"/>
          <w:sz w:val="24"/>
          <w:szCs w:val="24"/>
        </w:rPr>
        <w:t>9</w:t>
      </w:r>
      <w:r w:rsidR="004A0DE9" w:rsidRPr="006B6DC7">
        <w:rPr>
          <w:rFonts w:ascii="Times New Roman" w:hAnsi="Times New Roman"/>
          <w:w w:val="103"/>
          <w:sz w:val="24"/>
          <w:szCs w:val="24"/>
        </w:rPr>
        <w:tab/>
      </w:r>
      <w:r w:rsidRPr="006B6DC7">
        <w:rPr>
          <w:rFonts w:ascii="Times New Roman" w:hAnsi="Times New Roman"/>
          <w:w w:val="103"/>
          <w:sz w:val="24"/>
          <w:szCs w:val="24"/>
        </w:rPr>
        <w:t>Water supply (wastewater application)</w:t>
      </w:r>
    </w:p>
    <w:p w:rsidR="007D0CA6" w:rsidRPr="006B6DC7" w:rsidRDefault="007D0CA6" w:rsidP="007D0CA6">
      <w:pPr>
        <w:pStyle w:val="NoSpacing"/>
        <w:tabs>
          <w:tab w:val="left" w:pos="3600"/>
          <w:tab w:val="left" w:pos="3828"/>
        </w:tabs>
        <w:ind w:firstLine="360"/>
        <w:rPr>
          <w:rFonts w:ascii="Times New Roman" w:hAnsi="Times New Roman"/>
          <w:w w:val="103"/>
          <w:sz w:val="24"/>
          <w:szCs w:val="24"/>
        </w:rPr>
      </w:pPr>
    </w:p>
    <w:p w:rsidR="00A0373E" w:rsidRPr="006B6DC7" w:rsidRDefault="00A0373E" w:rsidP="007D0CA6">
      <w:pPr>
        <w:pStyle w:val="NoSpacing"/>
        <w:tabs>
          <w:tab w:val="left" w:pos="3600"/>
          <w:tab w:val="left" w:pos="3828"/>
        </w:tabs>
        <w:ind w:firstLine="360"/>
        <w:rPr>
          <w:w w:val="103"/>
          <w:sz w:val="24"/>
          <w:szCs w:val="24"/>
        </w:rPr>
      </w:pPr>
      <w:r w:rsidRPr="006B6DC7">
        <w:rPr>
          <w:rFonts w:ascii="Times New Roman" w:hAnsi="Times New Roman"/>
          <w:w w:val="103"/>
          <w:sz w:val="24"/>
          <w:szCs w:val="24"/>
        </w:rPr>
        <w:t xml:space="preserve">                                                    </w:t>
      </w:r>
      <w:r w:rsidR="008F624A">
        <w:rPr>
          <w:rFonts w:ascii="Times New Roman" w:hAnsi="Times New Roman"/>
          <w:w w:val="103"/>
          <w:sz w:val="24"/>
          <w:szCs w:val="24"/>
        </w:rPr>
        <w:tab/>
      </w:r>
      <w:r w:rsidRPr="006B6DC7">
        <w:rPr>
          <w:rFonts w:ascii="Times New Roman" w:hAnsi="Times New Roman"/>
          <w:w w:val="103"/>
          <w:sz w:val="24"/>
          <w:szCs w:val="24"/>
        </w:rPr>
        <w:t>- Metallic gate, globe and non-return</w:t>
      </w:r>
      <w:r w:rsidRPr="006B6DC7">
        <w:rPr>
          <w:w w:val="103"/>
          <w:sz w:val="24"/>
          <w:szCs w:val="24"/>
        </w:rPr>
        <w:t> valves</w:t>
      </w:r>
    </w:p>
    <w:p w:rsidR="007D0CA6" w:rsidRPr="006B6DC7" w:rsidRDefault="007D0CA6" w:rsidP="007D0CA6">
      <w:pPr>
        <w:pStyle w:val="NoSpacing"/>
        <w:tabs>
          <w:tab w:val="left" w:pos="3600"/>
          <w:tab w:val="left" w:pos="3828"/>
        </w:tabs>
        <w:ind w:firstLine="360"/>
        <w:rPr>
          <w:w w:val="103"/>
          <w:sz w:val="24"/>
          <w:szCs w:val="24"/>
        </w:rPr>
      </w:pPr>
    </w:p>
    <w:p w:rsidR="00941F96" w:rsidRPr="006B6DC7" w:rsidRDefault="00941F96" w:rsidP="008656CB">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 xml:space="preserve">AS </w:t>
      </w:r>
      <w:proofErr w:type="gramStart"/>
      <w:r w:rsidRPr="006B6DC7">
        <w:rPr>
          <w:rFonts w:ascii="Times New Roman" w:hAnsi="Times New Roman"/>
          <w:w w:val="103"/>
          <w:sz w:val="24"/>
          <w:szCs w:val="24"/>
        </w:rPr>
        <w:t xml:space="preserve">5200 </w:t>
      </w:r>
      <w:r w:rsidR="004C39C3" w:rsidRPr="006B6DC7">
        <w:rPr>
          <w:rFonts w:ascii="Times New Roman" w:hAnsi="Times New Roman"/>
          <w:w w:val="103"/>
          <w:sz w:val="24"/>
          <w:szCs w:val="24"/>
        </w:rPr>
        <w:t>:</w:t>
      </w:r>
      <w:proofErr w:type="gramEnd"/>
      <w:r w:rsidR="004C39C3" w:rsidRPr="006B6DC7">
        <w:rPr>
          <w:rFonts w:ascii="Times New Roman" w:hAnsi="Times New Roman"/>
          <w:w w:val="103"/>
          <w:sz w:val="24"/>
          <w:szCs w:val="24"/>
        </w:rPr>
        <w:t xml:space="preserve"> 1996</w:t>
      </w:r>
      <w:r w:rsidR="004A0DE9" w:rsidRPr="006B6DC7">
        <w:rPr>
          <w:rFonts w:ascii="Times New Roman" w:hAnsi="Times New Roman"/>
          <w:w w:val="103"/>
          <w:sz w:val="24"/>
          <w:szCs w:val="24"/>
        </w:rPr>
        <w:tab/>
      </w:r>
      <w:r w:rsidRPr="006B6DC7">
        <w:rPr>
          <w:rFonts w:ascii="Times New Roman" w:hAnsi="Times New Roman"/>
          <w:w w:val="103"/>
          <w:sz w:val="24"/>
          <w:szCs w:val="24"/>
        </w:rPr>
        <w:t>Pinch valves</w:t>
      </w:r>
    </w:p>
    <w:p w:rsidR="007D0CA6" w:rsidRPr="006B6DC7" w:rsidRDefault="007D0CA6" w:rsidP="007D0CA6">
      <w:pPr>
        <w:pStyle w:val="NoSpacing"/>
        <w:tabs>
          <w:tab w:val="left" w:pos="3600"/>
          <w:tab w:val="left" w:pos="3828"/>
        </w:tabs>
        <w:ind w:firstLine="360"/>
        <w:rPr>
          <w:w w:val="103"/>
          <w:sz w:val="24"/>
          <w:szCs w:val="24"/>
        </w:rPr>
      </w:pPr>
    </w:p>
    <w:p w:rsidR="00941F96" w:rsidRPr="006B6DC7" w:rsidRDefault="00941F96" w:rsidP="008656CB">
      <w:pPr>
        <w:pStyle w:val="NoSpacing"/>
        <w:tabs>
          <w:tab w:val="left" w:pos="3600"/>
          <w:tab w:val="left" w:pos="3828"/>
        </w:tabs>
        <w:ind w:firstLine="90"/>
        <w:rPr>
          <w:rFonts w:ascii="Times New Roman" w:hAnsi="Times New Roman"/>
          <w:w w:val="103"/>
          <w:sz w:val="24"/>
          <w:szCs w:val="24"/>
        </w:rPr>
      </w:pPr>
      <w:proofErr w:type="gramStart"/>
      <w:r w:rsidRPr="006B6DC7">
        <w:rPr>
          <w:rFonts w:ascii="Times New Roman" w:hAnsi="Times New Roman"/>
          <w:w w:val="103"/>
          <w:sz w:val="24"/>
          <w:szCs w:val="24"/>
        </w:rPr>
        <w:t>AS4795</w:t>
      </w:r>
      <w:r w:rsidR="004C39C3" w:rsidRPr="006B6DC7">
        <w:rPr>
          <w:rFonts w:ascii="Times New Roman" w:hAnsi="Times New Roman"/>
          <w:w w:val="103"/>
          <w:sz w:val="24"/>
          <w:szCs w:val="24"/>
        </w:rPr>
        <w:t xml:space="preserve"> :</w:t>
      </w:r>
      <w:proofErr w:type="gramEnd"/>
      <w:r w:rsidR="004C39C3" w:rsidRPr="006B6DC7">
        <w:rPr>
          <w:rFonts w:ascii="Times New Roman" w:hAnsi="Times New Roman"/>
          <w:w w:val="103"/>
          <w:sz w:val="24"/>
          <w:szCs w:val="24"/>
        </w:rPr>
        <w:t xml:space="preserve"> 2006                           </w:t>
      </w:r>
      <w:r w:rsidR="004A0DE9" w:rsidRPr="006B6DC7">
        <w:rPr>
          <w:rFonts w:ascii="Times New Roman" w:hAnsi="Times New Roman"/>
          <w:w w:val="103"/>
          <w:sz w:val="24"/>
          <w:szCs w:val="24"/>
        </w:rPr>
        <w:tab/>
      </w:r>
      <w:r w:rsidRPr="006B6DC7">
        <w:rPr>
          <w:rFonts w:ascii="Times New Roman" w:hAnsi="Times New Roman"/>
          <w:w w:val="103"/>
          <w:sz w:val="24"/>
          <w:szCs w:val="24"/>
        </w:rPr>
        <w:t>Double Flanged Butterfly Valve</w:t>
      </w:r>
    </w:p>
    <w:p w:rsidR="00892155" w:rsidRPr="006B6DC7" w:rsidRDefault="00892155" w:rsidP="007D0CA6">
      <w:pPr>
        <w:pStyle w:val="NoSpacing"/>
        <w:tabs>
          <w:tab w:val="left" w:pos="3600"/>
          <w:tab w:val="left" w:pos="3828"/>
        </w:tabs>
        <w:ind w:firstLine="360"/>
        <w:rPr>
          <w:rFonts w:ascii="Times New Roman" w:hAnsi="Times New Roman"/>
          <w:w w:val="103"/>
          <w:sz w:val="24"/>
          <w:szCs w:val="24"/>
        </w:rPr>
      </w:pPr>
    </w:p>
    <w:p w:rsidR="00692140" w:rsidRPr="006B6DC7" w:rsidRDefault="00692140" w:rsidP="008656CB">
      <w:pPr>
        <w:pStyle w:val="NoSpacing"/>
        <w:tabs>
          <w:tab w:val="left" w:pos="3600"/>
          <w:tab w:val="left" w:pos="3828"/>
        </w:tabs>
        <w:ind w:firstLine="90"/>
        <w:rPr>
          <w:rFonts w:ascii="Times New Roman" w:hAnsi="Times New Roman"/>
          <w:w w:val="103"/>
          <w:sz w:val="24"/>
          <w:szCs w:val="24"/>
        </w:rPr>
      </w:pPr>
      <w:r w:rsidRPr="006B6DC7">
        <w:rPr>
          <w:rFonts w:ascii="Times New Roman" w:hAnsi="Times New Roman"/>
          <w:w w:val="103"/>
          <w:sz w:val="24"/>
          <w:szCs w:val="24"/>
        </w:rPr>
        <w:t xml:space="preserve">AS 2638.2:1999                          </w:t>
      </w:r>
      <w:r w:rsidR="004A0DE9" w:rsidRPr="006B6DC7">
        <w:rPr>
          <w:rFonts w:ascii="Times New Roman" w:hAnsi="Times New Roman"/>
          <w:w w:val="103"/>
          <w:sz w:val="24"/>
          <w:szCs w:val="24"/>
        </w:rPr>
        <w:tab/>
      </w:r>
      <w:r w:rsidRPr="006B6DC7">
        <w:rPr>
          <w:rFonts w:ascii="Times New Roman" w:hAnsi="Times New Roman"/>
          <w:w w:val="103"/>
          <w:sz w:val="24"/>
          <w:szCs w:val="24"/>
        </w:rPr>
        <w:t>Sluice valves for water works (wastewater application)</w:t>
      </w:r>
    </w:p>
    <w:p w:rsidR="00892155" w:rsidRPr="006B6DC7" w:rsidRDefault="00892155" w:rsidP="007D0CA6">
      <w:pPr>
        <w:pStyle w:val="NoSpacing"/>
        <w:tabs>
          <w:tab w:val="left" w:pos="3600"/>
          <w:tab w:val="left" w:pos="3828"/>
        </w:tabs>
        <w:ind w:firstLine="360"/>
        <w:rPr>
          <w:sz w:val="24"/>
          <w:szCs w:val="24"/>
        </w:rPr>
      </w:pPr>
    </w:p>
    <w:p w:rsidR="00480B8F" w:rsidRPr="006B6DC7" w:rsidRDefault="007B12D8" w:rsidP="008656CB">
      <w:pPr>
        <w:pStyle w:val="NoSpacing"/>
        <w:tabs>
          <w:tab w:val="left" w:pos="3600"/>
          <w:tab w:val="left" w:pos="3828"/>
        </w:tabs>
        <w:ind w:firstLine="90"/>
        <w:rPr>
          <w:rFonts w:ascii="Times New Roman" w:hAnsi="Times New Roman"/>
          <w:w w:val="103"/>
          <w:sz w:val="24"/>
          <w:szCs w:val="24"/>
        </w:rPr>
      </w:pPr>
      <w:hyperlink r:id="rId9" w:tooltip="see product details" w:history="1">
        <w:r w:rsidR="008F624A">
          <w:rPr>
            <w:rFonts w:ascii="Times New Roman" w:hAnsi="Times New Roman"/>
            <w:w w:val="103"/>
            <w:sz w:val="24"/>
            <w:szCs w:val="24"/>
          </w:rPr>
          <w:t>AS 1830-2007</w:t>
        </w:r>
        <w:r w:rsidR="008F624A">
          <w:rPr>
            <w:rFonts w:ascii="Times New Roman" w:hAnsi="Times New Roman"/>
            <w:w w:val="103"/>
            <w:sz w:val="24"/>
            <w:szCs w:val="24"/>
          </w:rPr>
          <w:tab/>
        </w:r>
        <w:r w:rsidR="00892155" w:rsidRPr="006B6DC7">
          <w:rPr>
            <w:rFonts w:ascii="Times New Roman" w:hAnsi="Times New Roman"/>
            <w:w w:val="103"/>
            <w:sz w:val="24"/>
            <w:szCs w:val="24"/>
          </w:rPr>
          <w:t>G</w:t>
        </w:r>
        <w:r w:rsidR="00642C3C" w:rsidRPr="006B6DC7">
          <w:rPr>
            <w:rFonts w:ascii="Times New Roman" w:hAnsi="Times New Roman"/>
            <w:w w:val="103"/>
            <w:sz w:val="24"/>
            <w:szCs w:val="24"/>
          </w:rPr>
          <w:t>rey cast iron</w:t>
        </w:r>
      </w:hyperlink>
    </w:p>
    <w:p w:rsidR="006D5C49" w:rsidRPr="006B6DC7" w:rsidRDefault="008F624A" w:rsidP="008F624A">
      <w:pPr>
        <w:tabs>
          <w:tab w:val="left" w:pos="3600"/>
        </w:tabs>
        <w:spacing w:before="100" w:beforeAutospacing="1" w:after="100" w:afterAutospacing="1" w:line="240" w:lineRule="auto"/>
        <w:ind w:firstLine="90"/>
        <w:rPr>
          <w:rFonts w:ascii="Times New Roman" w:hAnsi="Times New Roman"/>
          <w:sz w:val="24"/>
          <w:szCs w:val="24"/>
        </w:rPr>
      </w:pPr>
      <w:r>
        <w:rPr>
          <w:rFonts w:ascii="Times New Roman" w:hAnsi="Times New Roman"/>
          <w:sz w:val="24"/>
          <w:szCs w:val="24"/>
        </w:rPr>
        <w:t xml:space="preserve">AS 2129-2000 </w:t>
      </w:r>
      <w:r>
        <w:rPr>
          <w:rFonts w:ascii="Times New Roman" w:hAnsi="Times New Roman"/>
          <w:sz w:val="24"/>
          <w:szCs w:val="24"/>
        </w:rPr>
        <w:tab/>
      </w:r>
      <w:r w:rsidR="006D5C49" w:rsidRPr="006B6DC7">
        <w:rPr>
          <w:rFonts w:ascii="Times New Roman" w:hAnsi="Times New Roman"/>
          <w:sz w:val="24"/>
          <w:szCs w:val="24"/>
        </w:rPr>
        <w:t xml:space="preserve">Flanges for pipes, valves and fittings  </w:t>
      </w:r>
    </w:p>
    <w:p w:rsidR="00953234" w:rsidRPr="006B6DC7" w:rsidRDefault="007C32D3" w:rsidP="008656CB">
      <w:pPr>
        <w:tabs>
          <w:tab w:val="left" w:pos="3870"/>
        </w:tabs>
        <w:spacing w:before="100" w:beforeAutospacing="1" w:after="100" w:afterAutospacing="1" w:line="240" w:lineRule="auto"/>
        <w:ind w:firstLine="90"/>
        <w:rPr>
          <w:rFonts w:ascii="Times New Roman" w:hAnsi="Times New Roman"/>
          <w:sz w:val="24"/>
          <w:szCs w:val="24"/>
        </w:rPr>
      </w:pPr>
      <w:r>
        <w:rPr>
          <w:rFonts w:ascii="Times New Roman" w:hAnsi="Times New Roman"/>
          <w:sz w:val="24"/>
          <w:szCs w:val="24"/>
        </w:rPr>
        <w:t xml:space="preserve">AS 3578 -1993 </w:t>
      </w:r>
      <w:r>
        <w:rPr>
          <w:rFonts w:ascii="Times New Roman" w:hAnsi="Times New Roman"/>
          <w:sz w:val="24"/>
          <w:szCs w:val="24"/>
        </w:rPr>
        <w:tab/>
      </w:r>
      <w:r w:rsidR="00953234" w:rsidRPr="006B6DC7">
        <w:rPr>
          <w:rFonts w:ascii="Times New Roman" w:hAnsi="Times New Roman"/>
          <w:sz w:val="24"/>
          <w:szCs w:val="24"/>
        </w:rPr>
        <w:t>Cast iron non- return valves for general purposes</w:t>
      </w:r>
    </w:p>
    <w:p w:rsidR="00D30545" w:rsidRPr="006B6DC7" w:rsidRDefault="00D30545" w:rsidP="003D23DE">
      <w:pPr>
        <w:tabs>
          <w:tab w:val="left" w:pos="3870"/>
        </w:tabs>
        <w:spacing w:before="100" w:beforeAutospacing="1" w:after="100" w:afterAutospacing="1" w:line="240" w:lineRule="auto"/>
        <w:ind w:left="3870" w:hanging="3780"/>
        <w:rPr>
          <w:rFonts w:ascii="Times New Roman" w:hAnsi="Times New Roman"/>
          <w:sz w:val="24"/>
          <w:szCs w:val="24"/>
        </w:rPr>
      </w:pPr>
      <w:r w:rsidRPr="006B6DC7">
        <w:rPr>
          <w:rFonts w:ascii="Times New Roman" w:hAnsi="Times New Roman"/>
          <w:sz w:val="24"/>
          <w:szCs w:val="24"/>
        </w:rPr>
        <w:t>AS 1628-19</w:t>
      </w:r>
      <w:r w:rsidR="007C32D3">
        <w:rPr>
          <w:rFonts w:ascii="Times New Roman" w:hAnsi="Times New Roman"/>
          <w:sz w:val="24"/>
          <w:szCs w:val="24"/>
        </w:rPr>
        <w:t xml:space="preserve">99 </w:t>
      </w:r>
      <w:r w:rsidR="007C32D3">
        <w:rPr>
          <w:rFonts w:ascii="Times New Roman" w:hAnsi="Times New Roman"/>
          <w:sz w:val="24"/>
          <w:szCs w:val="24"/>
        </w:rPr>
        <w:tab/>
      </w:r>
      <w:r w:rsidRPr="006B6DC7">
        <w:rPr>
          <w:rFonts w:ascii="Times New Roman" w:hAnsi="Times New Roman"/>
          <w:sz w:val="24"/>
          <w:szCs w:val="24"/>
        </w:rPr>
        <w:t xml:space="preserve">Water supply - Metallic gate, globe and non-return valves </w:t>
      </w:r>
    </w:p>
    <w:p w:rsidR="00FF4E0D" w:rsidRPr="006B6DC7" w:rsidRDefault="007C32D3" w:rsidP="008656CB">
      <w:pPr>
        <w:tabs>
          <w:tab w:val="left" w:pos="3870"/>
        </w:tabs>
        <w:spacing w:before="100" w:beforeAutospacing="1" w:after="100" w:afterAutospacing="1" w:line="240" w:lineRule="auto"/>
        <w:ind w:firstLine="90"/>
        <w:rPr>
          <w:rFonts w:ascii="Times New Roman" w:hAnsi="Times New Roman"/>
          <w:sz w:val="24"/>
          <w:szCs w:val="24"/>
        </w:rPr>
      </w:pPr>
      <w:r>
        <w:rPr>
          <w:rFonts w:ascii="Times New Roman" w:hAnsi="Times New Roman"/>
          <w:sz w:val="24"/>
          <w:szCs w:val="24"/>
        </w:rPr>
        <w:t xml:space="preserve">AS/NZS 4087:2011 </w:t>
      </w:r>
      <w:r>
        <w:rPr>
          <w:rFonts w:ascii="Times New Roman" w:hAnsi="Times New Roman"/>
          <w:sz w:val="24"/>
          <w:szCs w:val="24"/>
        </w:rPr>
        <w:tab/>
      </w:r>
      <w:r w:rsidR="00FF4E0D" w:rsidRPr="006B6DC7">
        <w:rPr>
          <w:rFonts w:ascii="Times New Roman" w:hAnsi="Times New Roman"/>
          <w:sz w:val="24"/>
          <w:szCs w:val="24"/>
        </w:rPr>
        <w:t>Metallic flanges for waterworks purposes</w:t>
      </w:r>
    </w:p>
    <w:p w:rsidR="00C53D8B" w:rsidRPr="006B6DC7" w:rsidRDefault="007C32D3" w:rsidP="008656CB">
      <w:pPr>
        <w:tabs>
          <w:tab w:val="left" w:pos="3870"/>
        </w:tabs>
        <w:spacing w:before="100" w:beforeAutospacing="1" w:after="100" w:afterAutospacing="1" w:line="240" w:lineRule="auto"/>
        <w:ind w:firstLine="90"/>
        <w:rPr>
          <w:rFonts w:ascii="Times New Roman" w:hAnsi="Times New Roman"/>
          <w:sz w:val="24"/>
          <w:szCs w:val="24"/>
        </w:rPr>
      </w:pPr>
      <w:r>
        <w:rPr>
          <w:rFonts w:ascii="Times New Roman" w:hAnsi="Times New Roman"/>
          <w:sz w:val="24"/>
          <w:szCs w:val="24"/>
        </w:rPr>
        <w:t>AS 1722.1-1975</w:t>
      </w:r>
      <w:r>
        <w:rPr>
          <w:rFonts w:ascii="Times New Roman" w:hAnsi="Times New Roman"/>
          <w:sz w:val="24"/>
          <w:szCs w:val="24"/>
        </w:rPr>
        <w:tab/>
      </w:r>
      <w:r w:rsidR="00C53D8B" w:rsidRPr="006B6DC7">
        <w:rPr>
          <w:rFonts w:ascii="Times New Roman" w:hAnsi="Times New Roman"/>
          <w:sz w:val="24"/>
          <w:szCs w:val="24"/>
        </w:rPr>
        <w:t>Sealing Pipe Threads</w:t>
      </w:r>
    </w:p>
    <w:p w:rsidR="00D30545" w:rsidRPr="006B6DC7" w:rsidRDefault="00D30545" w:rsidP="00F276EC">
      <w:pPr>
        <w:spacing w:after="0" w:line="240" w:lineRule="auto"/>
        <w:ind w:firstLine="357"/>
        <w:rPr>
          <w:rFonts w:ascii="Times New Roman" w:hAnsi="Times New Roman"/>
          <w:sz w:val="24"/>
          <w:szCs w:val="24"/>
        </w:rPr>
      </w:pPr>
    </w:p>
    <w:p w:rsidR="002A0C52" w:rsidRPr="006B6DC7" w:rsidRDefault="002A0C52" w:rsidP="002A0C52">
      <w:pPr>
        <w:pStyle w:val="NoSpacing"/>
        <w:tabs>
          <w:tab w:val="left" w:pos="3600"/>
          <w:tab w:val="left" w:pos="3780"/>
        </w:tabs>
        <w:rPr>
          <w:rFonts w:ascii="Times New Roman" w:hAnsi="Times New Roman"/>
          <w:b/>
          <w:bCs/>
          <w:spacing w:val="-2"/>
          <w:sz w:val="24"/>
          <w:szCs w:val="24"/>
        </w:rPr>
      </w:pPr>
      <w:r w:rsidRPr="006B6DC7">
        <w:rPr>
          <w:rFonts w:ascii="Times New Roman" w:hAnsi="Times New Roman"/>
          <w:b/>
          <w:bCs/>
          <w:spacing w:val="-2"/>
          <w:sz w:val="24"/>
          <w:szCs w:val="24"/>
        </w:rPr>
        <w:t xml:space="preserve">1.4 Records and Drawings for Items (Valves and other </w:t>
      </w:r>
      <w:r w:rsidR="009B43D6" w:rsidRPr="006B6DC7">
        <w:rPr>
          <w:rFonts w:ascii="Times New Roman" w:hAnsi="Times New Roman"/>
          <w:b/>
          <w:bCs/>
          <w:spacing w:val="-2"/>
          <w:sz w:val="24"/>
          <w:szCs w:val="24"/>
        </w:rPr>
        <w:t>Ancillary</w:t>
      </w:r>
      <w:r w:rsidRPr="006B6DC7">
        <w:rPr>
          <w:rFonts w:ascii="Times New Roman" w:hAnsi="Times New Roman"/>
          <w:b/>
          <w:bCs/>
          <w:spacing w:val="-2"/>
          <w:sz w:val="24"/>
          <w:szCs w:val="24"/>
        </w:rPr>
        <w:t xml:space="preserve"> items) to be supplied</w:t>
      </w:r>
    </w:p>
    <w:p w:rsidR="002A0C52" w:rsidRPr="006B6DC7" w:rsidRDefault="002A0C52" w:rsidP="0077557B">
      <w:pPr>
        <w:pStyle w:val="NoSpacing"/>
        <w:ind w:firstLine="360"/>
        <w:rPr>
          <w:rFonts w:ascii="Times New Roman" w:hAnsi="Times New Roman"/>
          <w:spacing w:val="-2"/>
          <w:sz w:val="24"/>
          <w:szCs w:val="24"/>
        </w:rPr>
      </w:pPr>
    </w:p>
    <w:p w:rsidR="00D50637" w:rsidRPr="006B6DC7" w:rsidRDefault="00D50637" w:rsidP="00D50637">
      <w:pPr>
        <w:widowControl w:val="0"/>
        <w:autoSpaceDE w:val="0"/>
        <w:autoSpaceDN w:val="0"/>
        <w:adjustRightInd w:val="0"/>
        <w:spacing w:before="6" w:after="0" w:line="253" w:lineRule="exact"/>
        <w:ind w:left="360"/>
        <w:rPr>
          <w:rFonts w:ascii="Times New Roman" w:hAnsi="Times New Roman"/>
          <w:color w:val="000000"/>
          <w:w w:val="107"/>
          <w:sz w:val="24"/>
          <w:szCs w:val="24"/>
        </w:rPr>
      </w:pPr>
      <w:r w:rsidRPr="006B6DC7">
        <w:rPr>
          <w:rFonts w:ascii="Times New Roman" w:hAnsi="Times New Roman"/>
          <w:color w:val="000000"/>
          <w:w w:val="108"/>
          <w:sz w:val="24"/>
          <w:szCs w:val="24"/>
        </w:rPr>
        <w:t xml:space="preserve">The following records and drawings of all types of valves shall be made available by </w:t>
      </w:r>
      <w:r w:rsidRPr="006B6DC7">
        <w:rPr>
          <w:rFonts w:ascii="Times New Roman" w:hAnsi="Times New Roman"/>
          <w:color w:val="000000"/>
          <w:w w:val="107"/>
          <w:sz w:val="24"/>
          <w:szCs w:val="24"/>
        </w:rPr>
        <w:t>the supplier for inspection.</w:t>
      </w:r>
    </w:p>
    <w:p w:rsidR="00D50637" w:rsidRPr="006B6DC7" w:rsidRDefault="00D50637" w:rsidP="00D50637">
      <w:pPr>
        <w:widowControl w:val="0"/>
        <w:autoSpaceDE w:val="0"/>
        <w:autoSpaceDN w:val="0"/>
        <w:adjustRightInd w:val="0"/>
        <w:spacing w:before="13" w:after="0" w:line="253" w:lineRule="exact"/>
        <w:ind w:left="1823" w:hanging="1463"/>
        <w:rPr>
          <w:rFonts w:ascii="Times New Roman" w:hAnsi="Times New Roman"/>
          <w:color w:val="000000"/>
          <w:w w:val="108"/>
          <w:sz w:val="24"/>
          <w:szCs w:val="24"/>
        </w:rPr>
      </w:pPr>
    </w:p>
    <w:p w:rsidR="00D50637" w:rsidRPr="006B6DC7" w:rsidRDefault="00D50637" w:rsidP="00D50637">
      <w:pPr>
        <w:pStyle w:val="ListParagraph"/>
        <w:widowControl w:val="0"/>
        <w:numPr>
          <w:ilvl w:val="0"/>
          <w:numId w:val="2"/>
        </w:numPr>
        <w:tabs>
          <w:tab w:val="left" w:pos="2846"/>
        </w:tabs>
        <w:autoSpaceDE w:val="0"/>
        <w:autoSpaceDN w:val="0"/>
        <w:adjustRightInd w:val="0"/>
        <w:spacing w:before="6" w:after="0" w:line="253" w:lineRule="exact"/>
        <w:rPr>
          <w:rFonts w:ascii="Times New Roman" w:hAnsi="Times New Roman"/>
          <w:color w:val="000000"/>
          <w:w w:val="107"/>
          <w:sz w:val="24"/>
          <w:szCs w:val="24"/>
        </w:rPr>
      </w:pPr>
      <w:r w:rsidRPr="006B6DC7">
        <w:rPr>
          <w:rFonts w:ascii="Times New Roman" w:hAnsi="Times New Roman"/>
          <w:color w:val="000000"/>
          <w:w w:val="107"/>
          <w:sz w:val="24"/>
          <w:szCs w:val="24"/>
        </w:rPr>
        <w:t>Drawings showing overall dimensions, valve construction and settings</w:t>
      </w:r>
    </w:p>
    <w:p w:rsidR="00D50637" w:rsidRPr="006B6DC7" w:rsidRDefault="00D50637" w:rsidP="00D50637">
      <w:pPr>
        <w:widowControl w:val="0"/>
        <w:autoSpaceDE w:val="0"/>
        <w:autoSpaceDN w:val="0"/>
        <w:adjustRightInd w:val="0"/>
        <w:spacing w:before="13" w:after="0" w:line="253" w:lineRule="exact"/>
        <w:ind w:left="360"/>
        <w:rPr>
          <w:rFonts w:ascii="Times New Roman" w:hAnsi="Times New Roman"/>
          <w:color w:val="000000"/>
          <w:w w:val="108"/>
          <w:sz w:val="24"/>
          <w:szCs w:val="24"/>
        </w:rPr>
      </w:pPr>
    </w:p>
    <w:p w:rsidR="00D50637" w:rsidRPr="006B6DC7" w:rsidRDefault="00D50637" w:rsidP="00D50637">
      <w:pPr>
        <w:pStyle w:val="ListParagraph"/>
        <w:widowControl w:val="0"/>
        <w:numPr>
          <w:ilvl w:val="0"/>
          <w:numId w:val="2"/>
        </w:numPr>
        <w:tabs>
          <w:tab w:val="left" w:pos="2841"/>
          <w:tab w:val="left" w:pos="9902"/>
        </w:tabs>
        <w:autoSpaceDE w:val="0"/>
        <w:autoSpaceDN w:val="0"/>
        <w:adjustRightInd w:val="0"/>
        <w:spacing w:before="5" w:after="0" w:line="230" w:lineRule="exact"/>
        <w:rPr>
          <w:rFonts w:ascii="Times New Roman" w:hAnsi="Times New Roman"/>
          <w:color w:val="000000"/>
          <w:w w:val="109"/>
          <w:sz w:val="24"/>
          <w:szCs w:val="24"/>
        </w:rPr>
      </w:pPr>
      <w:r w:rsidRPr="006B6DC7">
        <w:rPr>
          <w:rFonts w:ascii="Times New Roman" w:hAnsi="Times New Roman"/>
          <w:color w:val="000000"/>
          <w:w w:val="107"/>
          <w:position w:val="-2"/>
          <w:sz w:val="24"/>
          <w:szCs w:val="24"/>
        </w:rPr>
        <w:t xml:space="preserve">Data related to pressure ratings, weights and materials of manufacture </w:t>
      </w:r>
      <w:r w:rsidRPr="006B6DC7">
        <w:rPr>
          <w:rFonts w:ascii="Times New Roman" w:hAnsi="Times New Roman"/>
          <w:color w:val="000000"/>
          <w:w w:val="107"/>
          <w:sz w:val="24"/>
          <w:szCs w:val="24"/>
        </w:rPr>
        <w:t>(each ,</w:t>
      </w:r>
      <w:r w:rsidRPr="006B6DC7">
        <w:rPr>
          <w:rFonts w:ascii="Times New Roman" w:hAnsi="Times New Roman"/>
          <w:color w:val="000000"/>
          <w:w w:val="109"/>
          <w:sz w:val="24"/>
          <w:szCs w:val="24"/>
        </w:rPr>
        <w:t xml:space="preserve"> component) </w:t>
      </w:r>
    </w:p>
    <w:p w:rsidR="00D50637" w:rsidRPr="006B6DC7" w:rsidRDefault="00D50637" w:rsidP="00D50637">
      <w:pPr>
        <w:pStyle w:val="ListParagraph"/>
        <w:rPr>
          <w:rFonts w:ascii="Times New Roman" w:hAnsi="Times New Roman"/>
          <w:color w:val="000000"/>
          <w:w w:val="109"/>
          <w:sz w:val="24"/>
          <w:szCs w:val="24"/>
        </w:rPr>
      </w:pPr>
    </w:p>
    <w:p w:rsidR="00D50637" w:rsidRPr="006B6DC7" w:rsidRDefault="00D50637" w:rsidP="00D50637">
      <w:pPr>
        <w:pStyle w:val="ListParagraph"/>
        <w:widowControl w:val="0"/>
        <w:numPr>
          <w:ilvl w:val="0"/>
          <w:numId w:val="2"/>
        </w:numPr>
        <w:tabs>
          <w:tab w:val="left" w:pos="2841"/>
          <w:tab w:val="left" w:pos="9902"/>
        </w:tabs>
        <w:autoSpaceDE w:val="0"/>
        <w:autoSpaceDN w:val="0"/>
        <w:adjustRightInd w:val="0"/>
        <w:spacing w:before="5" w:after="0" w:line="230" w:lineRule="exact"/>
        <w:rPr>
          <w:rFonts w:ascii="Times New Roman" w:hAnsi="Times New Roman"/>
          <w:color w:val="000000"/>
          <w:w w:val="109"/>
          <w:sz w:val="24"/>
          <w:szCs w:val="24"/>
        </w:rPr>
      </w:pPr>
      <w:r w:rsidRPr="006B6DC7">
        <w:rPr>
          <w:rFonts w:ascii="Times New Roman" w:hAnsi="Times New Roman"/>
          <w:color w:val="000000"/>
          <w:spacing w:val="-1"/>
          <w:sz w:val="24"/>
          <w:szCs w:val="24"/>
        </w:rPr>
        <w:t>Test certificates of works tests</w:t>
      </w:r>
    </w:p>
    <w:p w:rsidR="00D50637" w:rsidRPr="006B6DC7" w:rsidRDefault="00D50637" w:rsidP="00D50637">
      <w:pPr>
        <w:pStyle w:val="ListParagraph"/>
        <w:rPr>
          <w:rFonts w:ascii="Times New Roman" w:hAnsi="Times New Roman"/>
          <w:color w:val="000000"/>
          <w:w w:val="109"/>
          <w:sz w:val="24"/>
          <w:szCs w:val="24"/>
        </w:rPr>
      </w:pPr>
    </w:p>
    <w:p w:rsidR="00D50637" w:rsidRPr="006B6DC7" w:rsidRDefault="00D50637" w:rsidP="00D50637">
      <w:pPr>
        <w:pStyle w:val="ListParagraph"/>
        <w:widowControl w:val="0"/>
        <w:numPr>
          <w:ilvl w:val="0"/>
          <w:numId w:val="2"/>
        </w:numPr>
        <w:tabs>
          <w:tab w:val="left" w:pos="2841"/>
          <w:tab w:val="left" w:pos="9902"/>
        </w:tabs>
        <w:autoSpaceDE w:val="0"/>
        <w:autoSpaceDN w:val="0"/>
        <w:adjustRightInd w:val="0"/>
        <w:spacing w:before="5" w:after="0" w:line="230" w:lineRule="exact"/>
        <w:rPr>
          <w:rFonts w:ascii="Times New Roman" w:hAnsi="Times New Roman"/>
          <w:color w:val="000000"/>
          <w:w w:val="109"/>
          <w:sz w:val="24"/>
          <w:szCs w:val="24"/>
        </w:rPr>
      </w:pPr>
      <w:r w:rsidRPr="006B6DC7">
        <w:rPr>
          <w:rFonts w:ascii="Times New Roman" w:hAnsi="Times New Roman"/>
          <w:color w:val="000000"/>
          <w:spacing w:val="-1"/>
          <w:sz w:val="24"/>
          <w:szCs w:val="24"/>
        </w:rPr>
        <w:t>Performance data of air valves</w:t>
      </w:r>
    </w:p>
    <w:p w:rsidR="00D50637" w:rsidRPr="006B6DC7" w:rsidRDefault="00D50637" w:rsidP="00D50637">
      <w:pPr>
        <w:pStyle w:val="ListParagraph"/>
        <w:rPr>
          <w:rFonts w:ascii="Times New Roman" w:hAnsi="Times New Roman"/>
          <w:color w:val="000000"/>
          <w:w w:val="109"/>
          <w:sz w:val="24"/>
          <w:szCs w:val="24"/>
        </w:rPr>
      </w:pPr>
    </w:p>
    <w:p w:rsidR="00D50637" w:rsidRPr="006B6DC7" w:rsidRDefault="00D50637" w:rsidP="00D50637">
      <w:pPr>
        <w:pStyle w:val="ListParagraph"/>
        <w:widowControl w:val="0"/>
        <w:numPr>
          <w:ilvl w:val="0"/>
          <w:numId w:val="2"/>
        </w:numPr>
        <w:autoSpaceDE w:val="0"/>
        <w:autoSpaceDN w:val="0"/>
        <w:adjustRightInd w:val="0"/>
        <w:spacing w:before="221" w:after="0" w:line="253" w:lineRule="exact"/>
        <w:rPr>
          <w:rFonts w:ascii="Times New Roman" w:hAnsi="Times New Roman"/>
          <w:color w:val="000000"/>
          <w:spacing w:val="-1"/>
          <w:sz w:val="24"/>
          <w:szCs w:val="24"/>
        </w:rPr>
      </w:pPr>
      <w:r w:rsidRPr="006B6DC7">
        <w:rPr>
          <w:rFonts w:ascii="Times New Roman" w:hAnsi="Times New Roman"/>
          <w:color w:val="000000"/>
          <w:spacing w:val="-1"/>
          <w:sz w:val="24"/>
          <w:szCs w:val="24"/>
        </w:rPr>
        <w:t xml:space="preserve">Seating design and the seating materials of butterfly valves </w:t>
      </w:r>
    </w:p>
    <w:p w:rsidR="00D50637" w:rsidRPr="006B6DC7" w:rsidRDefault="00D50637" w:rsidP="00D50637">
      <w:pPr>
        <w:widowControl w:val="0"/>
        <w:autoSpaceDE w:val="0"/>
        <w:autoSpaceDN w:val="0"/>
        <w:adjustRightInd w:val="0"/>
        <w:spacing w:before="221" w:after="0" w:line="253" w:lineRule="exact"/>
        <w:rPr>
          <w:rFonts w:ascii="Times New Roman" w:hAnsi="Times New Roman"/>
          <w:b/>
          <w:bCs/>
          <w:color w:val="000000"/>
          <w:spacing w:val="-1"/>
          <w:sz w:val="24"/>
          <w:szCs w:val="24"/>
        </w:rPr>
      </w:pPr>
      <w:r w:rsidRPr="006B6DC7">
        <w:rPr>
          <w:rFonts w:ascii="Times New Roman" w:hAnsi="Times New Roman"/>
          <w:b/>
          <w:bCs/>
          <w:color w:val="000000"/>
          <w:spacing w:val="-1"/>
          <w:sz w:val="24"/>
          <w:szCs w:val="24"/>
        </w:rPr>
        <w:t>1.5 Materials of Manufacture</w:t>
      </w:r>
    </w:p>
    <w:p w:rsidR="00480B8F" w:rsidRPr="006B6DC7" w:rsidRDefault="00480B8F" w:rsidP="00F276EC">
      <w:pPr>
        <w:widowControl w:val="0"/>
        <w:autoSpaceDE w:val="0"/>
        <w:autoSpaceDN w:val="0"/>
        <w:adjustRightInd w:val="0"/>
        <w:spacing w:after="0" w:line="253" w:lineRule="exact"/>
        <w:rPr>
          <w:rFonts w:ascii="Times New Roman" w:hAnsi="Times New Roman"/>
          <w:b/>
          <w:bCs/>
          <w:color w:val="000000"/>
          <w:spacing w:val="-1"/>
          <w:sz w:val="24"/>
          <w:szCs w:val="24"/>
        </w:rPr>
      </w:pPr>
    </w:p>
    <w:p w:rsidR="00D50637" w:rsidRPr="006B6DC7" w:rsidRDefault="00D50637" w:rsidP="007B12D8">
      <w:pPr>
        <w:widowControl w:val="0"/>
        <w:tabs>
          <w:tab w:val="left" w:pos="9360"/>
        </w:tabs>
        <w:autoSpaceDE w:val="0"/>
        <w:autoSpaceDN w:val="0"/>
        <w:adjustRightInd w:val="0"/>
        <w:spacing w:before="2" w:after="0"/>
        <w:ind w:left="270"/>
        <w:jc w:val="both"/>
        <w:rPr>
          <w:rFonts w:ascii="Times New Roman" w:hAnsi="Times New Roman"/>
          <w:color w:val="000000"/>
          <w:spacing w:val="-1"/>
          <w:sz w:val="24"/>
          <w:szCs w:val="24"/>
        </w:rPr>
      </w:pPr>
      <w:r w:rsidRPr="006B6DC7">
        <w:rPr>
          <w:rFonts w:ascii="Times New Roman" w:hAnsi="Times New Roman"/>
          <w:color w:val="000000"/>
          <w:sz w:val="24"/>
          <w:szCs w:val="24"/>
        </w:rPr>
        <w:t xml:space="preserve">All materials of manufacture shall be suitable for use with wastewater at temperatures </w:t>
      </w:r>
      <w:r w:rsidR="00692140" w:rsidRPr="006B6DC7">
        <w:rPr>
          <w:rFonts w:ascii="Times New Roman" w:hAnsi="Times New Roman"/>
          <w:color w:val="000000"/>
          <w:spacing w:val="-1"/>
          <w:sz w:val="24"/>
          <w:szCs w:val="24"/>
        </w:rPr>
        <w:t xml:space="preserve">up to </w:t>
      </w:r>
      <w:r w:rsidRPr="006B6DC7">
        <w:rPr>
          <w:rFonts w:ascii="Times New Roman" w:hAnsi="Times New Roman"/>
          <w:color w:val="000000"/>
          <w:spacing w:val="-1"/>
          <w:sz w:val="24"/>
          <w:szCs w:val="24"/>
        </w:rPr>
        <w:t xml:space="preserve"> </w:t>
      </w:r>
      <w:r w:rsidR="007B12D8">
        <w:rPr>
          <w:rFonts w:ascii="Times New Roman" w:hAnsi="Times New Roman"/>
          <w:color w:val="000000"/>
          <w:spacing w:val="-1"/>
          <w:sz w:val="24"/>
          <w:szCs w:val="24"/>
        </w:rPr>
        <w:t xml:space="preserve">  </w:t>
      </w:r>
      <w:r w:rsidRPr="006B6DC7">
        <w:rPr>
          <w:rFonts w:ascii="Times New Roman" w:hAnsi="Times New Roman"/>
          <w:color w:val="000000"/>
          <w:spacing w:val="-1"/>
          <w:sz w:val="24"/>
          <w:szCs w:val="24"/>
        </w:rPr>
        <w:t>45</w:t>
      </w:r>
      <w:r w:rsidR="00FF181C" w:rsidRPr="006B6DC7">
        <w:rPr>
          <w:rFonts w:ascii="Times New Roman" w:hAnsi="Times New Roman"/>
          <w:color w:val="000000"/>
          <w:spacing w:val="-1"/>
          <w:sz w:val="24"/>
          <w:szCs w:val="24"/>
          <w:vertAlign w:val="superscript"/>
        </w:rPr>
        <w:t>0</w:t>
      </w:r>
      <w:r w:rsidRPr="006B6DC7">
        <w:rPr>
          <w:rFonts w:ascii="Times New Roman" w:hAnsi="Times New Roman"/>
          <w:color w:val="000000"/>
          <w:spacing w:val="-1"/>
          <w:sz w:val="24"/>
          <w:szCs w:val="24"/>
        </w:rPr>
        <w:t xml:space="preserve">C. </w:t>
      </w:r>
    </w:p>
    <w:p w:rsidR="00D50637" w:rsidRPr="006B6DC7" w:rsidRDefault="00D50637" w:rsidP="004A4E61">
      <w:pPr>
        <w:widowControl w:val="0"/>
        <w:tabs>
          <w:tab w:val="left" w:pos="8942"/>
          <w:tab w:val="left" w:pos="9494"/>
        </w:tabs>
        <w:autoSpaceDE w:val="0"/>
        <w:autoSpaceDN w:val="0"/>
        <w:adjustRightInd w:val="0"/>
        <w:spacing w:before="13" w:after="0"/>
        <w:ind w:left="270"/>
        <w:jc w:val="both"/>
        <w:rPr>
          <w:rFonts w:ascii="Times New Roman" w:hAnsi="Times New Roman"/>
          <w:color w:val="000000"/>
          <w:w w:val="106"/>
          <w:sz w:val="24"/>
          <w:szCs w:val="24"/>
        </w:rPr>
      </w:pPr>
      <w:r w:rsidRPr="006B6DC7">
        <w:rPr>
          <w:rFonts w:ascii="Times New Roman" w:hAnsi="Times New Roman"/>
          <w:color w:val="000000"/>
          <w:w w:val="108"/>
          <w:sz w:val="24"/>
          <w:szCs w:val="24"/>
        </w:rPr>
        <w:t xml:space="preserve">Valve body casting shall be ductile iron complying with BS EN </w:t>
      </w:r>
      <w:r w:rsidRPr="006B6DC7">
        <w:rPr>
          <w:rFonts w:ascii="Times New Roman" w:hAnsi="Times New Roman"/>
          <w:color w:val="000000"/>
          <w:spacing w:val="-8"/>
          <w:sz w:val="24"/>
          <w:szCs w:val="24"/>
        </w:rPr>
        <w:t>1563</w:t>
      </w:r>
      <w:r w:rsidRPr="006B6DC7">
        <w:rPr>
          <w:rFonts w:ascii="Times New Roman" w:hAnsi="Times New Roman"/>
          <w:color w:val="000000"/>
          <w:w w:val="104"/>
          <w:sz w:val="24"/>
          <w:szCs w:val="24"/>
        </w:rPr>
        <w:t>:20</w:t>
      </w:r>
      <w:r w:rsidR="001C604D" w:rsidRPr="006B6DC7">
        <w:rPr>
          <w:rFonts w:ascii="Times New Roman" w:hAnsi="Times New Roman"/>
          <w:color w:val="000000"/>
          <w:w w:val="104"/>
          <w:sz w:val="24"/>
          <w:szCs w:val="24"/>
        </w:rPr>
        <w:t>11</w:t>
      </w:r>
      <w:r w:rsidR="00B718CC" w:rsidRPr="006B6DC7">
        <w:rPr>
          <w:rFonts w:ascii="Times New Roman" w:hAnsi="Times New Roman"/>
          <w:color w:val="000000"/>
          <w:w w:val="104"/>
          <w:sz w:val="24"/>
          <w:szCs w:val="24"/>
        </w:rPr>
        <w:t xml:space="preserve"> or</w:t>
      </w:r>
      <w:r w:rsidR="00FC5F14">
        <w:rPr>
          <w:rFonts w:ascii="Times New Roman" w:hAnsi="Times New Roman"/>
          <w:color w:val="000000"/>
          <w:w w:val="104"/>
          <w:sz w:val="24"/>
          <w:szCs w:val="24"/>
        </w:rPr>
        <w:t xml:space="preserve"> </w:t>
      </w:r>
      <w:r w:rsidR="00B718CC" w:rsidRPr="006B6DC7">
        <w:rPr>
          <w:rFonts w:ascii="Times New Roman" w:hAnsi="Times New Roman"/>
          <w:color w:val="000000"/>
          <w:sz w:val="24"/>
          <w:szCs w:val="24"/>
          <w:lang w:bidi="ta-IN"/>
        </w:rPr>
        <w:t>JIS B 2062:1994</w:t>
      </w:r>
      <w:r w:rsidR="00A0373E" w:rsidRPr="006B6DC7">
        <w:rPr>
          <w:rFonts w:ascii="Times New Roman" w:hAnsi="Times New Roman"/>
          <w:color w:val="000000"/>
          <w:sz w:val="24"/>
          <w:szCs w:val="24"/>
          <w:lang w:bidi="ta-IN"/>
        </w:rPr>
        <w:t xml:space="preserve"> or AS 1628: 1995 </w:t>
      </w:r>
      <w:r w:rsidRPr="006B6DC7">
        <w:rPr>
          <w:rFonts w:ascii="Times New Roman" w:hAnsi="Times New Roman"/>
          <w:color w:val="000000"/>
          <w:w w:val="104"/>
          <w:sz w:val="24"/>
          <w:szCs w:val="24"/>
        </w:rPr>
        <w:t xml:space="preserve">for </w:t>
      </w:r>
      <w:r w:rsidRPr="006B6DC7">
        <w:rPr>
          <w:rFonts w:ascii="Times New Roman" w:hAnsi="Times New Roman"/>
          <w:color w:val="000000"/>
          <w:w w:val="105"/>
          <w:sz w:val="24"/>
          <w:szCs w:val="24"/>
        </w:rPr>
        <w:t xml:space="preserve">diameters above DN 150, while CI valve body casting is acceptable for below DN </w:t>
      </w:r>
      <w:r w:rsidRPr="006B6DC7">
        <w:rPr>
          <w:rFonts w:ascii="Times New Roman" w:hAnsi="Times New Roman"/>
          <w:color w:val="000000"/>
          <w:w w:val="104"/>
          <w:sz w:val="24"/>
          <w:szCs w:val="24"/>
        </w:rPr>
        <w:t xml:space="preserve">150 and shall be capable of withstanding' the test pressures specified. The castings </w:t>
      </w:r>
      <w:r w:rsidRPr="006B6DC7">
        <w:rPr>
          <w:rFonts w:ascii="Times New Roman" w:hAnsi="Times New Roman"/>
          <w:color w:val="000000"/>
          <w:sz w:val="24"/>
          <w:szCs w:val="24"/>
        </w:rPr>
        <w:t xml:space="preserve">shall be close grained, sound, smooth and symmetrical, and shall be carefully cleaned </w:t>
      </w:r>
      <w:r w:rsidRPr="006B6DC7">
        <w:rPr>
          <w:rFonts w:ascii="Times New Roman" w:hAnsi="Times New Roman"/>
          <w:color w:val="000000"/>
          <w:w w:val="106"/>
          <w:sz w:val="24"/>
          <w:szCs w:val="24"/>
        </w:rPr>
        <w:t xml:space="preserve">and dressed off. No stopping or plugging will be permitted in the case of air holes appearing in the castings. </w:t>
      </w:r>
    </w:p>
    <w:p w:rsidR="00D50637" w:rsidRPr="006B6DC7" w:rsidRDefault="00D50637" w:rsidP="004A4E61">
      <w:pPr>
        <w:widowControl w:val="0"/>
        <w:autoSpaceDE w:val="0"/>
        <w:autoSpaceDN w:val="0"/>
        <w:adjustRightInd w:val="0"/>
        <w:spacing w:before="2" w:after="0"/>
        <w:jc w:val="both"/>
        <w:rPr>
          <w:rFonts w:ascii="Times New Roman" w:hAnsi="Times New Roman"/>
          <w:color w:val="000000"/>
          <w:spacing w:val="-1"/>
          <w:sz w:val="24"/>
          <w:szCs w:val="24"/>
        </w:rPr>
      </w:pPr>
    </w:p>
    <w:p w:rsidR="00BC5191" w:rsidRPr="006B6DC7" w:rsidRDefault="00BC5191" w:rsidP="004A4E61">
      <w:pPr>
        <w:widowControl w:val="0"/>
        <w:autoSpaceDE w:val="0"/>
        <w:autoSpaceDN w:val="0"/>
        <w:adjustRightInd w:val="0"/>
        <w:spacing w:before="86" w:after="0"/>
        <w:ind w:left="270"/>
        <w:jc w:val="both"/>
        <w:rPr>
          <w:rFonts w:ascii="Times New Roman" w:hAnsi="Times New Roman"/>
          <w:color w:val="000000"/>
          <w:w w:val="105"/>
          <w:sz w:val="24"/>
          <w:szCs w:val="24"/>
        </w:rPr>
      </w:pPr>
      <w:r w:rsidRPr="006B6DC7">
        <w:rPr>
          <w:rFonts w:ascii="Times New Roman" w:hAnsi="Times New Roman"/>
          <w:color w:val="000000"/>
          <w:w w:val="105"/>
          <w:sz w:val="24"/>
          <w:szCs w:val="24"/>
        </w:rPr>
        <w:t>Unless otherwise specified, all standard valves shall be flanged type where flanges shall be of PN 16 and co</w:t>
      </w:r>
      <w:r w:rsidR="00B718CC" w:rsidRPr="006B6DC7">
        <w:rPr>
          <w:rFonts w:ascii="Times New Roman" w:hAnsi="Times New Roman"/>
          <w:color w:val="000000"/>
          <w:w w:val="105"/>
          <w:sz w:val="24"/>
          <w:szCs w:val="24"/>
        </w:rPr>
        <w:t>mplying with BSEN 1092-</w:t>
      </w:r>
      <w:r w:rsidR="007365B3" w:rsidRPr="006B6DC7">
        <w:rPr>
          <w:rFonts w:ascii="Times New Roman" w:hAnsi="Times New Roman" w:cstheme="minorBidi" w:hint="cs"/>
          <w:color w:val="000000"/>
          <w:w w:val="105"/>
          <w:sz w:val="24"/>
          <w:szCs w:val="24"/>
          <w:cs/>
          <w:lang w:bidi="si-LK"/>
        </w:rPr>
        <w:t>2</w:t>
      </w:r>
      <w:r w:rsidR="00B718CC" w:rsidRPr="006B6DC7">
        <w:rPr>
          <w:rFonts w:ascii="Times New Roman" w:hAnsi="Times New Roman"/>
          <w:color w:val="000000"/>
          <w:w w:val="105"/>
          <w:sz w:val="24"/>
          <w:szCs w:val="24"/>
        </w:rPr>
        <w:t>:</w:t>
      </w:r>
      <w:r w:rsidR="007365B3" w:rsidRPr="006B6DC7">
        <w:rPr>
          <w:rFonts w:ascii="Times New Roman" w:hAnsi="Times New Roman" w:cstheme="minorBidi" w:hint="cs"/>
          <w:color w:val="000000"/>
          <w:w w:val="105"/>
          <w:sz w:val="24"/>
          <w:szCs w:val="24"/>
          <w:cs/>
          <w:lang w:bidi="si-LK"/>
        </w:rPr>
        <w:t>1997</w:t>
      </w:r>
      <w:r w:rsidR="00B718CC" w:rsidRPr="006B6DC7">
        <w:rPr>
          <w:rFonts w:ascii="Times New Roman" w:hAnsi="Times New Roman"/>
          <w:color w:val="000000"/>
          <w:w w:val="105"/>
          <w:sz w:val="24"/>
          <w:szCs w:val="24"/>
        </w:rPr>
        <w:t xml:space="preserve"> or </w:t>
      </w:r>
      <w:r w:rsidR="00B718CC" w:rsidRPr="006B6DC7">
        <w:rPr>
          <w:rFonts w:ascii="Times New Roman" w:hAnsi="Times New Roman"/>
          <w:color w:val="000000"/>
          <w:sz w:val="24"/>
          <w:szCs w:val="24"/>
          <w:lang w:bidi="ta-IN"/>
        </w:rPr>
        <w:t>JIS B 2062:1994</w:t>
      </w:r>
      <w:r w:rsidR="00A0373E" w:rsidRPr="006B6DC7">
        <w:rPr>
          <w:rFonts w:ascii="Times New Roman" w:hAnsi="Times New Roman"/>
          <w:color w:val="000000"/>
          <w:sz w:val="24"/>
          <w:szCs w:val="24"/>
          <w:lang w:bidi="ta-IN"/>
        </w:rPr>
        <w:t xml:space="preserve"> or AS 1628: 1995.</w:t>
      </w:r>
    </w:p>
    <w:p w:rsidR="00BC5191" w:rsidRPr="006B6DC7" w:rsidRDefault="00BC5191" w:rsidP="004A4E61">
      <w:pPr>
        <w:widowControl w:val="0"/>
        <w:autoSpaceDE w:val="0"/>
        <w:autoSpaceDN w:val="0"/>
        <w:adjustRightInd w:val="0"/>
        <w:spacing w:before="86" w:after="0"/>
        <w:ind w:left="270"/>
        <w:jc w:val="both"/>
        <w:rPr>
          <w:rFonts w:ascii="Times New Roman" w:hAnsi="Times New Roman"/>
          <w:color w:val="000000"/>
          <w:w w:val="105"/>
          <w:sz w:val="24"/>
          <w:szCs w:val="24"/>
        </w:rPr>
      </w:pPr>
    </w:p>
    <w:p w:rsidR="00BC5191" w:rsidRPr="006B6DC7" w:rsidRDefault="00BC5191" w:rsidP="004A4E61">
      <w:pPr>
        <w:widowControl w:val="0"/>
        <w:autoSpaceDE w:val="0"/>
        <w:autoSpaceDN w:val="0"/>
        <w:adjustRightInd w:val="0"/>
        <w:spacing w:before="37" w:after="0"/>
        <w:ind w:left="270"/>
        <w:jc w:val="both"/>
        <w:rPr>
          <w:rFonts w:ascii="Times New Roman" w:hAnsi="Times New Roman"/>
          <w:color w:val="000000"/>
          <w:w w:val="108"/>
          <w:sz w:val="24"/>
          <w:szCs w:val="24"/>
        </w:rPr>
      </w:pPr>
      <w:r w:rsidRPr="006B6DC7">
        <w:rPr>
          <w:rFonts w:ascii="Times New Roman" w:hAnsi="Times New Roman"/>
          <w:color w:val="000000"/>
          <w:w w:val="108"/>
          <w:sz w:val="24"/>
          <w:szCs w:val="24"/>
        </w:rPr>
        <w:t xml:space="preserve">The direction of closing of valves shall be "clockwise" and hand wheels shall be permanently marked with the words "open" and "closed" and a direction arrow. </w:t>
      </w:r>
    </w:p>
    <w:p w:rsidR="00BC5191" w:rsidRPr="006B6DC7" w:rsidRDefault="00BC5191" w:rsidP="004A4E61">
      <w:pPr>
        <w:widowControl w:val="0"/>
        <w:autoSpaceDE w:val="0"/>
        <w:autoSpaceDN w:val="0"/>
        <w:adjustRightInd w:val="0"/>
        <w:spacing w:before="86" w:after="0"/>
        <w:ind w:left="270"/>
        <w:jc w:val="both"/>
        <w:rPr>
          <w:rFonts w:ascii="Times New Roman" w:hAnsi="Times New Roman"/>
          <w:color w:val="000000"/>
          <w:w w:val="105"/>
          <w:sz w:val="24"/>
          <w:szCs w:val="24"/>
        </w:rPr>
      </w:pPr>
    </w:p>
    <w:p w:rsidR="00BC5191" w:rsidRPr="006B6DC7" w:rsidRDefault="00BC5191" w:rsidP="004A4E61">
      <w:pPr>
        <w:widowControl w:val="0"/>
        <w:autoSpaceDE w:val="0"/>
        <w:autoSpaceDN w:val="0"/>
        <w:adjustRightInd w:val="0"/>
        <w:spacing w:before="4" w:after="0"/>
        <w:ind w:left="270"/>
        <w:jc w:val="both"/>
        <w:rPr>
          <w:rFonts w:ascii="Times New Roman" w:hAnsi="Times New Roman"/>
          <w:color w:val="000000"/>
          <w:w w:val="104"/>
          <w:sz w:val="24"/>
          <w:szCs w:val="24"/>
        </w:rPr>
      </w:pPr>
      <w:r w:rsidRPr="006B6DC7">
        <w:rPr>
          <w:rFonts w:ascii="Times New Roman" w:hAnsi="Times New Roman"/>
          <w:color w:val="000000"/>
          <w:w w:val="104"/>
          <w:sz w:val="24"/>
          <w:szCs w:val="24"/>
        </w:rPr>
        <w:t xml:space="preserve">All materials shall comply with the appropriate British Standards or equivalent. All castings shall be free of blowholes and other defects. </w:t>
      </w:r>
    </w:p>
    <w:p w:rsidR="00BC5191" w:rsidRPr="006B6DC7" w:rsidRDefault="00BC5191" w:rsidP="004A4E61">
      <w:pPr>
        <w:widowControl w:val="0"/>
        <w:autoSpaceDE w:val="0"/>
        <w:autoSpaceDN w:val="0"/>
        <w:adjustRightInd w:val="0"/>
        <w:spacing w:before="86" w:after="0"/>
        <w:ind w:left="270"/>
        <w:jc w:val="both"/>
        <w:rPr>
          <w:rFonts w:ascii="Times New Roman" w:hAnsi="Times New Roman"/>
          <w:color w:val="000000"/>
          <w:w w:val="105"/>
          <w:sz w:val="24"/>
          <w:szCs w:val="24"/>
        </w:rPr>
      </w:pPr>
    </w:p>
    <w:p w:rsidR="00017034" w:rsidRPr="006B6DC7" w:rsidRDefault="00017034" w:rsidP="004A4E61">
      <w:pPr>
        <w:widowControl w:val="0"/>
        <w:autoSpaceDE w:val="0"/>
        <w:autoSpaceDN w:val="0"/>
        <w:adjustRightInd w:val="0"/>
        <w:spacing w:before="13" w:after="0"/>
        <w:ind w:left="931" w:hanging="661"/>
        <w:rPr>
          <w:rFonts w:ascii="Times New Roman" w:hAnsi="Times New Roman"/>
          <w:color w:val="000000"/>
          <w:sz w:val="24"/>
          <w:szCs w:val="24"/>
        </w:rPr>
      </w:pPr>
      <w:r w:rsidRPr="006B6DC7">
        <w:rPr>
          <w:rFonts w:ascii="Times New Roman" w:hAnsi="Times New Roman"/>
          <w:color w:val="000000"/>
          <w:sz w:val="24"/>
          <w:szCs w:val="24"/>
        </w:rPr>
        <w:t xml:space="preserve">Sluice valves and butterfly valves shall be suitable for flow in either direction. </w:t>
      </w:r>
    </w:p>
    <w:p w:rsidR="00017034" w:rsidRPr="006B6DC7" w:rsidRDefault="00017034" w:rsidP="004A4E61">
      <w:pPr>
        <w:widowControl w:val="0"/>
        <w:autoSpaceDE w:val="0"/>
        <w:autoSpaceDN w:val="0"/>
        <w:adjustRightInd w:val="0"/>
        <w:spacing w:after="0"/>
        <w:ind w:left="916" w:hanging="661"/>
        <w:jc w:val="both"/>
        <w:rPr>
          <w:rFonts w:ascii="Times New Roman" w:hAnsi="Times New Roman"/>
          <w:color w:val="000000"/>
          <w:sz w:val="24"/>
          <w:szCs w:val="24"/>
        </w:rPr>
      </w:pPr>
    </w:p>
    <w:p w:rsidR="00017034" w:rsidRPr="006B6DC7" w:rsidRDefault="00017034" w:rsidP="004A4E61">
      <w:pPr>
        <w:widowControl w:val="0"/>
        <w:autoSpaceDE w:val="0"/>
        <w:autoSpaceDN w:val="0"/>
        <w:adjustRightInd w:val="0"/>
        <w:spacing w:before="2" w:after="0"/>
        <w:ind w:left="270"/>
        <w:jc w:val="both"/>
        <w:rPr>
          <w:rFonts w:ascii="Times New Roman" w:hAnsi="Times New Roman"/>
          <w:color w:val="000000"/>
          <w:w w:val="112"/>
          <w:sz w:val="24"/>
          <w:szCs w:val="24"/>
        </w:rPr>
      </w:pPr>
      <w:r w:rsidRPr="006B6DC7">
        <w:rPr>
          <w:rFonts w:ascii="Times New Roman" w:hAnsi="Times New Roman"/>
          <w:color w:val="000000"/>
          <w:w w:val="112"/>
          <w:sz w:val="24"/>
          <w:szCs w:val="24"/>
        </w:rPr>
        <w:t xml:space="preserve">All standard valves shall be suitable for frequent operation and for infrequent operation after long periods in the open or closed condition. </w:t>
      </w:r>
    </w:p>
    <w:p w:rsidR="00017034" w:rsidRPr="006B6DC7" w:rsidRDefault="00017034" w:rsidP="004A4E61">
      <w:pPr>
        <w:widowControl w:val="0"/>
        <w:autoSpaceDE w:val="0"/>
        <w:autoSpaceDN w:val="0"/>
        <w:adjustRightInd w:val="0"/>
        <w:spacing w:before="260" w:after="0"/>
        <w:ind w:left="270" w:hanging="15"/>
        <w:jc w:val="both"/>
        <w:rPr>
          <w:rFonts w:ascii="Times New Roman" w:hAnsi="Times New Roman"/>
          <w:color w:val="000000"/>
          <w:w w:val="107"/>
          <w:sz w:val="24"/>
          <w:szCs w:val="24"/>
        </w:rPr>
      </w:pPr>
      <w:r w:rsidRPr="006B6DC7">
        <w:rPr>
          <w:rFonts w:ascii="Times New Roman" w:hAnsi="Times New Roman"/>
          <w:color w:val="000000"/>
          <w:sz w:val="24"/>
          <w:szCs w:val="24"/>
        </w:rPr>
        <w:t xml:space="preserve">All non-metallic materials to be provided shall be listed in the current "Water Fittings </w:t>
      </w:r>
      <w:r w:rsidRPr="006B6DC7">
        <w:rPr>
          <w:rFonts w:ascii="Times New Roman" w:hAnsi="Times New Roman"/>
          <w:color w:val="000000"/>
          <w:sz w:val="24"/>
          <w:szCs w:val="24"/>
        </w:rPr>
        <w:br/>
      </w:r>
      <w:r w:rsidRPr="006B6DC7">
        <w:rPr>
          <w:rFonts w:ascii="Times New Roman" w:hAnsi="Times New Roman"/>
          <w:color w:val="000000"/>
          <w:w w:val="103"/>
          <w:sz w:val="24"/>
          <w:szCs w:val="24"/>
        </w:rPr>
        <w:t xml:space="preserve">and Materials Directory" published by the Water Research Centre, UK, or approved </w:t>
      </w:r>
      <w:r w:rsidRPr="006B6DC7">
        <w:rPr>
          <w:rFonts w:ascii="Times New Roman" w:hAnsi="Times New Roman"/>
          <w:color w:val="000000"/>
          <w:w w:val="103"/>
          <w:sz w:val="24"/>
          <w:szCs w:val="24"/>
        </w:rPr>
        <w:br/>
      </w:r>
      <w:r w:rsidRPr="006B6DC7">
        <w:rPr>
          <w:rFonts w:ascii="Times New Roman" w:hAnsi="Times New Roman"/>
          <w:color w:val="000000"/>
          <w:w w:val="107"/>
          <w:sz w:val="24"/>
          <w:szCs w:val="24"/>
        </w:rPr>
        <w:t xml:space="preserve">equivalent publication, as having passed full tests of effect on wastewater quality </w:t>
      </w:r>
      <w:r w:rsidRPr="006B6DC7">
        <w:rPr>
          <w:rFonts w:ascii="Times New Roman" w:hAnsi="Times New Roman"/>
          <w:color w:val="000000"/>
          <w:w w:val="107"/>
          <w:sz w:val="24"/>
          <w:szCs w:val="24"/>
        </w:rPr>
        <w:br/>
        <w:t xml:space="preserve">under the requirements for the testing of non-metallic materials for use in contact with </w:t>
      </w:r>
    </w:p>
    <w:p w:rsidR="00017034" w:rsidRPr="006B6DC7" w:rsidRDefault="00017034" w:rsidP="004A4E61">
      <w:pPr>
        <w:widowControl w:val="0"/>
        <w:autoSpaceDE w:val="0"/>
        <w:autoSpaceDN w:val="0"/>
        <w:adjustRightInd w:val="0"/>
        <w:spacing w:before="25" w:after="0"/>
        <w:ind w:left="916" w:hanging="661"/>
        <w:jc w:val="both"/>
        <w:rPr>
          <w:rFonts w:ascii="Times New Roman" w:hAnsi="Times New Roman"/>
          <w:color w:val="000000"/>
          <w:w w:val="107"/>
          <w:sz w:val="24"/>
          <w:szCs w:val="24"/>
        </w:rPr>
      </w:pPr>
      <w:proofErr w:type="gramStart"/>
      <w:r w:rsidRPr="006B6DC7">
        <w:rPr>
          <w:rFonts w:ascii="Times New Roman" w:hAnsi="Times New Roman"/>
          <w:color w:val="000000"/>
          <w:w w:val="107"/>
          <w:sz w:val="24"/>
          <w:szCs w:val="24"/>
        </w:rPr>
        <w:t>wastewater</w:t>
      </w:r>
      <w:proofErr w:type="gramEnd"/>
      <w:r w:rsidRPr="006B6DC7">
        <w:rPr>
          <w:rFonts w:ascii="Times New Roman" w:hAnsi="Times New Roman"/>
          <w:color w:val="000000"/>
          <w:w w:val="107"/>
          <w:sz w:val="24"/>
          <w:szCs w:val="24"/>
        </w:rPr>
        <w:t xml:space="preserve">. </w:t>
      </w:r>
    </w:p>
    <w:p w:rsidR="00017034" w:rsidRPr="006B6DC7" w:rsidRDefault="00017034" w:rsidP="00017034">
      <w:pPr>
        <w:widowControl w:val="0"/>
        <w:autoSpaceDE w:val="0"/>
        <w:autoSpaceDN w:val="0"/>
        <w:adjustRightInd w:val="0"/>
        <w:spacing w:after="0" w:line="230" w:lineRule="exact"/>
        <w:ind w:left="907" w:hanging="661"/>
        <w:jc w:val="both"/>
        <w:rPr>
          <w:rFonts w:ascii="Times New Roman" w:hAnsi="Times New Roman"/>
          <w:color w:val="000000"/>
          <w:w w:val="107"/>
          <w:sz w:val="24"/>
          <w:szCs w:val="24"/>
        </w:rPr>
      </w:pPr>
    </w:p>
    <w:p w:rsidR="00017034" w:rsidRPr="006B6DC7" w:rsidRDefault="00941F96" w:rsidP="004A4E61">
      <w:pPr>
        <w:widowControl w:val="0"/>
        <w:autoSpaceDE w:val="0"/>
        <w:autoSpaceDN w:val="0"/>
        <w:adjustRightInd w:val="0"/>
        <w:spacing w:before="60" w:after="0"/>
        <w:ind w:left="907" w:hanging="661"/>
        <w:rPr>
          <w:rFonts w:ascii="Times New Roman" w:hAnsi="Times New Roman"/>
          <w:color w:val="000000"/>
          <w:w w:val="115"/>
          <w:sz w:val="24"/>
          <w:szCs w:val="24"/>
        </w:rPr>
      </w:pPr>
      <w:r w:rsidRPr="006B6DC7">
        <w:rPr>
          <w:rFonts w:ascii="Times New Roman" w:hAnsi="Times New Roman"/>
          <w:color w:val="000000"/>
          <w:w w:val="115"/>
          <w:sz w:val="24"/>
          <w:szCs w:val="24"/>
        </w:rPr>
        <w:t>Purchaser</w:t>
      </w:r>
      <w:r w:rsidR="00017034" w:rsidRPr="006B6DC7">
        <w:rPr>
          <w:rFonts w:ascii="Times New Roman" w:hAnsi="Times New Roman"/>
          <w:color w:val="000000"/>
          <w:w w:val="115"/>
          <w:sz w:val="24"/>
          <w:szCs w:val="24"/>
        </w:rPr>
        <w:t xml:space="preserve"> shall have the right to reject any casting, forging, bearing </w:t>
      </w:r>
      <w:proofErr w:type="spellStart"/>
      <w:r w:rsidR="00017034" w:rsidRPr="006B6DC7">
        <w:rPr>
          <w:rFonts w:ascii="Times New Roman" w:hAnsi="Times New Roman"/>
          <w:color w:val="000000"/>
          <w:w w:val="115"/>
          <w:sz w:val="24"/>
          <w:szCs w:val="24"/>
        </w:rPr>
        <w:t>etc</w:t>
      </w:r>
      <w:proofErr w:type="spellEnd"/>
      <w:r w:rsidR="00017034" w:rsidRPr="006B6DC7">
        <w:rPr>
          <w:rFonts w:ascii="Times New Roman" w:hAnsi="Times New Roman"/>
          <w:color w:val="000000"/>
          <w:w w:val="115"/>
          <w:sz w:val="24"/>
          <w:szCs w:val="24"/>
        </w:rPr>
        <w:t xml:space="preserve"> and the </w:t>
      </w:r>
    </w:p>
    <w:p w:rsidR="00BC5191" w:rsidRPr="006B6DC7" w:rsidRDefault="00017034" w:rsidP="004A4E61">
      <w:pPr>
        <w:widowControl w:val="0"/>
        <w:autoSpaceDE w:val="0"/>
        <w:autoSpaceDN w:val="0"/>
        <w:adjustRightInd w:val="0"/>
        <w:spacing w:before="86" w:after="0"/>
        <w:ind w:left="270"/>
        <w:jc w:val="both"/>
        <w:rPr>
          <w:rFonts w:ascii="Times New Roman" w:hAnsi="Times New Roman"/>
          <w:color w:val="000000"/>
          <w:spacing w:val="-1"/>
          <w:sz w:val="24"/>
          <w:szCs w:val="24"/>
        </w:rPr>
      </w:pPr>
      <w:proofErr w:type="gramStart"/>
      <w:r w:rsidRPr="006B6DC7">
        <w:rPr>
          <w:rFonts w:ascii="Times New Roman" w:hAnsi="Times New Roman"/>
          <w:color w:val="000000"/>
          <w:spacing w:val="-1"/>
          <w:sz w:val="24"/>
          <w:szCs w:val="24"/>
        </w:rPr>
        <w:t>contractor</w:t>
      </w:r>
      <w:proofErr w:type="gramEnd"/>
      <w:r w:rsidRPr="006B6DC7">
        <w:rPr>
          <w:rFonts w:ascii="Times New Roman" w:hAnsi="Times New Roman"/>
          <w:color w:val="000000"/>
          <w:spacing w:val="-1"/>
          <w:sz w:val="24"/>
          <w:szCs w:val="24"/>
        </w:rPr>
        <w:t xml:space="preserve"> shall replace any such defective parts at his own expense.</w:t>
      </w:r>
    </w:p>
    <w:p w:rsidR="007F390B" w:rsidRDefault="007F390B" w:rsidP="007F390B">
      <w:pPr>
        <w:widowControl w:val="0"/>
        <w:autoSpaceDE w:val="0"/>
        <w:autoSpaceDN w:val="0"/>
        <w:adjustRightInd w:val="0"/>
        <w:spacing w:before="86" w:after="0" w:line="240" w:lineRule="auto"/>
        <w:jc w:val="both"/>
        <w:rPr>
          <w:rFonts w:ascii="Times New Roman" w:hAnsi="Times New Roman"/>
          <w:b/>
          <w:bCs/>
          <w:color w:val="000000"/>
          <w:w w:val="105"/>
          <w:sz w:val="24"/>
          <w:szCs w:val="24"/>
        </w:rPr>
      </w:pPr>
    </w:p>
    <w:p w:rsidR="00017034" w:rsidRPr="006B6DC7" w:rsidRDefault="00017034" w:rsidP="00017034">
      <w:pPr>
        <w:widowControl w:val="0"/>
        <w:autoSpaceDE w:val="0"/>
        <w:autoSpaceDN w:val="0"/>
        <w:adjustRightInd w:val="0"/>
        <w:spacing w:before="86" w:after="0" w:line="260" w:lineRule="exact"/>
        <w:jc w:val="both"/>
        <w:rPr>
          <w:rFonts w:ascii="Times New Roman" w:hAnsi="Times New Roman"/>
          <w:b/>
          <w:bCs/>
          <w:color w:val="000000"/>
          <w:w w:val="105"/>
          <w:sz w:val="24"/>
          <w:szCs w:val="24"/>
        </w:rPr>
      </w:pPr>
      <w:r w:rsidRPr="006B6DC7">
        <w:rPr>
          <w:rFonts w:ascii="Times New Roman" w:hAnsi="Times New Roman"/>
          <w:b/>
          <w:bCs/>
          <w:color w:val="000000"/>
          <w:w w:val="105"/>
          <w:sz w:val="24"/>
          <w:szCs w:val="24"/>
        </w:rPr>
        <w:t>1.6 Testing</w:t>
      </w:r>
    </w:p>
    <w:p w:rsidR="00017034" w:rsidRPr="006B6DC7" w:rsidRDefault="00017034" w:rsidP="003258CE">
      <w:pPr>
        <w:widowControl w:val="0"/>
        <w:autoSpaceDE w:val="0"/>
        <w:autoSpaceDN w:val="0"/>
        <w:adjustRightInd w:val="0"/>
        <w:spacing w:before="86" w:after="0" w:line="260" w:lineRule="exact"/>
        <w:ind w:firstLine="360"/>
        <w:jc w:val="both"/>
        <w:rPr>
          <w:rFonts w:ascii="Times New Roman" w:hAnsi="Times New Roman"/>
          <w:b/>
          <w:bCs/>
          <w:color w:val="000000"/>
          <w:w w:val="105"/>
          <w:sz w:val="24"/>
          <w:szCs w:val="24"/>
        </w:rPr>
      </w:pPr>
      <w:r w:rsidRPr="006B6DC7">
        <w:rPr>
          <w:rFonts w:ascii="Times New Roman" w:hAnsi="Times New Roman"/>
          <w:b/>
          <w:bCs/>
          <w:color w:val="000000"/>
          <w:w w:val="105"/>
          <w:sz w:val="24"/>
          <w:szCs w:val="24"/>
        </w:rPr>
        <w:t>General</w:t>
      </w:r>
    </w:p>
    <w:p w:rsidR="007B12D8" w:rsidRDefault="003258CE" w:rsidP="007B12D8">
      <w:pPr>
        <w:widowControl w:val="0"/>
        <w:autoSpaceDE w:val="0"/>
        <w:autoSpaceDN w:val="0"/>
        <w:adjustRightInd w:val="0"/>
        <w:spacing w:before="96" w:after="0"/>
        <w:ind w:left="360"/>
        <w:jc w:val="both"/>
        <w:rPr>
          <w:rFonts w:ascii="Times New Roman" w:hAnsi="Times New Roman"/>
          <w:color w:val="000000"/>
          <w:w w:val="105"/>
          <w:sz w:val="24"/>
          <w:szCs w:val="24"/>
        </w:rPr>
      </w:pPr>
      <w:r w:rsidRPr="006B6DC7">
        <w:rPr>
          <w:rFonts w:ascii="Times New Roman" w:hAnsi="Times New Roman"/>
          <w:color w:val="000000"/>
          <w:w w:val="106"/>
          <w:sz w:val="24"/>
          <w:szCs w:val="24"/>
        </w:rPr>
        <w:t xml:space="preserve">The manufacturer shall notify the Engineer at least thirty working days prior to </w:t>
      </w:r>
      <w:r w:rsidRPr="006B6DC7">
        <w:rPr>
          <w:rFonts w:ascii="Times New Roman" w:hAnsi="Times New Roman"/>
          <w:color w:val="000000"/>
          <w:w w:val="105"/>
          <w:sz w:val="24"/>
          <w:szCs w:val="24"/>
        </w:rPr>
        <w:t>factory tests. The Engineer reserves the right to witness all tests.</w:t>
      </w:r>
    </w:p>
    <w:p w:rsidR="003258CE" w:rsidRPr="006B6DC7" w:rsidRDefault="003258CE" w:rsidP="007B12D8">
      <w:pPr>
        <w:widowControl w:val="0"/>
        <w:autoSpaceDE w:val="0"/>
        <w:autoSpaceDN w:val="0"/>
        <w:adjustRightInd w:val="0"/>
        <w:spacing w:before="96" w:after="0"/>
        <w:ind w:left="360"/>
        <w:jc w:val="both"/>
        <w:rPr>
          <w:rFonts w:ascii="Times New Roman" w:hAnsi="Times New Roman"/>
          <w:b/>
          <w:bCs/>
          <w:color w:val="000000"/>
          <w:w w:val="105"/>
          <w:sz w:val="24"/>
          <w:szCs w:val="24"/>
        </w:rPr>
      </w:pPr>
      <w:r w:rsidRPr="006B6DC7">
        <w:rPr>
          <w:rFonts w:ascii="Times New Roman" w:hAnsi="Times New Roman"/>
          <w:b/>
          <w:bCs/>
          <w:color w:val="000000"/>
          <w:w w:val="105"/>
          <w:sz w:val="24"/>
          <w:szCs w:val="24"/>
        </w:rPr>
        <w:t>Performance Test</w:t>
      </w:r>
    </w:p>
    <w:p w:rsidR="003258CE" w:rsidRPr="006B6DC7" w:rsidRDefault="003258CE" w:rsidP="007F390B">
      <w:pPr>
        <w:pStyle w:val="ListParagraph"/>
        <w:widowControl w:val="0"/>
        <w:autoSpaceDE w:val="0"/>
        <w:autoSpaceDN w:val="0"/>
        <w:adjustRightInd w:val="0"/>
        <w:spacing w:before="96" w:after="0" w:line="240" w:lineRule="atLeast"/>
        <w:ind w:left="360"/>
        <w:jc w:val="both"/>
        <w:rPr>
          <w:rFonts w:ascii="Times New Roman" w:hAnsi="Times New Roman"/>
          <w:b/>
          <w:bCs/>
          <w:color w:val="000000"/>
          <w:w w:val="105"/>
          <w:sz w:val="24"/>
          <w:szCs w:val="24"/>
        </w:rPr>
      </w:pPr>
    </w:p>
    <w:p w:rsidR="003258CE" w:rsidRPr="006B6DC7" w:rsidRDefault="003258CE" w:rsidP="00892155">
      <w:pPr>
        <w:widowControl w:val="0"/>
        <w:autoSpaceDE w:val="0"/>
        <w:autoSpaceDN w:val="0"/>
        <w:adjustRightInd w:val="0"/>
        <w:spacing w:before="105" w:after="0"/>
        <w:ind w:left="360"/>
        <w:jc w:val="both"/>
        <w:rPr>
          <w:rFonts w:ascii="Times New Roman" w:hAnsi="Times New Roman"/>
          <w:color w:val="000000"/>
          <w:w w:val="105"/>
          <w:sz w:val="24"/>
          <w:szCs w:val="24"/>
        </w:rPr>
      </w:pPr>
      <w:r w:rsidRPr="006B6DC7">
        <w:rPr>
          <w:rFonts w:ascii="Times New Roman" w:hAnsi="Times New Roman"/>
          <w:color w:val="000000"/>
          <w:w w:val="106"/>
          <w:sz w:val="24"/>
          <w:szCs w:val="24"/>
        </w:rPr>
        <w:t xml:space="preserve">Each valve, gate and appurtenance shall be shop-operated three times from the fully closed to the fully opened position, and the reverse, under a no-flow </w:t>
      </w:r>
      <w:r w:rsidRPr="006B6DC7">
        <w:rPr>
          <w:rFonts w:ascii="Times New Roman" w:hAnsi="Times New Roman"/>
          <w:color w:val="000000"/>
          <w:w w:val="105"/>
          <w:sz w:val="24"/>
          <w:szCs w:val="24"/>
        </w:rPr>
        <w:t>condition, to demonstrate that the complete assembly is workable.</w:t>
      </w:r>
    </w:p>
    <w:p w:rsidR="00692140" w:rsidRPr="006B6DC7" w:rsidRDefault="00692140" w:rsidP="004A4E61">
      <w:pPr>
        <w:widowControl w:val="0"/>
        <w:autoSpaceDE w:val="0"/>
        <w:autoSpaceDN w:val="0"/>
        <w:adjustRightInd w:val="0"/>
        <w:spacing w:before="105" w:after="0"/>
        <w:ind w:left="360"/>
        <w:rPr>
          <w:rFonts w:ascii="Times New Roman" w:hAnsi="Times New Roman"/>
          <w:color w:val="000000"/>
          <w:w w:val="105"/>
          <w:sz w:val="24"/>
          <w:szCs w:val="24"/>
        </w:rPr>
      </w:pPr>
    </w:p>
    <w:p w:rsidR="00F276EC" w:rsidRPr="006B6DC7" w:rsidRDefault="00F276EC" w:rsidP="004A4E61">
      <w:pPr>
        <w:widowControl w:val="0"/>
        <w:autoSpaceDE w:val="0"/>
        <w:autoSpaceDN w:val="0"/>
        <w:adjustRightInd w:val="0"/>
        <w:spacing w:before="105" w:after="0"/>
        <w:ind w:left="360"/>
        <w:rPr>
          <w:rFonts w:ascii="Times New Roman" w:hAnsi="Times New Roman"/>
          <w:color w:val="000000"/>
          <w:w w:val="105"/>
          <w:sz w:val="24"/>
          <w:szCs w:val="24"/>
        </w:rPr>
      </w:pPr>
    </w:p>
    <w:p w:rsidR="003258CE" w:rsidRPr="006B6DC7" w:rsidRDefault="003258CE" w:rsidP="003258CE">
      <w:pPr>
        <w:pStyle w:val="ListParagraph"/>
        <w:widowControl w:val="0"/>
        <w:numPr>
          <w:ilvl w:val="0"/>
          <w:numId w:val="3"/>
        </w:numPr>
        <w:autoSpaceDE w:val="0"/>
        <w:autoSpaceDN w:val="0"/>
        <w:adjustRightInd w:val="0"/>
        <w:spacing w:before="96" w:after="0" w:line="253" w:lineRule="exact"/>
        <w:ind w:left="360" w:hanging="360"/>
        <w:jc w:val="both"/>
        <w:rPr>
          <w:rFonts w:ascii="Times New Roman" w:hAnsi="Times New Roman"/>
          <w:b/>
          <w:bCs/>
          <w:color w:val="000000"/>
          <w:w w:val="105"/>
          <w:sz w:val="24"/>
          <w:szCs w:val="24"/>
        </w:rPr>
      </w:pPr>
      <w:r w:rsidRPr="006B6DC7">
        <w:rPr>
          <w:rFonts w:ascii="Times New Roman" w:hAnsi="Times New Roman"/>
          <w:b/>
          <w:bCs/>
          <w:color w:val="000000"/>
          <w:w w:val="105"/>
          <w:sz w:val="24"/>
          <w:szCs w:val="24"/>
        </w:rPr>
        <w:t>Leakage Test (Closed Position)</w:t>
      </w:r>
    </w:p>
    <w:p w:rsidR="00BC5191" w:rsidRPr="006B6DC7" w:rsidRDefault="00BC5191" w:rsidP="00BC5191">
      <w:pPr>
        <w:widowControl w:val="0"/>
        <w:autoSpaceDE w:val="0"/>
        <w:autoSpaceDN w:val="0"/>
        <w:adjustRightInd w:val="0"/>
        <w:spacing w:before="2" w:after="0" w:line="260" w:lineRule="exact"/>
        <w:jc w:val="both"/>
        <w:rPr>
          <w:rFonts w:ascii="Times New Roman" w:hAnsi="Times New Roman"/>
          <w:color w:val="000000"/>
          <w:spacing w:val="-1"/>
          <w:sz w:val="24"/>
          <w:szCs w:val="24"/>
        </w:rPr>
      </w:pPr>
    </w:p>
    <w:p w:rsidR="003258CE" w:rsidRPr="006B6DC7" w:rsidRDefault="003258CE" w:rsidP="003258CE">
      <w:pPr>
        <w:pStyle w:val="ListParagraph"/>
        <w:widowControl w:val="0"/>
        <w:numPr>
          <w:ilvl w:val="0"/>
          <w:numId w:val="4"/>
        </w:numPr>
        <w:autoSpaceDE w:val="0"/>
        <w:autoSpaceDN w:val="0"/>
        <w:adjustRightInd w:val="0"/>
        <w:spacing w:before="2" w:after="0" w:line="260" w:lineRule="exact"/>
        <w:ind w:left="360"/>
        <w:jc w:val="both"/>
        <w:rPr>
          <w:rFonts w:ascii="Times New Roman" w:hAnsi="Times New Roman"/>
          <w:b/>
          <w:bCs/>
          <w:color w:val="000000"/>
          <w:spacing w:val="-1"/>
          <w:sz w:val="24"/>
          <w:szCs w:val="24"/>
        </w:rPr>
      </w:pPr>
      <w:r w:rsidRPr="006B6DC7">
        <w:rPr>
          <w:rFonts w:ascii="Times New Roman" w:hAnsi="Times New Roman"/>
          <w:b/>
          <w:bCs/>
          <w:color w:val="000000"/>
          <w:spacing w:val="-1"/>
          <w:sz w:val="24"/>
          <w:szCs w:val="24"/>
        </w:rPr>
        <w:t>For Internal Pressure</w:t>
      </w:r>
    </w:p>
    <w:p w:rsidR="00017034" w:rsidRPr="006B6DC7" w:rsidRDefault="00017034" w:rsidP="00BC5191">
      <w:pPr>
        <w:widowControl w:val="0"/>
        <w:autoSpaceDE w:val="0"/>
        <w:autoSpaceDN w:val="0"/>
        <w:adjustRightInd w:val="0"/>
        <w:spacing w:before="2" w:after="0" w:line="260" w:lineRule="exact"/>
        <w:jc w:val="both"/>
        <w:rPr>
          <w:rFonts w:ascii="Times New Roman" w:hAnsi="Times New Roman"/>
          <w:color w:val="000000"/>
          <w:spacing w:val="-1"/>
          <w:sz w:val="24"/>
          <w:szCs w:val="24"/>
        </w:rPr>
      </w:pPr>
    </w:p>
    <w:p w:rsidR="003258CE" w:rsidRDefault="003258CE" w:rsidP="00892155">
      <w:pPr>
        <w:widowControl w:val="0"/>
        <w:autoSpaceDE w:val="0"/>
        <w:autoSpaceDN w:val="0"/>
        <w:adjustRightInd w:val="0"/>
        <w:spacing w:before="105" w:after="0"/>
        <w:ind w:left="357"/>
        <w:jc w:val="both"/>
        <w:rPr>
          <w:rFonts w:ascii="Times New Roman" w:hAnsi="Times New Roman"/>
          <w:color w:val="000000"/>
          <w:w w:val="103"/>
          <w:sz w:val="24"/>
          <w:szCs w:val="24"/>
        </w:rPr>
      </w:pPr>
      <w:r w:rsidRPr="006B6DC7">
        <w:rPr>
          <w:rFonts w:ascii="Times New Roman" w:hAnsi="Times New Roman"/>
          <w:color w:val="000000"/>
          <w:w w:val="104"/>
          <w:sz w:val="24"/>
          <w:szCs w:val="24"/>
        </w:rPr>
        <w:t xml:space="preserve">Valves, gates and appurtenances shall be shop-tested for leaks in the closed </w:t>
      </w:r>
      <w:r w:rsidRPr="006B6DC7">
        <w:rPr>
          <w:rFonts w:ascii="Times New Roman" w:hAnsi="Times New Roman"/>
          <w:color w:val="000000"/>
          <w:w w:val="104"/>
          <w:sz w:val="24"/>
          <w:szCs w:val="24"/>
        </w:rPr>
        <w:br/>
      </w:r>
      <w:r w:rsidRPr="006B6DC7">
        <w:rPr>
          <w:rFonts w:ascii="Times New Roman" w:hAnsi="Times New Roman"/>
          <w:color w:val="000000"/>
          <w:w w:val="102"/>
          <w:sz w:val="24"/>
          <w:szCs w:val="24"/>
        </w:rPr>
        <w:t xml:space="preserve">positions. The hydrostatic pressure shall be applied to one face of the disc for </w:t>
      </w:r>
      <w:r w:rsidRPr="006B6DC7">
        <w:rPr>
          <w:rFonts w:ascii="Times New Roman" w:hAnsi="Times New Roman"/>
          <w:color w:val="000000"/>
          <w:w w:val="102"/>
          <w:sz w:val="24"/>
          <w:szCs w:val="24"/>
        </w:rPr>
        <w:br/>
      </w:r>
      <w:r w:rsidRPr="006B6DC7">
        <w:rPr>
          <w:rFonts w:ascii="Times New Roman" w:hAnsi="Times New Roman"/>
          <w:color w:val="000000"/>
          <w:w w:val="110"/>
          <w:sz w:val="24"/>
          <w:szCs w:val="24"/>
        </w:rPr>
        <w:t xml:space="preserve">the full test duration at the working pressure when the valve is in closed </w:t>
      </w:r>
      <w:r w:rsidRPr="006B6DC7">
        <w:rPr>
          <w:rFonts w:ascii="Times New Roman" w:hAnsi="Times New Roman"/>
          <w:color w:val="000000"/>
          <w:w w:val="110"/>
          <w:sz w:val="24"/>
          <w:szCs w:val="24"/>
        </w:rPr>
        <w:br/>
      </w:r>
      <w:r w:rsidRPr="006B6DC7">
        <w:rPr>
          <w:rFonts w:ascii="Times New Roman" w:hAnsi="Times New Roman"/>
          <w:color w:val="000000"/>
          <w:sz w:val="24"/>
          <w:szCs w:val="24"/>
        </w:rPr>
        <w:t xml:space="preserve">position. This shall be repeated to the other face of the valve too. The length of </w:t>
      </w:r>
      <w:r w:rsidRPr="006B6DC7">
        <w:rPr>
          <w:rFonts w:ascii="Times New Roman" w:hAnsi="Times New Roman"/>
          <w:color w:val="000000"/>
          <w:sz w:val="24"/>
          <w:szCs w:val="24"/>
        </w:rPr>
        <w:br/>
      </w:r>
      <w:r w:rsidRPr="006B6DC7">
        <w:rPr>
          <w:rFonts w:ascii="Times New Roman" w:hAnsi="Times New Roman"/>
          <w:color w:val="000000"/>
          <w:w w:val="102"/>
          <w:sz w:val="24"/>
          <w:szCs w:val="24"/>
        </w:rPr>
        <w:t xml:space="preserve">test shall be at least 3 minutes and there shall be no indication of leakage past </w:t>
      </w:r>
      <w:r w:rsidRPr="006B6DC7">
        <w:rPr>
          <w:rFonts w:ascii="Times New Roman" w:hAnsi="Times New Roman"/>
          <w:color w:val="000000"/>
          <w:w w:val="102"/>
          <w:sz w:val="24"/>
          <w:szCs w:val="24"/>
        </w:rPr>
        <w:br/>
      </w:r>
      <w:r w:rsidRPr="006B6DC7">
        <w:rPr>
          <w:rFonts w:ascii="Times New Roman" w:hAnsi="Times New Roman"/>
          <w:color w:val="000000"/>
          <w:w w:val="103"/>
          <w:sz w:val="24"/>
          <w:szCs w:val="24"/>
        </w:rPr>
        <w:t xml:space="preserve">the valve during the test period. The test pressure shall be given in the Table </w:t>
      </w:r>
      <w:r w:rsidRPr="006B6DC7">
        <w:rPr>
          <w:rFonts w:ascii="Times New Roman" w:hAnsi="Times New Roman"/>
          <w:color w:val="000000"/>
          <w:w w:val="103"/>
          <w:sz w:val="24"/>
          <w:szCs w:val="24"/>
        </w:rPr>
        <w:br/>
        <w:t xml:space="preserve">below. </w:t>
      </w:r>
    </w:p>
    <w:p w:rsidR="00FC5F14" w:rsidRPr="006B6DC7" w:rsidRDefault="00FC5F14" w:rsidP="00892155">
      <w:pPr>
        <w:widowControl w:val="0"/>
        <w:autoSpaceDE w:val="0"/>
        <w:autoSpaceDN w:val="0"/>
        <w:adjustRightInd w:val="0"/>
        <w:spacing w:before="105" w:after="0"/>
        <w:ind w:left="357"/>
        <w:jc w:val="both"/>
        <w:rPr>
          <w:rFonts w:ascii="Times New Roman" w:hAnsi="Times New Roman"/>
          <w:color w:val="000000"/>
          <w:w w:val="103"/>
          <w:sz w:val="24"/>
          <w:szCs w:val="24"/>
        </w:rPr>
      </w:pPr>
    </w:p>
    <w:p w:rsidR="003258CE" w:rsidRPr="006B6DC7" w:rsidRDefault="003258CE" w:rsidP="00C17A93">
      <w:pPr>
        <w:spacing w:before="120" w:after="120"/>
        <w:rPr>
          <w:rFonts w:ascii="Times New Roman" w:hAnsi="Times New Roman"/>
          <w:color w:val="000000"/>
          <w:spacing w:val="-1"/>
          <w:sz w:val="24"/>
          <w:szCs w:val="24"/>
        </w:rPr>
      </w:pPr>
    </w:p>
    <w:tbl>
      <w:tblPr>
        <w:tblStyle w:val="TableGrid"/>
        <w:tblW w:w="0" w:type="auto"/>
        <w:tblInd w:w="534" w:type="dxa"/>
        <w:tblLook w:val="04A0" w:firstRow="1" w:lastRow="0" w:firstColumn="1" w:lastColumn="0" w:noHBand="0" w:noVBand="1"/>
      </w:tblPr>
      <w:tblGrid>
        <w:gridCol w:w="2427"/>
        <w:gridCol w:w="2962"/>
        <w:gridCol w:w="3545"/>
      </w:tblGrid>
      <w:tr w:rsidR="00FF181C" w:rsidRPr="006B6DC7" w:rsidTr="00892155">
        <w:tc>
          <w:tcPr>
            <w:tcW w:w="2427" w:type="dxa"/>
          </w:tcPr>
          <w:p w:rsidR="00FF181C" w:rsidRPr="006B6DC7" w:rsidRDefault="00FF181C" w:rsidP="00290AA4">
            <w:pPr>
              <w:jc w:val="center"/>
              <w:rPr>
                <w:rFonts w:ascii="Times New Roman" w:hAnsi="Times New Roman"/>
                <w:b/>
                <w:sz w:val="24"/>
                <w:szCs w:val="24"/>
              </w:rPr>
            </w:pPr>
            <w:r w:rsidRPr="006B6DC7">
              <w:rPr>
                <w:rFonts w:ascii="Times New Roman" w:hAnsi="Times New Roman"/>
                <w:b/>
                <w:sz w:val="24"/>
                <w:szCs w:val="24"/>
              </w:rPr>
              <w:t>PN</w:t>
            </w:r>
          </w:p>
        </w:tc>
        <w:tc>
          <w:tcPr>
            <w:tcW w:w="2962" w:type="dxa"/>
          </w:tcPr>
          <w:p w:rsidR="00FF181C" w:rsidRPr="006B6DC7" w:rsidRDefault="00FF181C" w:rsidP="00290AA4">
            <w:pPr>
              <w:jc w:val="center"/>
              <w:rPr>
                <w:rFonts w:ascii="Times New Roman" w:hAnsi="Times New Roman"/>
                <w:b/>
                <w:sz w:val="24"/>
                <w:szCs w:val="24"/>
              </w:rPr>
            </w:pPr>
            <w:r w:rsidRPr="006B6DC7">
              <w:rPr>
                <w:rFonts w:ascii="Times New Roman" w:hAnsi="Times New Roman"/>
                <w:b/>
                <w:sz w:val="24"/>
                <w:szCs w:val="24"/>
              </w:rPr>
              <w:t>Test Pressure (PFA) (Bars)</w:t>
            </w:r>
          </w:p>
        </w:tc>
        <w:tc>
          <w:tcPr>
            <w:tcW w:w="3545" w:type="dxa"/>
          </w:tcPr>
          <w:p w:rsidR="00FF181C" w:rsidRPr="006B6DC7" w:rsidRDefault="00FF181C" w:rsidP="00290AA4">
            <w:pPr>
              <w:jc w:val="center"/>
              <w:rPr>
                <w:rFonts w:ascii="Times New Roman" w:hAnsi="Times New Roman"/>
                <w:b/>
                <w:sz w:val="24"/>
                <w:szCs w:val="24"/>
              </w:rPr>
            </w:pPr>
            <w:r w:rsidRPr="006B6DC7">
              <w:rPr>
                <w:rFonts w:ascii="Times New Roman" w:hAnsi="Times New Roman"/>
                <w:b/>
                <w:sz w:val="24"/>
                <w:szCs w:val="24"/>
              </w:rPr>
              <w:t>Duration (Minutes)</w:t>
            </w:r>
          </w:p>
        </w:tc>
      </w:tr>
      <w:tr w:rsidR="00FF181C" w:rsidRPr="006B6DC7" w:rsidTr="00892155">
        <w:tc>
          <w:tcPr>
            <w:tcW w:w="2427" w:type="dxa"/>
          </w:tcPr>
          <w:p w:rsidR="00FF181C" w:rsidRPr="006B6DC7" w:rsidRDefault="00FF181C" w:rsidP="00290AA4">
            <w:pPr>
              <w:jc w:val="center"/>
              <w:rPr>
                <w:rFonts w:ascii="Times New Roman" w:hAnsi="Times New Roman"/>
                <w:sz w:val="24"/>
                <w:szCs w:val="24"/>
              </w:rPr>
            </w:pPr>
            <w:r w:rsidRPr="006B6DC7">
              <w:rPr>
                <w:rFonts w:ascii="Times New Roman" w:hAnsi="Times New Roman"/>
                <w:sz w:val="24"/>
                <w:szCs w:val="24"/>
              </w:rPr>
              <w:t>16</w:t>
            </w:r>
          </w:p>
        </w:tc>
        <w:tc>
          <w:tcPr>
            <w:tcW w:w="2962" w:type="dxa"/>
          </w:tcPr>
          <w:p w:rsidR="00FF181C" w:rsidRPr="006B6DC7" w:rsidRDefault="00FF181C" w:rsidP="00290AA4">
            <w:pPr>
              <w:jc w:val="center"/>
              <w:rPr>
                <w:rFonts w:ascii="Times New Roman" w:hAnsi="Times New Roman"/>
                <w:sz w:val="24"/>
                <w:szCs w:val="24"/>
              </w:rPr>
            </w:pPr>
            <w:r w:rsidRPr="006B6DC7">
              <w:rPr>
                <w:rFonts w:ascii="Times New Roman" w:hAnsi="Times New Roman"/>
                <w:sz w:val="24"/>
                <w:szCs w:val="24"/>
              </w:rPr>
              <w:t>25</w:t>
            </w:r>
          </w:p>
        </w:tc>
        <w:tc>
          <w:tcPr>
            <w:tcW w:w="3545" w:type="dxa"/>
          </w:tcPr>
          <w:p w:rsidR="00FF181C" w:rsidRPr="006B6DC7" w:rsidRDefault="00FF181C" w:rsidP="00290AA4">
            <w:pPr>
              <w:jc w:val="center"/>
              <w:rPr>
                <w:rFonts w:ascii="Times New Roman" w:hAnsi="Times New Roman"/>
                <w:sz w:val="24"/>
                <w:szCs w:val="24"/>
              </w:rPr>
            </w:pPr>
            <w:r w:rsidRPr="006B6DC7">
              <w:rPr>
                <w:rFonts w:ascii="Times New Roman" w:hAnsi="Times New Roman"/>
                <w:sz w:val="24"/>
                <w:szCs w:val="24"/>
              </w:rPr>
              <w:t>3</w:t>
            </w:r>
          </w:p>
        </w:tc>
      </w:tr>
      <w:tr w:rsidR="00FF181C" w:rsidRPr="006B6DC7" w:rsidTr="00892155">
        <w:tc>
          <w:tcPr>
            <w:tcW w:w="2427" w:type="dxa"/>
          </w:tcPr>
          <w:p w:rsidR="00FF181C" w:rsidRPr="006B6DC7" w:rsidRDefault="00FF181C" w:rsidP="00290AA4">
            <w:pPr>
              <w:jc w:val="center"/>
              <w:rPr>
                <w:rFonts w:ascii="Times New Roman" w:hAnsi="Times New Roman"/>
                <w:sz w:val="24"/>
                <w:szCs w:val="24"/>
              </w:rPr>
            </w:pPr>
            <w:r w:rsidRPr="006B6DC7">
              <w:rPr>
                <w:rFonts w:ascii="Times New Roman" w:hAnsi="Times New Roman"/>
                <w:sz w:val="24"/>
                <w:szCs w:val="24"/>
              </w:rPr>
              <w:t>25</w:t>
            </w:r>
          </w:p>
        </w:tc>
        <w:tc>
          <w:tcPr>
            <w:tcW w:w="2962" w:type="dxa"/>
          </w:tcPr>
          <w:p w:rsidR="00FF181C" w:rsidRPr="006B6DC7" w:rsidRDefault="00FF181C" w:rsidP="00290AA4">
            <w:pPr>
              <w:jc w:val="center"/>
              <w:rPr>
                <w:rFonts w:ascii="Times New Roman" w:hAnsi="Times New Roman"/>
                <w:sz w:val="24"/>
                <w:szCs w:val="24"/>
              </w:rPr>
            </w:pPr>
            <w:r w:rsidRPr="006B6DC7">
              <w:rPr>
                <w:rFonts w:ascii="Times New Roman" w:hAnsi="Times New Roman"/>
                <w:sz w:val="24"/>
                <w:szCs w:val="24"/>
              </w:rPr>
              <w:t>35</w:t>
            </w:r>
          </w:p>
        </w:tc>
        <w:tc>
          <w:tcPr>
            <w:tcW w:w="3545" w:type="dxa"/>
          </w:tcPr>
          <w:p w:rsidR="00FF181C" w:rsidRPr="006B6DC7" w:rsidRDefault="00FF181C" w:rsidP="00290AA4">
            <w:pPr>
              <w:jc w:val="center"/>
              <w:rPr>
                <w:rFonts w:ascii="Times New Roman" w:hAnsi="Times New Roman"/>
                <w:sz w:val="24"/>
                <w:szCs w:val="24"/>
              </w:rPr>
            </w:pPr>
            <w:r w:rsidRPr="006B6DC7">
              <w:rPr>
                <w:rFonts w:ascii="Times New Roman" w:hAnsi="Times New Roman"/>
                <w:sz w:val="24"/>
                <w:szCs w:val="24"/>
              </w:rPr>
              <w:t>3</w:t>
            </w:r>
          </w:p>
        </w:tc>
      </w:tr>
    </w:tbl>
    <w:p w:rsidR="004A4E61" w:rsidRPr="006B6DC7" w:rsidRDefault="004A4E61" w:rsidP="00D50637">
      <w:pPr>
        <w:widowControl w:val="0"/>
        <w:autoSpaceDE w:val="0"/>
        <w:autoSpaceDN w:val="0"/>
        <w:adjustRightInd w:val="0"/>
        <w:spacing w:before="221" w:after="0" w:line="253" w:lineRule="exact"/>
        <w:rPr>
          <w:rFonts w:ascii="Times New Roman" w:hAnsi="Times New Roman"/>
          <w:b/>
          <w:bCs/>
          <w:color w:val="000000"/>
          <w:spacing w:val="-1"/>
          <w:sz w:val="24"/>
          <w:szCs w:val="24"/>
        </w:rPr>
      </w:pPr>
    </w:p>
    <w:p w:rsidR="004A4E61" w:rsidRPr="006B6DC7" w:rsidRDefault="004A4E61" w:rsidP="004A4E61">
      <w:pPr>
        <w:pStyle w:val="ListParagraph"/>
        <w:numPr>
          <w:ilvl w:val="0"/>
          <w:numId w:val="4"/>
        </w:numPr>
        <w:ind w:left="360"/>
        <w:rPr>
          <w:rFonts w:ascii="Times New Roman" w:hAnsi="Times New Roman"/>
          <w:b/>
          <w:bCs/>
          <w:sz w:val="24"/>
          <w:szCs w:val="24"/>
        </w:rPr>
      </w:pPr>
      <w:r w:rsidRPr="006B6DC7">
        <w:rPr>
          <w:rFonts w:ascii="Times New Roman" w:hAnsi="Times New Roman"/>
          <w:b/>
          <w:bCs/>
          <w:sz w:val="24"/>
          <w:szCs w:val="24"/>
        </w:rPr>
        <w:t>For External Pressure</w:t>
      </w:r>
    </w:p>
    <w:p w:rsidR="004A4E61" w:rsidRPr="006B6DC7" w:rsidRDefault="004A4E61" w:rsidP="004A4E61">
      <w:pPr>
        <w:pStyle w:val="ListParagraph"/>
        <w:ind w:left="360"/>
        <w:rPr>
          <w:rFonts w:ascii="Times New Roman" w:hAnsi="Times New Roman"/>
          <w:b/>
          <w:bCs/>
          <w:sz w:val="24"/>
          <w:szCs w:val="24"/>
        </w:rPr>
      </w:pPr>
    </w:p>
    <w:p w:rsidR="00FF181C" w:rsidRDefault="00FF181C" w:rsidP="00FF181C">
      <w:pPr>
        <w:pStyle w:val="ListParagraph"/>
        <w:widowControl w:val="0"/>
        <w:autoSpaceDE w:val="0"/>
        <w:autoSpaceDN w:val="0"/>
        <w:adjustRightInd w:val="0"/>
        <w:spacing w:before="5" w:after="0" w:line="253" w:lineRule="exact"/>
        <w:ind w:left="360"/>
        <w:rPr>
          <w:rFonts w:ascii="Times New Roman" w:hAnsi="Times New Roman"/>
          <w:color w:val="000000"/>
          <w:spacing w:val="-1"/>
          <w:sz w:val="24"/>
          <w:szCs w:val="24"/>
        </w:rPr>
      </w:pPr>
      <w:r w:rsidRPr="006B6DC7">
        <w:rPr>
          <w:rFonts w:ascii="Times New Roman" w:hAnsi="Times New Roman"/>
          <w:color w:val="000000"/>
          <w:spacing w:val="-1"/>
          <w:sz w:val="24"/>
          <w:szCs w:val="24"/>
        </w:rPr>
        <w:t xml:space="preserve">Valves shall be leak tight to ingress of air, water or any other foreign matter. </w:t>
      </w:r>
    </w:p>
    <w:p w:rsidR="00FC5F14" w:rsidRDefault="00FC5F14" w:rsidP="00FF181C">
      <w:pPr>
        <w:pStyle w:val="ListParagraph"/>
        <w:widowControl w:val="0"/>
        <w:autoSpaceDE w:val="0"/>
        <w:autoSpaceDN w:val="0"/>
        <w:adjustRightInd w:val="0"/>
        <w:spacing w:before="5" w:after="0" w:line="253" w:lineRule="exact"/>
        <w:ind w:left="360"/>
        <w:rPr>
          <w:rFonts w:ascii="Times New Roman" w:hAnsi="Times New Roman"/>
          <w:color w:val="000000"/>
          <w:spacing w:val="-1"/>
          <w:sz w:val="24"/>
          <w:szCs w:val="24"/>
        </w:rPr>
      </w:pPr>
    </w:p>
    <w:p w:rsidR="00FF181C" w:rsidRPr="006B6DC7" w:rsidRDefault="00FF181C" w:rsidP="00FF181C">
      <w:pPr>
        <w:pStyle w:val="ListParagraph"/>
        <w:widowControl w:val="0"/>
        <w:autoSpaceDE w:val="0"/>
        <w:autoSpaceDN w:val="0"/>
        <w:adjustRightInd w:val="0"/>
        <w:spacing w:before="5" w:after="0" w:line="253" w:lineRule="exact"/>
        <w:ind w:left="360"/>
        <w:rPr>
          <w:rFonts w:ascii="Times New Roman" w:hAnsi="Times New Roman"/>
          <w:color w:val="000000"/>
          <w:spacing w:val="-1"/>
          <w:sz w:val="24"/>
          <w:szCs w:val="24"/>
        </w:rPr>
      </w:pPr>
    </w:p>
    <w:p w:rsidR="00FF181C" w:rsidRPr="00C17A93" w:rsidRDefault="00FF181C" w:rsidP="00C17A93">
      <w:pPr>
        <w:pStyle w:val="ListParagraph"/>
        <w:widowControl w:val="0"/>
        <w:numPr>
          <w:ilvl w:val="0"/>
          <w:numId w:val="9"/>
        </w:numPr>
        <w:autoSpaceDE w:val="0"/>
        <w:autoSpaceDN w:val="0"/>
        <w:adjustRightInd w:val="0"/>
        <w:spacing w:before="5" w:after="0" w:line="253" w:lineRule="exact"/>
        <w:ind w:left="360"/>
        <w:rPr>
          <w:rFonts w:ascii="Times New Roman" w:hAnsi="Times New Roman"/>
          <w:b/>
          <w:bCs/>
          <w:color w:val="000000"/>
          <w:spacing w:val="-1"/>
          <w:sz w:val="24"/>
          <w:szCs w:val="24"/>
        </w:rPr>
      </w:pPr>
      <w:r w:rsidRPr="006B6DC7">
        <w:rPr>
          <w:rFonts w:ascii="Times New Roman" w:hAnsi="Times New Roman"/>
          <w:b/>
          <w:bCs/>
          <w:color w:val="000000"/>
          <w:spacing w:val="-1"/>
          <w:sz w:val="24"/>
          <w:szCs w:val="24"/>
        </w:rPr>
        <w:t>Hydrostatic Test</w:t>
      </w:r>
    </w:p>
    <w:p w:rsidR="00FF181C" w:rsidRPr="006B6DC7" w:rsidRDefault="00FF181C" w:rsidP="004A4E61">
      <w:pPr>
        <w:widowControl w:val="0"/>
        <w:autoSpaceDE w:val="0"/>
        <w:autoSpaceDN w:val="0"/>
        <w:adjustRightInd w:val="0"/>
        <w:spacing w:before="113" w:after="0"/>
        <w:ind w:left="360"/>
        <w:jc w:val="both"/>
        <w:rPr>
          <w:rFonts w:ascii="Times New Roman" w:hAnsi="Times New Roman"/>
          <w:color w:val="000000"/>
          <w:w w:val="112"/>
          <w:sz w:val="24"/>
          <w:szCs w:val="24"/>
        </w:rPr>
      </w:pPr>
      <w:r w:rsidRPr="006B6DC7">
        <w:rPr>
          <w:rFonts w:ascii="Times New Roman" w:hAnsi="Times New Roman"/>
          <w:color w:val="000000"/>
          <w:w w:val="112"/>
          <w:sz w:val="24"/>
          <w:szCs w:val="24"/>
        </w:rPr>
        <w:t xml:space="preserve">Valves specified shall be hydrostatically tested. Hydrostatic tests shall conform to the following; </w:t>
      </w:r>
    </w:p>
    <w:p w:rsidR="00FF181C" w:rsidRPr="006B6DC7" w:rsidRDefault="00FF181C" w:rsidP="004A4E61">
      <w:pPr>
        <w:widowControl w:val="0"/>
        <w:autoSpaceDE w:val="0"/>
        <w:autoSpaceDN w:val="0"/>
        <w:adjustRightInd w:val="0"/>
        <w:spacing w:before="6" w:after="0"/>
        <w:ind w:left="360"/>
        <w:jc w:val="both"/>
        <w:rPr>
          <w:rFonts w:ascii="Times New Roman" w:hAnsi="Times New Roman"/>
          <w:color w:val="000000"/>
          <w:w w:val="109"/>
          <w:sz w:val="24"/>
          <w:szCs w:val="24"/>
        </w:rPr>
      </w:pPr>
      <w:r w:rsidRPr="006B6DC7">
        <w:rPr>
          <w:rFonts w:ascii="Times New Roman" w:hAnsi="Times New Roman"/>
          <w:color w:val="000000"/>
          <w:w w:val="113"/>
          <w:sz w:val="24"/>
          <w:szCs w:val="24"/>
        </w:rPr>
        <w:t xml:space="preserve">With the valve disc in fully open and a slightly open position, internal </w:t>
      </w:r>
      <w:r w:rsidRPr="006B6DC7">
        <w:rPr>
          <w:rFonts w:ascii="Times New Roman" w:hAnsi="Times New Roman"/>
          <w:color w:val="000000"/>
          <w:w w:val="115"/>
          <w:sz w:val="24"/>
          <w:szCs w:val="24"/>
        </w:rPr>
        <w:t xml:space="preserve">hydrostatic pressure equivalent to </w:t>
      </w:r>
      <w:r w:rsidRPr="006B6DC7">
        <w:rPr>
          <w:rFonts w:ascii="Times New Roman" w:hAnsi="Times New Roman"/>
          <w:color w:val="000000"/>
          <w:w w:val="115"/>
          <w:sz w:val="24"/>
          <w:szCs w:val="24"/>
        </w:rPr>
        <w:tab/>
      </w:r>
      <w:r w:rsidRPr="006B6DC7">
        <w:rPr>
          <w:rFonts w:ascii="Times New Roman" w:hAnsi="Times New Roman"/>
          <w:color w:val="000000"/>
          <w:w w:val="116"/>
          <w:sz w:val="24"/>
          <w:szCs w:val="24"/>
        </w:rPr>
        <w:t xml:space="preserve">150% of the specified working pressure </w:t>
      </w:r>
      <w:r w:rsidRPr="006B6DC7">
        <w:rPr>
          <w:rFonts w:ascii="Times New Roman" w:hAnsi="Times New Roman"/>
          <w:color w:val="000000"/>
          <w:w w:val="102"/>
          <w:sz w:val="24"/>
          <w:szCs w:val="24"/>
        </w:rPr>
        <w:t xml:space="preserve">specified in the table below shall be applied to the inside of the valve body of </w:t>
      </w:r>
      <w:r w:rsidRPr="006B6DC7">
        <w:rPr>
          <w:rFonts w:ascii="Times New Roman" w:hAnsi="Times New Roman"/>
          <w:color w:val="000000"/>
          <w:w w:val="102"/>
          <w:sz w:val="24"/>
          <w:szCs w:val="24"/>
        </w:rPr>
        <w:br/>
      </w:r>
      <w:r w:rsidRPr="006B6DC7">
        <w:rPr>
          <w:rFonts w:ascii="Times New Roman" w:hAnsi="Times New Roman"/>
          <w:color w:val="000000"/>
          <w:sz w:val="24"/>
          <w:szCs w:val="24"/>
        </w:rPr>
        <w:t xml:space="preserve">each valve for a period of 3 minutes. During the hydrostatic test, there shall be </w:t>
      </w:r>
      <w:r w:rsidRPr="006B6DC7">
        <w:rPr>
          <w:rFonts w:ascii="Times New Roman" w:hAnsi="Times New Roman"/>
          <w:color w:val="000000"/>
          <w:sz w:val="24"/>
          <w:szCs w:val="24"/>
        </w:rPr>
        <w:br/>
      </w:r>
      <w:r w:rsidRPr="006B6DC7">
        <w:rPr>
          <w:rFonts w:ascii="Times New Roman" w:hAnsi="Times New Roman"/>
          <w:color w:val="000000"/>
          <w:w w:val="102"/>
          <w:sz w:val="24"/>
          <w:szCs w:val="24"/>
        </w:rPr>
        <w:t xml:space="preserve">no leakage through the metal, the end joints, or the valve shaft seal; nor shall </w:t>
      </w:r>
      <w:r w:rsidRPr="006B6DC7">
        <w:rPr>
          <w:rFonts w:ascii="Times New Roman" w:hAnsi="Times New Roman"/>
          <w:color w:val="000000"/>
          <w:w w:val="102"/>
          <w:sz w:val="24"/>
          <w:szCs w:val="24"/>
        </w:rPr>
        <w:br/>
        <w:t xml:space="preserve">any part be permanently deformed. While undergoing testing, the valve body </w:t>
      </w:r>
      <w:r w:rsidRPr="006B6DC7">
        <w:rPr>
          <w:rFonts w:ascii="Times New Roman" w:hAnsi="Times New Roman"/>
          <w:color w:val="000000"/>
          <w:w w:val="109"/>
          <w:sz w:val="24"/>
          <w:szCs w:val="24"/>
        </w:rPr>
        <w:t xml:space="preserve">shall be struck with a hammer several times. </w:t>
      </w:r>
    </w:p>
    <w:p w:rsidR="00D657B6" w:rsidRPr="006B6DC7" w:rsidRDefault="00D657B6" w:rsidP="004A4E61">
      <w:pPr>
        <w:widowControl w:val="0"/>
        <w:autoSpaceDE w:val="0"/>
        <w:autoSpaceDN w:val="0"/>
        <w:adjustRightInd w:val="0"/>
        <w:spacing w:before="6" w:after="0"/>
        <w:ind w:left="360"/>
        <w:jc w:val="both"/>
        <w:rPr>
          <w:rFonts w:ascii="Times New Roman" w:hAnsi="Times New Roman"/>
          <w:color w:val="000000"/>
          <w:w w:val="109"/>
          <w:sz w:val="24"/>
          <w:szCs w:val="24"/>
        </w:rPr>
      </w:pPr>
    </w:p>
    <w:tbl>
      <w:tblPr>
        <w:tblStyle w:val="TableGrid"/>
        <w:tblpPr w:leftFromText="180" w:rightFromText="180" w:vertAnchor="text" w:horzAnchor="margin" w:tblpXSpec="center" w:tblpY="41"/>
        <w:tblW w:w="0" w:type="auto"/>
        <w:tblLook w:val="04A0" w:firstRow="1" w:lastRow="0" w:firstColumn="1" w:lastColumn="0" w:noHBand="0" w:noVBand="1"/>
      </w:tblPr>
      <w:tblGrid>
        <w:gridCol w:w="2115"/>
        <w:gridCol w:w="2962"/>
        <w:gridCol w:w="3545"/>
      </w:tblGrid>
      <w:tr w:rsidR="00892155" w:rsidRPr="006B6DC7" w:rsidTr="00892155">
        <w:tc>
          <w:tcPr>
            <w:tcW w:w="2115" w:type="dxa"/>
          </w:tcPr>
          <w:p w:rsidR="00892155" w:rsidRPr="006B6DC7" w:rsidRDefault="00892155" w:rsidP="00892155">
            <w:pPr>
              <w:jc w:val="center"/>
              <w:rPr>
                <w:rFonts w:ascii="Times New Roman" w:hAnsi="Times New Roman"/>
                <w:b/>
                <w:sz w:val="24"/>
                <w:szCs w:val="24"/>
              </w:rPr>
            </w:pPr>
            <w:r w:rsidRPr="006B6DC7">
              <w:rPr>
                <w:rFonts w:ascii="Times New Roman" w:hAnsi="Times New Roman"/>
                <w:b/>
                <w:sz w:val="24"/>
                <w:szCs w:val="24"/>
              </w:rPr>
              <w:t>PN</w:t>
            </w:r>
          </w:p>
        </w:tc>
        <w:tc>
          <w:tcPr>
            <w:tcW w:w="2962" w:type="dxa"/>
          </w:tcPr>
          <w:p w:rsidR="00892155" w:rsidRPr="006B6DC7" w:rsidRDefault="00892155" w:rsidP="00892155">
            <w:pPr>
              <w:jc w:val="center"/>
              <w:rPr>
                <w:rFonts w:ascii="Times New Roman" w:hAnsi="Times New Roman"/>
                <w:b/>
                <w:sz w:val="24"/>
                <w:szCs w:val="24"/>
              </w:rPr>
            </w:pPr>
            <w:r w:rsidRPr="006B6DC7">
              <w:rPr>
                <w:rFonts w:ascii="Times New Roman" w:hAnsi="Times New Roman"/>
                <w:b/>
                <w:sz w:val="24"/>
                <w:szCs w:val="24"/>
              </w:rPr>
              <w:t>Test Pressure (PFA) (Bars)</w:t>
            </w:r>
          </w:p>
        </w:tc>
        <w:tc>
          <w:tcPr>
            <w:tcW w:w="3545" w:type="dxa"/>
          </w:tcPr>
          <w:p w:rsidR="00892155" w:rsidRPr="006B6DC7" w:rsidRDefault="00892155" w:rsidP="00892155">
            <w:pPr>
              <w:jc w:val="center"/>
              <w:rPr>
                <w:rFonts w:ascii="Times New Roman" w:hAnsi="Times New Roman"/>
                <w:b/>
                <w:sz w:val="24"/>
                <w:szCs w:val="24"/>
              </w:rPr>
            </w:pPr>
            <w:r w:rsidRPr="006B6DC7">
              <w:rPr>
                <w:rFonts w:ascii="Times New Roman" w:hAnsi="Times New Roman"/>
                <w:b/>
                <w:sz w:val="24"/>
                <w:szCs w:val="24"/>
              </w:rPr>
              <w:t>Duration (Minutes)</w:t>
            </w:r>
          </w:p>
        </w:tc>
      </w:tr>
      <w:tr w:rsidR="00892155" w:rsidRPr="006B6DC7" w:rsidTr="00892155">
        <w:tc>
          <w:tcPr>
            <w:tcW w:w="2115" w:type="dxa"/>
          </w:tcPr>
          <w:p w:rsidR="00892155" w:rsidRPr="006B6DC7" w:rsidRDefault="00892155" w:rsidP="00892155">
            <w:pPr>
              <w:jc w:val="center"/>
              <w:rPr>
                <w:rFonts w:ascii="Times New Roman" w:hAnsi="Times New Roman"/>
                <w:sz w:val="24"/>
                <w:szCs w:val="24"/>
              </w:rPr>
            </w:pPr>
            <w:r w:rsidRPr="006B6DC7">
              <w:rPr>
                <w:rFonts w:ascii="Times New Roman" w:hAnsi="Times New Roman"/>
                <w:sz w:val="24"/>
                <w:szCs w:val="24"/>
              </w:rPr>
              <w:t>16</w:t>
            </w:r>
          </w:p>
        </w:tc>
        <w:tc>
          <w:tcPr>
            <w:tcW w:w="2962" w:type="dxa"/>
          </w:tcPr>
          <w:p w:rsidR="00892155" w:rsidRPr="006B6DC7" w:rsidRDefault="00892155" w:rsidP="00892155">
            <w:pPr>
              <w:jc w:val="center"/>
              <w:rPr>
                <w:rFonts w:ascii="Times New Roman" w:hAnsi="Times New Roman"/>
                <w:sz w:val="24"/>
                <w:szCs w:val="24"/>
              </w:rPr>
            </w:pPr>
            <w:r w:rsidRPr="006B6DC7">
              <w:rPr>
                <w:rFonts w:ascii="Times New Roman" w:hAnsi="Times New Roman"/>
                <w:sz w:val="24"/>
                <w:szCs w:val="24"/>
              </w:rPr>
              <w:t>25</w:t>
            </w:r>
          </w:p>
        </w:tc>
        <w:tc>
          <w:tcPr>
            <w:tcW w:w="3545" w:type="dxa"/>
          </w:tcPr>
          <w:p w:rsidR="00892155" w:rsidRPr="006B6DC7" w:rsidRDefault="00892155" w:rsidP="00892155">
            <w:pPr>
              <w:jc w:val="center"/>
              <w:rPr>
                <w:rFonts w:ascii="Times New Roman" w:hAnsi="Times New Roman"/>
                <w:sz w:val="24"/>
                <w:szCs w:val="24"/>
              </w:rPr>
            </w:pPr>
            <w:r w:rsidRPr="006B6DC7">
              <w:rPr>
                <w:rFonts w:ascii="Times New Roman" w:hAnsi="Times New Roman"/>
                <w:sz w:val="24"/>
                <w:szCs w:val="24"/>
              </w:rPr>
              <w:t>3</w:t>
            </w:r>
          </w:p>
        </w:tc>
      </w:tr>
      <w:tr w:rsidR="00892155" w:rsidRPr="006B6DC7" w:rsidTr="00892155">
        <w:tc>
          <w:tcPr>
            <w:tcW w:w="2115" w:type="dxa"/>
          </w:tcPr>
          <w:p w:rsidR="00892155" w:rsidRPr="006B6DC7" w:rsidRDefault="00892155" w:rsidP="00892155">
            <w:pPr>
              <w:jc w:val="center"/>
              <w:rPr>
                <w:rFonts w:ascii="Times New Roman" w:hAnsi="Times New Roman"/>
                <w:sz w:val="24"/>
                <w:szCs w:val="24"/>
              </w:rPr>
            </w:pPr>
            <w:r w:rsidRPr="006B6DC7">
              <w:rPr>
                <w:rFonts w:ascii="Times New Roman" w:hAnsi="Times New Roman"/>
                <w:sz w:val="24"/>
                <w:szCs w:val="24"/>
              </w:rPr>
              <w:t>25</w:t>
            </w:r>
          </w:p>
        </w:tc>
        <w:tc>
          <w:tcPr>
            <w:tcW w:w="2962" w:type="dxa"/>
          </w:tcPr>
          <w:p w:rsidR="00892155" w:rsidRPr="006B6DC7" w:rsidRDefault="00892155" w:rsidP="00892155">
            <w:pPr>
              <w:jc w:val="center"/>
              <w:rPr>
                <w:rFonts w:ascii="Times New Roman" w:hAnsi="Times New Roman"/>
                <w:sz w:val="24"/>
                <w:szCs w:val="24"/>
              </w:rPr>
            </w:pPr>
            <w:r w:rsidRPr="006B6DC7">
              <w:rPr>
                <w:rFonts w:ascii="Times New Roman" w:hAnsi="Times New Roman"/>
                <w:sz w:val="24"/>
                <w:szCs w:val="24"/>
              </w:rPr>
              <w:t>35</w:t>
            </w:r>
          </w:p>
        </w:tc>
        <w:tc>
          <w:tcPr>
            <w:tcW w:w="3545" w:type="dxa"/>
          </w:tcPr>
          <w:p w:rsidR="00892155" w:rsidRPr="006B6DC7" w:rsidRDefault="00892155" w:rsidP="00892155">
            <w:pPr>
              <w:jc w:val="center"/>
              <w:rPr>
                <w:rFonts w:ascii="Times New Roman" w:hAnsi="Times New Roman"/>
                <w:sz w:val="24"/>
                <w:szCs w:val="24"/>
              </w:rPr>
            </w:pPr>
            <w:r w:rsidRPr="006B6DC7">
              <w:rPr>
                <w:rFonts w:ascii="Times New Roman" w:hAnsi="Times New Roman"/>
                <w:sz w:val="24"/>
                <w:szCs w:val="24"/>
              </w:rPr>
              <w:t>3</w:t>
            </w:r>
          </w:p>
        </w:tc>
      </w:tr>
    </w:tbl>
    <w:p w:rsidR="00692140" w:rsidRDefault="00692140" w:rsidP="00692140">
      <w:pPr>
        <w:pStyle w:val="ListParagraph"/>
        <w:ind w:left="630"/>
        <w:rPr>
          <w:rFonts w:ascii="Times New Roman" w:hAnsi="Times New Roman"/>
          <w:b/>
          <w:bCs/>
          <w:sz w:val="24"/>
          <w:szCs w:val="24"/>
        </w:rPr>
      </w:pPr>
    </w:p>
    <w:p w:rsidR="00FC5F14" w:rsidRDefault="00FC5F14" w:rsidP="00692140">
      <w:pPr>
        <w:pStyle w:val="ListParagraph"/>
        <w:ind w:left="630"/>
        <w:rPr>
          <w:rFonts w:ascii="Times New Roman" w:hAnsi="Times New Roman"/>
          <w:b/>
          <w:bCs/>
          <w:sz w:val="24"/>
          <w:szCs w:val="24"/>
        </w:rPr>
      </w:pPr>
    </w:p>
    <w:p w:rsidR="00FC5F14" w:rsidRDefault="00FC5F14" w:rsidP="00692140">
      <w:pPr>
        <w:pStyle w:val="ListParagraph"/>
        <w:ind w:left="630"/>
        <w:rPr>
          <w:rFonts w:ascii="Times New Roman" w:hAnsi="Times New Roman"/>
          <w:b/>
          <w:bCs/>
          <w:sz w:val="24"/>
          <w:szCs w:val="24"/>
        </w:rPr>
      </w:pPr>
    </w:p>
    <w:p w:rsidR="00FC5F14" w:rsidRDefault="00FC5F14" w:rsidP="00692140">
      <w:pPr>
        <w:pStyle w:val="ListParagraph"/>
        <w:ind w:left="630"/>
        <w:rPr>
          <w:rFonts w:ascii="Times New Roman" w:hAnsi="Times New Roman"/>
          <w:b/>
          <w:bCs/>
          <w:sz w:val="24"/>
          <w:szCs w:val="24"/>
        </w:rPr>
      </w:pPr>
    </w:p>
    <w:p w:rsidR="00FC5F14" w:rsidRDefault="00FC5F14" w:rsidP="00692140">
      <w:pPr>
        <w:pStyle w:val="ListParagraph"/>
        <w:ind w:left="630"/>
        <w:rPr>
          <w:rFonts w:ascii="Times New Roman" w:hAnsi="Times New Roman"/>
          <w:b/>
          <w:bCs/>
          <w:sz w:val="24"/>
          <w:szCs w:val="24"/>
        </w:rPr>
      </w:pPr>
    </w:p>
    <w:p w:rsidR="00FC5F14" w:rsidRDefault="00FC5F14" w:rsidP="00692140">
      <w:pPr>
        <w:pStyle w:val="ListParagraph"/>
        <w:ind w:left="630"/>
        <w:rPr>
          <w:rFonts w:ascii="Times New Roman" w:hAnsi="Times New Roman"/>
          <w:b/>
          <w:bCs/>
          <w:sz w:val="24"/>
          <w:szCs w:val="24"/>
        </w:rPr>
      </w:pPr>
    </w:p>
    <w:p w:rsidR="00FC5F14" w:rsidRDefault="00FC5F14" w:rsidP="00692140">
      <w:pPr>
        <w:pStyle w:val="ListParagraph"/>
        <w:ind w:left="630"/>
        <w:rPr>
          <w:rFonts w:ascii="Times New Roman" w:hAnsi="Times New Roman"/>
          <w:b/>
          <w:bCs/>
          <w:sz w:val="24"/>
          <w:szCs w:val="24"/>
        </w:rPr>
      </w:pPr>
    </w:p>
    <w:p w:rsidR="00FC5F14" w:rsidRPr="006B6DC7" w:rsidRDefault="00FC5F14" w:rsidP="00692140">
      <w:pPr>
        <w:pStyle w:val="ListParagraph"/>
        <w:ind w:left="630"/>
        <w:rPr>
          <w:rFonts w:ascii="Times New Roman" w:hAnsi="Times New Roman"/>
          <w:b/>
          <w:bCs/>
          <w:sz w:val="24"/>
          <w:szCs w:val="24"/>
        </w:rPr>
      </w:pPr>
    </w:p>
    <w:p w:rsidR="004A0DE9" w:rsidRDefault="004A0DE9" w:rsidP="004A0DE9">
      <w:pPr>
        <w:pStyle w:val="ListParagraph"/>
        <w:ind w:left="630"/>
        <w:rPr>
          <w:rFonts w:ascii="Times New Roman" w:hAnsi="Times New Roman"/>
          <w:b/>
          <w:bCs/>
          <w:sz w:val="24"/>
          <w:szCs w:val="24"/>
        </w:rPr>
      </w:pPr>
    </w:p>
    <w:p w:rsidR="00C17A93" w:rsidRDefault="00C17A93" w:rsidP="004A0DE9">
      <w:pPr>
        <w:pStyle w:val="ListParagraph"/>
        <w:ind w:left="630"/>
        <w:rPr>
          <w:rFonts w:ascii="Times New Roman" w:hAnsi="Times New Roman"/>
          <w:b/>
          <w:bCs/>
          <w:sz w:val="24"/>
          <w:szCs w:val="24"/>
        </w:rPr>
      </w:pPr>
    </w:p>
    <w:p w:rsidR="00C17A93" w:rsidRDefault="00C17A93" w:rsidP="004A0DE9">
      <w:pPr>
        <w:pStyle w:val="ListParagraph"/>
        <w:ind w:left="630"/>
        <w:rPr>
          <w:rFonts w:ascii="Times New Roman" w:hAnsi="Times New Roman"/>
          <w:b/>
          <w:bCs/>
          <w:sz w:val="24"/>
          <w:szCs w:val="24"/>
        </w:rPr>
      </w:pPr>
    </w:p>
    <w:p w:rsidR="00C17A93" w:rsidRDefault="00C17A93" w:rsidP="004A0DE9">
      <w:pPr>
        <w:pStyle w:val="ListParagraph"/>
        <w:ind w:left="630"/>
        <w:rPr>
          <w:rFonts w:ascii="Times New Roman" w:hAnsi="Times New Roman"/>
          <w:b/>
          <w:bCs/>
          <w:sz w:val="24"/>
          <w:szCs w:val="24"/>
        </w:rPr>
      </w:pPr>
    </w:p>
    <w:p w:rsidR="00C17A93" w:rsidRDefault="00C17A93" w:rsidP="004A0DE9">
      <w:pPr>
        <w:pStyle w:val="ListParagraph"/>
        <w:ind w:left="630"/>
        <w:rPr>
          <w:rFonts w:ascii="Times New Roman" w:hAnsi="Times New Roman"/>
          <w:b/>
          <w:bCs/>
          <w:sz w:val="24"/>
          <w:szCs w:val="24"/>
        </w:rPr>
      </w:pPr>
    </w:p>
    <w:p w:rsidR="00C17A93" w:rsidRPr="002421C5" w:rsidRDefault="00C17A93" w:rsidP="002421C5">
      <w:pPr>
        <w:rPr>
          <w:rFonts w:ascii="Times New Roman" w:hAnsi="Times New Roman"/>
          <w:b/>
          <w:bCs/>
          <w:sz w:val="24"/>
          <w:szCs w:val="24"/>
        </w:rPr>
      </w:pPr>
    </w:p>
    <w:p w:rsidR="00781E5B" w:rsidRPr="006B6DC7" w:rsidRDefault="00781E5B" w:rsidP="00781E5B">
      <w:pPr>
        <w:widowControl w:val="0"/>
        <w:autoSpaceDE w:val="0"/>
        <w:autoSpaceDN w:val="0"/>
        <w:adjustRightInd w:val="0"/>
        <w:spacing w:after="0" w:line="240" w:lineRule="auto"/>
        <w:ind w:left="360"/>
        <w:jc w:val="both"/>
        <w:rPr>
          <w:rFonts w:ascii="Times New Roman" w:hAnsi="Times New Roman"/>
          <w:color w:val="000000"/>
          <w:sz w:val="24"/>
          <w:szCs w:val="24"/>
        </w:rPr>
      </w:pPr>
      <w:r w:rsidRPr="006B6DC7">
        <w:rPr>
          <w:rFonts w:ascii="Times New Roman" w:hAnsi="Times New Roman"/>
          <w:b/>
          <w:bCs/>
          <w:sz w:val="24"/>
          <w:szCs w:val="24"/>
        </w:rPr>
        <w:t>(iii) Seat Tightness Test</w:t>
      </w:r>
    </w:p>
    <w:p w:rsidR="004C39C3" w:rsidRPr="00781E5B" w:rsidRDefault="004C39C3" w:rsidP="00781E5B">
      <w:pPr>
        <w:pStyle w:val="ListParagraph"/>
        <w:spacing w:after="0" w:line="240" w:lineRule="auto"/>
        <w:ind w:left="630"/>
        <w:rPr>
          <w:rFonts w:ascii="Times New Roman" w:hAnsi="Times New Roman"/>
          <w:b/>
          <w:bCs/>
          <w:sz w:val="2"/>
          <w:szCs w:val="2"/>
        </w:rPr>
      </w:pPr>
    </w:p>
    <w:p w:rsidR="00781E5B" w:rsidRPr="006B6DC7" w:rsidRDefault="00781E5B" w:rsidP="00781E5B">
      <w:pPr>
        <w:pStyle w:val="ListParagraph"/>
        <w:spacing w:after="0" w:line="240" w:lineRule="auto"/>
        <w:ind w:left="630"/>
        <w:rPr>
          <w:rFonts w:ascii="Times New Roman" w:hAnsi="Times New Roman"/>
          <w:b/>
          <w:bCs/>
          <w:sz w:val="24"/>
          <w:szCs w:val="24"/>
        </w:rPr>
      </w:pPr>
    </w:p>
    <w:tbl>
      <w:tblPr>
        <w:tblStyle w:val="TableGrid"/>
        <w:tblpPr w:leftFromText="180" w:rightFromText="180" w:vertAnchor="page" w:horzAnchor="margin" w:tblpX="534" w:tblpY="2026"/>
        <w:tblW w:w="8897" w:type="dxa"/>
        <w:tblLook w:val="04A0" w:firstRow="1" w:lastRow="0" w:firstColumn="1" w:lastColumn="0" w:noHBand="0" w:noVBand="1"/>
      </w:tblPr>
      <w:tblGrid>
        <w:gridCol w:w="2409"/>
        <w:gridCol w:w="6488"/>
      </w:tblGrid>
      <w:tr w:rsidR="00692140" w:rsidRPr="006B6DC7" w:rsidTr="00892155">
        <w:trPr>
          <w:trHeight w:hRule="exact" w:val="288"/>
        </w:trPr>
        <w:tc>
          <w:tcPr>
            <w:tcW w:w="2409" w:type="dxa"/>
          </w:tcPr>
          <w:p w:rsidR="00692140" w:rsidRPr="006B6DC7" w:rsidRDefault="00692140" w:rsidP="00781E5B">
            <w:pPr>
              <w:spacing w:after="0"/>
              <w:jc w:val="center"/>
              <w:rPr>
                <w:rFonts w:ascii="Times New Roman" w:hAnsi="Times New Roman"/>
                <w:b/>
                <w:sz w:val="24"/>
                <w:szCs w:val="24"/>
              </w:rPr>
            </w:pPr>
            <w:r w:rsidRPr="006B6DC7">
              <w:rPr>
                <w:rFonts w:ascii="Times New Roman" w:hAnsi="Times New Roman"/>
                <w:b/>
                <w:sz w:val="24"/>
                <w:szCs w:val="24"/>
              </w:rPr>
              <w:t>Type of valve</w:t>
            </w:r>
          </w:p>
        </w:tc>
        <w:tc>
          <w:tcPr>
            <w:tcW w:w="6488" w:type="dxa"/>
          </w:tcPr>
          <w:p w:rsidR="00692140" w:rsidRPr="006B6DC7" w:rsidRDefault="00692140" w:rsidP="00781E5B">
            <w:pPr>
              <w:spacing w:after="0"/>
              <w:jc w:val="center"/>
              <w:rPr>
                <w:rFonts w:ascii="Times New Roman" w:hAnsi="Times New Roman"/>
                <w:b/>
                <w:sz w:val="24"/>
                <w:szCs w:val="24"/>
              </w:rPr>
            </w:pPr>
            <w:r w:rsidRPr="006B6DC7">
              <w:rPr>
                <w:rFonts w:ascii="Times New Roman" w:hAnsi="Times New Roman"/>
                <w:b/>
                <w:sz w:val="24"/>
                <w:szCs w:val="24"/>
              </w:rPr>
              <w:t>Test procedure</w:t>
            </w:r>
          </w:p>
        </w:tc>
      </w:tr>
      <w:tr w:rsidR="00692140" w:rsidRPr="006B6DC7" w:rsidTr="00781E5B">
        <w:trPr>
          <w:trHeight w:val="2480"/>
        </w:trPr>
        <w:tc>
          <w:tcPr>
            <w:tcW w:w="2409" w:type="dxa"/>
            <w:vAlign w:val="center"/>
          </w:tcPr>
          <w:p w:rsidR="00692140" w:rsidRPr="006B6DC7" w:rsidRDefault="00692140" w:rsidP="00892155">
            <w:pPr>
              <w:jc w:val="center"/>
              <w:rPr>
                <w:rFonts w:ascii="Times New Roman" w:hAnsi="Times New Roman"/>
                <w:sz w:val="24"/>
                <w:szCs w:val="24"/>
              </w:rPr>
            </w:pPr>
            <w:r w:rsidRPr="006B6DC7">
              <w:rPr>
                <w:rFonts w:ascii="Times New Roman" w:hAnsi="Times New Roman"/>
                <w:sz w:val="24"/>
                <w:szCs w:val="24"/>
              </w:rPr>
              <w:t>Sluice valve</w:t>
            </w:r>
          </w:p>
          <w:p w:rsidR="00692140" w:rsidRPr="006B6DC7" w:rsidRDefault="00692140" w:rsidP="00892155">
            <w:pPr>
              <w:jc w:val="center"/>
              <w:rPr>
                <w:rFonts w:ascii="Times New Roman" w:hAnsi="Times New Roman"/>
                <w:sz w:val="24"/>
                <w:szCs w:val="24"/>
              </w:rPr>
            </w:pPr>
            <w:r w:rsidRPr="006B6DC7">
              <w:rPr>
                <w:rFonts w:ascii="Times New Roman" w:hAnsi="Times New Roman"/>
                <w:sz w:val="24"/>
                <w:szCs w:val="24"/>
              </w:rPr>
              <w:t>Knife Gate Valve</w:t>
            </w:r>
          </w:p>
        </w:tc>
        <w:tc>
          <w:tcPr>
            <w:tcW w:w="6488" w:type="dxa"/>
          </w:tcPr>
          <w:p w:rsidR="00692140" w:rsidRPr="006B6DC7" w:rsidRDefault="00692140" w:rsidP="00781E5B">
            <w:pPr>
              <w:pStyle w:val="ListParagraph"/>
              <w:numPr>
                <w:ilvl w:val="0"/>
                <w:numId w:val="5"/>
              </w:numPr>
              <w:spacing w:after="0"/>
              <w:ind w:left="381"/>
              <w:jc w:val="both"/>
              <w:rPr>
                <w:rFonts w:ascii="Times New Roman" w:hAnsi="Times New Roman"/>
                <w:sz w:val="24"/>
                <w:szCs w:val="24"/>
              </w:rPr>
            </w:pPr>
            <w:r w:rsidRPr="006B6DC7">
              <w:rPr>
                <w:rFonts w:ascii="Times New Roman" w:hAnsi="Times New Roman"/>
                <w:sz w:val="24"/>
                <w:szCs w:val="24"/>
              </w:rPr>
              <w:t>Fill in the valve cavity including if appropriate, the bonnet cavity with sewage.</w:t>
            </w:r>
          </w:p>
          <w:p w:rsidR="00692140" w:rsidRPr="006B6DC7" w:rsidRDefault="00692140" w:rsidP="00781E5B">
            <w:pPr>
              <w:pStyle w:val="ListParagraph"/>
              <w:numPr>
                <w:ilvl w:val="0"/>
                <w:numId w:val="5"/>
              </w:numPr>
              <w:spacing w:after="0"/>
              <w:ind w:left="381"/>
              <w:jc w:val="both"/>
              <w:rPr>
                <w:rFonts w:ascii="Times New Roman" w:hAnsi="Times New Roman"/>
                <w:sz w:val="24"/>
                <w:szCs w:val="24"/>
              </w:rPr>
            </w:pPr>
            <w:r w:rsidRPr="006B6DC7">
              <w:rPr>
                <w:rFonts w:ascii="Times New Roman" w:hAnsi="Times New Roman"/>
                <w:sz w:val="24"/>
                <w:szCs w:val="24"/>
              </w:rPr>
              <w:t xml:space="preserve">Move the </w:t>
            </w:r>
            <w:proofErr w:type="spellStart"/>
            <w:r w:rsidRPr="006B6DC7">
              <w:rPr>
                <w:rFonts w:ascii="Times New Roman" w:hAnsi="Times New Roman"/>
                <w:sz w:val="24"/>
                <w:szCs w:val="24"/>
              </w:rPr>
              <w:t>obturator</w:t>
            </w:r>
            <w:proofErr w:type="spellEnd"/>
            <w:r w:rsidRPr="006B6DC7">
              <w:rPr>
                <w:rFonts w:ascii="Times New Roman" w:hAnsi="Times New Roman"/>
                <w:sz w:val="24"/>
                <w:szCs w:val="24"/>
              </w:rPr>
              <w:t xml:space="preserve"> to the closed position.</w:t>
            </w:r>
          </w:p>
          <w:p w:rsidR="00692140" w:rsidRPr="006B6DC7" w:rsidRDefault="00692140" w:rsidP="00781E5B">
            <w:pPr>
              <w:pStyle w:val="ListParagraph"/>
              <w:numPr>
                <w:ilvl w:val="0"/>
                <w:numId w:val="5"/>
              </w:numPr>
              <w:spacing w:after="0"/>
              <w:ind w:left="381"/>
              <w:jc w:val="both"/>
              <w:rPr>
                <w:rFonts w:ascii="Times New Roman" w:hAnsi="Times New Roman"/>
                <w:sz w:val="24"/>
                <w:szCs w:val="24"/>
              </w:rPr>
            </w:pPr>
            <w:r w:rsidRPr="006B6DC7">
              <w:rPr>
                <w:rFonts w:ascii="Times New Roman" w:hAnsi="Times New Roman"/>
                <w:sz w:val="24"/>
                <w:szCs w:val="24"/>
              </w:rPr>
              <w:t>Apply the test pressure, which is 1.1 times the allowable differential pressure at room temperature, and maintain the rest pressure for 3 minutes.</w:t>
            </w:r>
          </w:p>
          <w:p w:rsidR="00692140" w:rsidRPr="006B6DC7" w:rsidRDefault="00692140" w:rsidP="00781E5B">
            <w:pPr>
              <w:pStyle w:val="ListParagraph"/>
              <w:numPr>
                <w:ilvl w:val="0"/>
                <w:numId w:val="5"/>
              </w:numPr>
              <w:spacing w:after="0"/>
              <w:ind w:left="381"/>
              <w:jc w:val="both"/>
              <w:rPr>
                <w:rFonts w:ascii="Times New Roman" w:hAnsi="Times New Roman"/>
                <w:sz w:val="24"/>
                <w:szCs w:val="24"/>
              </w:rPr>
            </w:pPr>
            <w:r w:rsidRPr="006B6DC7">
              <w:rPr>
                <w:rFonts w:ascii="Times New Roman" w:hAnsi="Times New Roman"/>
                <w:sz w:val="24"/>
                <w:szCs w:val="24"/>
              </w:rPr>
              <w:t>Determine the leakage rate.</w:t>
            </w:r>
          </w:p>
          <w:p w:rsidR="00692140" w:rsidRPr="006B6DC7" w:rsidRDefault="00692140" w:rsidP="00781E5B">
            <w:pPr>
              <w:pStyle w:val="ListParagraph"/>
              <w:numPr>
                <w:ilvl w:val="0"/>
                <w:numId w:val="5"/>
              </w:numPr>
              <w:spacing w:after="0"/>
              <w:ind w:left="381"/>
              <w:jc w:val="both"/>
              <w:rPr>
                <w:rFonts w:ascii="Times New Roman" w:hAnsi="Times New Roman"/>
                <w:sz w:val="24"/>
                <w:szCs w:val="24"/>
              </w:rPr>
            </w:pPr>
            <w:r w:rsidRPr="006B6DC7">
              <w:rPr>
                <w:rFonts w:ascii="Times New Roman" w:hAnsi="Times New Roman"/>
                <w:sz w:val="24"/>
                <w:szCs w:val="24"/>
              </w:rPr>
              <w:t>Repeat 3 and 4 inclusive for the other side of the valve.</w:t>
            </w:r>
          </w:p>
          <w:p w:rsidR="00692140" w:rsidRPr="006B6DC7" w:rsidRDefault="00692140" w:rsidP="00781E5B">
            <w:pPr>
              <w:spacing w:after="0"/>
              <w:ind w:left="374"/>
              <w:jc w:val="both"/>
              <w:rPr>
                <w:rFonts w:ascii="Times New Roman" w:hAnsi="Times New Roman"/>
                <w:sz w:val="24"/>
                <w:szCs w:val="24"/>
              </w:rPr>
            </w:pPr>
            <w:r w:rsidRPr="006B6DC7">
              <w:rPr>
                <w:rFonts w:ascii="Times New Roman" w:hAnsi="Times New Roman"/>
                <w:sz w:val="24"/>
                <w:szCs w:val="24"/>
              </w:rPr>
              <w:t>See NOTES 1,2,3 and 4</w:t>
            </w:r>
          </w:p>
        </w:tc>
      </w:tr>
      <w:tr w:rsidR="00692140" w:rsidRPr="006B6DC7" w:rsidTr="00781E5B">
        <w:trPr>
          <w:trHeight w:val="2048"/>
        </w:trPr>
        <w:tc>
          <w:tcPr>
            <w:tcW w:w="2409" w:type="dxa"/>
            <w:vAlign w:val="center"/>
          </w:tcPr>
          <w:p w:rsidR="00692140" w:rsidRPr="006B6DC7" w:rsidRDefault="00692140" w:rsidP="00892155">
            <w:pPr>
              <w:jc w:val="center"/>
              <w:rPr>
                <w:rFonts w:ascii="Times New Roman" w:hAnsi="Times New Roman"/>
                <w:sz w:val="24"/>
                <w:szCs w:val="24"/>
              </w:rPr>
            </w:pPr>
            <w:r w:rsidRPr="006B6DC7">
              <w:rPr>
                <w:rFonts w:ascii="Times New Roman" w:hAnsi="Times New Roman"/>
                <w:sz w:val="24"/>
                <w:szCs w:val="24"/>
              </w:rPr>
              <w:t>Butterfly Valve</w:t>
            </w:r>
          </w:p>
        </w:tc>
        <w:tc>
          <w:tcPr>
            <w:tcW w:w="6488" w:type="dxa"/>
          </w:tcPr>
          <w:p w:rsidR="00692140" w:rsidRPr="006B6DC7" w:rsidRDefault="00692140" w:rsidP="00781E5B">
            <w:pPr>
              <w:pStyle w:val="ListParagraph"/>
              <w:numPr>
                <w:ilvl w:val="0"/>
                <w:numId w:val="6"/>
              </w:numPr>
              <w:spacing w:after="0"/>
              <w:ind w:left="381"/>
              <w:jc w:val="both"/>
              <w:rPr>
                <w:rFonts w:ascii="Times New Roman" w:hAnsi="Times New Roman"/>
                <w:sz w:val="24"/>
                <w:szCs w:val="24"/>
              </w:rPr>
            </w:pPr>
            <w:r w:rsidRPr="006B6DC7">
              <w:rPr>
                <w:rFonts w:ascii="Times New Roman" w:hAnsi="Times New Roman"/>
                <w:sz w:val="24"/>
                <w:szCs w:val="24"/>
              </w:rPr>
              <w:t xml:space="preserve">Fill the valve cavity </w:t>
            </w:r>
            <w:proofErr w:type="gramStart"/>
            <w:r w:rsidRPr="006B6DC7">
              <w:rPr>
                <w:rFonts w:ascii="Times New Roman" w:hAnsi="Times New Roman"/>
                <w:sz w:val="24"/>
                <w:szCs w:val="24"/>
              </w:rPr>
              <w:t>with  sewage</w:t>
            </w:r>
            <w:proofErr w:type="gramEnd"/>
            <w:r w:rsidRPr="006B6DC7">
              <w:rPr>
                <w:rFonts w:ascii="Times New Roman" w:hAnsi="Times New Roman"/>
                <w:sz w:val="24"/>
                <w:szCs w:val="24"/>
              </w:rPr>
              <w:t>.</w:t>
            </w:r>
          </w:p>
          <w:p w:rsidR="00692140" w:rsidRPr="006B6DC7" w:rsidRDefault="00692140" w:rsidP="00781E5B">
            <w:pPr>
              <w:pStyle w:val="ListParagraph"/>
              <w:numPr>
                <w:ilvl w:val="0"/>
                <w:numId w:val="6"/>
              </w:numPr>
              <w:spacing w:after="0"/>
              <w:ind w:left="381"/>
              <w:jc w:val="both"/>
              <w:rPr>
                <w:rFonts w:ascii="Times New Roman" w:hAnsi="Times New Roman"/>
                <w:sz w:val="24"/>
                <w:szCs w:val="24"/>
              </w:rPr>
            </w:pPr>
            <w:r w:rsidRPr="006B6DC7">
              <w:rPr>
                <w:rFonts w:ascii="Times New Roman" w:hAnsi="Times New Roman"/>
                <w:sz w:val="24"/>
                <w:szCs w:val="24"/>
              </w:rPr>
              <w:t xml:space="preserve">Move the </w:t>
            </w:r>
            <w:proofErr w:type="spellStart"/>
            <w:r w:rsidRPr="006B6DC7">
              <w:rPr>
                <w:rFonts w:ascii="Times New Roman" w:hAnsi="Times New Roman"/>
                <w:sz w:val="24"/>
                <w:szCs w:val="24"/>
              </w:rPr>
              <w:t>obturator</w:t>
            </w:r>
            <w:proofErr w:type="spellEnd"/>
            <w:r w:rsidRPr="006B6DC7">
              <w:rPr>
                <w:rFonts w:ascii="Times New Roman" w:hAnsi="Times New Roman"/>
                <w:sz w:val="24"/>
                <w:szCs w:val="24"/>
              </w:rPr>
              <w:t xml:space="preserve"> to the closed position.</w:t>
            </w:r>
          </w:p>
          <w:p w:rsidR="00692140" w:rsidRPr="006B6DC7" w:rsidRDefault="00692140" w:rsidP="00781E5B">
            <w:pPr>
              <w:pStyle w:val="ListParagraph"/>
              <w:numPr>
                <w:ilvl w:val="0"/>
                <w:numId w:val="6"/>
              </w:numPr>
              <w:spacing w:after="0"/>
              <w:ind w:left="381"/>
              <w:jc w:val="both"/>
              <w:rPr>
                <w:rFonts w:ascii="Times New Roman" w:hAnsi="Times New Roman"/>
                <w:sz w:val="24"/>
                <w:szCs w:val="24"/>
              </w:rPr>
            </w:pPr>
            <w:r w:rsidRPr="006B6DC7">
              <w:rPr>
                <w:rFonts w:ascii="Times New Roman" w:hAnsi="Times New Roman"/>
                <w:sz w:val="24"/>
                <w:szCs w:val="24"/>
              </w:rPr>
              <w:t xml:space="preserve">Apply the test pressure, which is 1.1 times the allowable differential pressure at room temperature in the direction to unseat the </w:t>
            </w:r>
            <w:proofErr w:type="spellStart"/>
            <w:r w:rsidRPr="006B6DC7">
              <w:rPr>
                <w:rFonts w:ascii="Times New Roman" w:hAnsi="Times New Roman"/>
                <w:sz w:val="24"/>
                <w:szCs w:val="24"/>
              </w:rPr>
              <w:t>obturator</w:t>
            </w:r>
            <w:proofErr w:type="spellEnd"/>
            <w:r w:rsidRPr="006B6DC7">
              <w:rPr>
                <w:rFonts w:ascii="Times New Roman" w:hAnsi="Times New Roman"/>
                <w:sz w:val="24"/>
                <w:szCs w:val="24"/>
              </w:rPr>
              <w:t xml:space="preserve"> and maintain the test pressure for 3 minutes.</w:t>
            </w:r>
          </w:p>
          <w:p w:rsidR="00692140" w:rsidRPr="006B6DC7" w:rsidRDefault="00692140" w:rsidP="00781E5B">
            <w:pPr>
              <w:pStyle w:val="ListParagraph"/>
              <w:numPr>
                <w:ilvl w:val="0"/>
                <w:numId w:val="6"/>
              </w:numPr>
              <w:spacing w:after="0"/>
              <w:ind w:left="381"/>
              <w:jc w:val="both"/>
              <w:rPr>
                <w:rFonts w:ascii="Times New Roman" w:hAnsi="Times New Roman"/>
                <w:sz w:val="24"/>
                <w:szCs w:val="24"/>
              </w:rPr>
            </w:pPr>
            <w:r w:rsidRPr="006B6DC7">
              <w:rPr>
                <w:rFonts w:ascii="Times New Roman" w:hAnsi="Times New Roman"/>
                <w:sz w:val="24"/>
                <w:szCs w:val="24"/>
              </w:rPr>
              <w:t>Determine the leakage rate.</w:t>
            </w:r>
          </w:p>
          <w:p w:rsidR="00692140" w:rsidRPr="006B6DC7" w:rsidRDefault="00692140" w:rsidP="00781E5B">
            <w:pPr>
              <w:spacing w:after="0"/>
              <w:ind w:left="374"/>
              <w:jc w:val="both"/>
              <w:rPr>
                <w:rFonts w:ascii="Times New Roman" w:hAnsi="Times New Roman"/>
                <w:sz w:val="24"/>
                <w:szCs w:val="24"/>
              </w:rPr>
            </w:pPr>
            <w:r w:rsidRPr="006B6DC7">
              <w:rPr>
                <w:rFonts w:ascii="Times New Roman" w:hAnsi="Times New Roman"/>
                <w:sz w:val="24"/>
                <w:szCs w:val="24"/>
              </w:rPr>
              <w:t>See NOTE 5</w:t>
            </w:r>
          </w:p>
        </w:tc>
      </w:tr>
      <w:tr w:rsidR="00692140" w:rsidRPr="006B6DC7" w:rsidTr="00892155">
        <w:trPr>
          <w:trHeight w:hRule="exact" w:val="1657"/>
        </w:trPr>
        <w:tc>
          <w:tcPr>
            <w:tcW w:w="2409" w:type="dxa"/>
            <w:vAlign w:val="center"/>
          </w:tcPr>
          <w:p w:rsidR="00692140" w:rsidRPr="006B6DC7" w:rsidRDefault="00692140" w:rsidP="00892155">
            <w:pPr>
              <w:jc w:val="center"/>
              <w:rPr>
                <w:rFonts w:ascii="Times New Roman" w:hAnsi="Times New Roman"/>
                <w:sz w:val="24"/>
                <w:szCs w:val="24"/>
              </w:rPr>
            </w:pPr>
            <w:r w:rsidRPr="006B6DC7">
              <w:rPr>
                <w:rFonts w:ascii="Times New Roman" w:hAnsi="Times New Roman"/>
                <w:sz w:val="24"/>
                <w:szCs w:val="24"/>
              </w:rPr>
              <w:t>Check Valve</w:t>
            </w:r>
          </w:p>
        </w:tc>
        <w:tc>
          <w:tcPr>
            <w:tcW w:w="6488" w:type="dxa"/>
          </w:tcPr>
          <w:p w:rsidR="00692140" w:rsidRPr="006B6DC7" w:rsidRDefault="00692140" w:rsidP="00781E5B">
            <w:pPr>
              <w:pStyle w:val="ListParagraph"/>
              <w:numPr>
                <w:ilvl w:val="0"/>
                <w:numId w:val="7"/>
              </w:numPr>
              <w:spacing w:after="0"/>
              <w:ind w:left="381"/>
              <w:jc w:val="both"/>
              <w:rPr>
                <w:rFonts w:ascii="Times New Roman" w:hAnsi="Times New Roman"/>
                <w:sz w:val="24"/>
                <w:szCs w:val="24"/>
              </w:rPr>
            </w:pPr>
            <w:r w:rsidRPr="006B6DC7">
              <w:rPr>
                <w:rFonts w:ascii="Times New Roman" w:hAnsi="Times New Roman"/>
                <w:sz w:val="24"/>
                <w:szCs w:val="24"/>
              </w:rPr>
              <w:t xml:space="preserve">Fill the downstream valve cavity including, if appropriate, the cover cavity </w:t>
            </w:r>
            <w:proofErr w:type="gramStart"/>
            <w:r w:rsidRPr="006B6DC7">
              <w:rPr>
                <w:rFonts w:ascii="Times New Roman" w:hAnsi="Times New Roman"/>
                <w:sz w:val="24"/>
                <w:szCs w:val="24"/>
              </w:rPr>
              <w:t>with  sewage</w:t>
            </w:r>
            <w:proofErr w:type="gramEnd"/>
            <w:r w:rsidRPr="006B6DC7">
              <w:rPr>
                <w:rFonts w:ascii="Times New Roman" w:hAnsi="Times New Roman"/>
                <w:sz w:val="24"/>
                <w:szCs w:val="24"/>
              </w:rPr>
              <w:t>.</w:t>
            </w:r>
          </w:p>
          <w:p w:rsidR="00692140" w:rsidRPr="006B6DC7" w:rsidRDefault="00692140" w:rsidP="00781E5B">
            <w:pPr>
              <w:pStyle w:val="ListParagraph"/>
              <w:numPr>
                <w:ilvl w:val="0"/>
                <w:numId w:val="7"/>
              </w:numPr>
              <w:spacing w:after="0"/>
              <w:ind w:left="381"/>
              <w:jc w:val="both"/>
              <w:rPr>
                <w:rFonts w:ascii="Times New Roman" w:hAnsi="Times New Roman"/>
                <w:sz w:val="24"/>
                <w:szCs w:val="24"/>
              </w:rPr>
            </w:pPr>
            <w:r w:rsidRPr="006B6DC7">
              <w:rPr>
                <w:rFonts w:ascii="Times New Roman" w:hAnsi="Times New Roman"/>
                <w:sz w:val="24"/>
                <w:szCs w:val="24"/>
              </w:rPr>
              <w:t xml:space="preserve">The test pressure, which is 1.1 times the allowable differential pressure at room temperature in the direction tending to close the </w:t>
            </w:r>
            <w:proofErr w:type="spellStart"/>
            <w:r w:rsidRPr="006B6DC7">
              <w:rPr>
                <w:rFonts w:ascii="Times New Roman" w:hAnsi="Times New Roman"/>
                <w:sz w:val="24"/>
                <w:szCs w:val="24"/>
              </w:rPr>
              <w:t>obturator</w:t>
            </w:r>
            <w:proofErr w:type="spellEnd"/>
            <w:r w:rsidRPr="006B6DC7">
              <w:rPr>
                <w:rFonts w:ascii="Times New Roman" w:hAnsi="Times New Roman"/>
                <w:sz w:val="24"/>
                <w:szCs w:val="24"/>
              </w:rPr>
              <w:t xml:space="preserve"> and maintain the rest pressure for 3 minutes.</w:t>
            </w:r>
          </w:p>
          <w:p w:rsidR="00692140" w:rsidRPr="006B6DC7" w:rsidRDefault="00692140" w:rsidP="00892155">
            <w:pPr>
              <w:pStyle w:val="ListParagraph"/>
              <w:numPr>
                <w:ilvl w:val="0"/>
                <w:numId w:val="7"/>
              </w:numPr>
              <w:spacing w:after="0"/>
              <w:jc w:val="both"/>
              <w:rPr>
                <w:rFonts w:ascii="Times New Roman" w:hAnsi="Times New Roman"/>
                <w:sz w:val="24"/>
                <w:szCs w:val="24"/>
              </w:rPr>
            </w:pPr>
            <w:r w:rsidRPr="006B6DC7">
              <w:rPr>
                <w:rFonts w:ascii="Times New Roman" w:hAnsi="Times New Roman"/>
                <w:sz w:val="24"/>
                <w:szCs w:val="24"/>
              </w:rPr>
              <w:t>Determine the leakage rate.</w:t>
            </w:r>
          </w:p>
          <w:p w:rsidR="00692140" w:rsidRPr="006B6DC7" w:rsidRDefault="00692140" w:rsidP="00892155">
            <w:pPr>
              <w:ind w:left="360"/>
              <w:jc w:val="both"/>
              <w:rPr>
                <w:rFonts w:ascii="Times New Roman" w:hAnsi="Times New Roman"/>
                <w:sz w:val="24"/>
                <w:szCs w:val="24"/>
              </w:rPr>
            </w:pPr>
          </w:p>
        </w:tc>
      </w:tr>
      <w:tr w:rsidR="00692140" w:rsidRPr="006B6DC7" w:rsidTr="00892155">
        <w:trPr>
          <w:trHeight w:hRule="exact" w:val="1180"/>
        </w:trPr>
        <w:tc>
          <w:tcPr>
            <w:tcW w:w="2409" w:type="dxa"/>
            <w:vAlign w:val="center"/>
          </w:tcPr>
          <w:p w:rsidR="00692140" w:rsidRPr="006B6DC7" w:rsidRDefault="00692140" w:rsidP="00892155">
            <w:pPr>
              <w:jc w:val="center"/>
              <w:rPr>
                <w:rFonts w:ascii="Times New Roman" w:hAnsi="Times New Roman"/>
                <w:sz w:val="24"/>
                <w:szCs w:val="24"/>
              </w:rPr>
            </w:pPr>
            <w:r w:rsidRPr="006B6DC7">
              <w:rPr>
                <w:rFonts w:ascii="Times New Roman" w:hAnsi="Times New Roman"/>
                <w:sz w:val="24"/>
                <w:szCs w:val="24"/>
              </w:rPr>
              <w:t>Air Valves</w:t>
            </w:r>
          </w:p>
        </w:tc>
        <w:tc>
          <w:tcPr>
            <w:tcW w:w="6488" w:type="dxa"/>
          </w:tcPr>
          <w:p w:rsidR="00692140" w:rsidRPr="006B6DC7" w:rsidRDefault="00692140" w:rsidP="00781E5B">
            <w:pPr>
              <w:pStyle w:val="ListParagraph"/>
              <w:numPr>
                <w:ilvl w:val="0"/>
                <w:numId w:val="17"/>
              </w:numPr>
              <w:spacing w:after="0"/>
              <w:ind w:hanging="384"/>
              <w:jc w:val="both"/>
              <w:rPr>
                <w:rFonts w:ascii="Times New Roman" w:hAnsi="Times New Roman"/>
                <w:sz w:val="24"/>
                <w:szCs w:val="24"/>
              </w:rPr>
            </w:pPr>
            <w:r w:rsidRPr="006B6DC7">
              <w:rPr>
                <w:rFonts w:ascii="Times New Roman" w:hAnsi="Times New Roman"/>
                <w:sz w:val="24"/>
                <w:szCs w:val="24"/>
              </w:rPr>
              <w:t>Apply the test pressure of 140kPa and maintain it for 5min.</w:t>
            </w:r>
          </w:p>
          <w:p w:rsidR="00692140" w:rsidRPr="006B6DC7" w:rsidRDefault="00692140" w:rsidP="00781E5B">
            <w:pPr>
              <w:pStyle w:val="ListParagraph"/>
              <w:numPr>
                <w:ilvl w:val="0"/>
                <w:numId w:val="17"/>
              </w:numPr>
              <w:spacing w:after="0"/>
              <w:ind w:hanging="384"/>
              <w:jc w:val="both"/>
              <w:rPr>
                <w:rFonts w:ascii="Times New Roman" w:hAnsi="Times New Roman"/>
                <w:sz w:val="24"/>
                <w:szCs w:val="24"/>
              </w:rPr>
            </w:pPr>
            <w:r w:rsidRPr="006B6DC7">
              <w:rPr>
                <w:rFonts w:ascii="Times New Roman" w:hAnsi="Times New Roman"/>
                <w:sz w:val="24"/>
                <w:szCs w:val="24"/>
              </w:rPr>
              <w:t>Observe for leakages. No leakage shall be allowed.</w:t>
            </w:r>
          </w:p>
          <w:p w:rsidR="00692140" w:rsidRPr="006B6DC7" w:rsidRDefault="00692140" w:rsidP="00781E5B">
            <w:pPr>
              <w:pStyle w:val="ListParagraph"/>
              <w:numPr>
                <w:ilvl w:val="0"/>
                <w:numId w:val="17"/>
              </w:numPr>
              <w:spacing w:after="0"/>
              <w:ind w:hanging="384"/>
              <w:jc w:val="both"/>
              <w:rPr>
                <w:rFonts w:ascii="Times New Roman" w:hAnsi="Times New Roman"/>
                <w:sz w:val="24"/>
                <w:szCs w:val="24"/>
              </w:rPr>
            </w:pPr>
            <w:r w:rsidRPr="006B6DC7">
              <w:rPr>
                <w:rFonts w:ascii="Times New Roman" w:hAnsi="Times New Roman"/>
                <w:sz w:val="24"/>
                <w:szCs w:val="24"/>
              </w:rPr>
              <w:t>Apply the rated working pressure and maintain it for 5min.</w:t>
            </w:r>
          </w:p>
          <w:p w:rsidR="00692140" w:rsidRPr="006B6DC7" w:rsidRDefault="00692140" w:rsidP="00781E5B">
            <w:pPr>
              <w:pStyle w:val="ListParagraph"/>
              <w:numPr>
                <w:ilvl w:val="0"/>
                <w:numId w:val="17"/>
              </w:numPr>
              <w:spacing w:after="0"/>
              <w:ind w:hanging="405"/>
              <w:jc w:val="both"/>
              <w:rPr>
                <w:rFonts w:ascii="Times New Roman" w:hAnsi="Times New Roman"/>
                <w:sz w:val="24"/>
                <w:szCs w:val="24"/>
              </w:rPr>
            </w:pPr>
            <w:r w:rsidRPr="006B6DC7">
              <w:rPr>
                <w:rFonts w:ascii="Times New Roman" w:hAnsi="Times New Roman"/>
                <w:sz w:val="24"/>
                <w:szCs w:val="24"/>
              </w:rPr>
              <w:t>Observe for leakages. No leakage shall be allowed.</w:t>
            </w:r>
          </w:p>
          <w:p w:rsidR="00692140" w:rsidRPr="006B6DC7" w:rsidRDefault="00692140" w:rsidP="00892155">
            <w:pPr>
              <w:pStyle w:val="ListParagraph"/>
              <w:spacing w:after="0"/>
              <w:ind w:left="405"/>
              <w:jc w:val="both"/>
              <w:rPr>
                <w:rFonts w:ascii="Times New Roman" w:hAnsi="Times New Roman"/>
                <w:sz w:val="24"/>
                <w:szCs w:val="24"/>
              </w:rPr>
            </w:pPr>
          </w:p>
        </w:tc>
      </w:tr>
      <w:tr w:rsidR="00692140" w:rsidRPr="006B6DC7" w:rsidTr="00892155">
        <w:trPr>
          <w:trHeight w:val="132"/>
        </w:trPr>
        <w:tc>
          <w:tcPr>
            <w:tcW w:w="8897" w:type="dxa"/>
            <w:gridSpan w:val="2"/>
          </w:tcPr>
          <w:p w:rsidR="00692140" w:rsidRPr="006B6DC7" w:rsidRDefault="00692140" w:rsidP="00892155">
            <w:pPr>
              <w:spacing w:after="0"/>
              <w:jc w:val="both"/>
              <w:rPr>
                <w:rFonts w:ascii="Times New Roman" w:hAnsi="Times New Roman"/>
                <w:b/>
                <w:sz w:val="24"/>
                <w:szCs w:val="24"/>
              </w:rPr>
            </w:pPr>
            <w:r w:rsidRPr="006B6DC7">
              <w:rPr>
                <w:rFonts w:ascii="Times New Roman" w:hAnsi="Times New Roman"/>
                <w:b/>
                <w:sz w:val="24"/>
                <w:szCs w:val="24"/>
              </w:rPr>
              <w:t>NOTE</w:t>
            </w:r>
          </w:p>
          <w:p w:rsidR="00692140" w:rsidRPr="006B6DC7" w:rsidRDefault="00692140" w:rsidP="00892155">
            <w:pPr>
              <w:pStyle w:val="ListParagraph"/>
              <w:numPr>
                <w:ilvl w:val="0"/>
                <w:numId w:val="8"/>
              </w:numPr>
              <w:spacing w:after="0"/>
              <w:jc w:val="both"/>
              <w:rPr>
                <w:rFonts w:ascii="Times New Roman" w:hAnsi="Times New Roman"/>
                <w:sz w:val="24"/>
                <w:szCs w:val="24"/>
              </w:rPr>
            </w:pPr>
            <w:r w:rsidRPr="006B6DC7">
              <w:rPr>
                <w:rFonts w:ascii="Times New Roman" w:hAnsi="Times New Roman"/>
                <w:sz w:val="24"/>
                <w:szCs w:val="24"/>
              </w:rPr>
              <w:t>The procedure described may not ensure pressurization of the integrate space of double seated valves and may not therefore permit verification of the leakage rate of the downstream seat. When such pressurization is a requirement of the product or performance standard or is required by the purchaser, it is necessary to carry out step 3 before step 2.</w:t>
            </w:r>
          </w:p>
          <w:p w:rsidR="00692140" w:rsidRPr="006B6DC7" w:rsidRDefault="00692140" w:rsidP="00892155">
            <w:pPr>
              <w:pStyle w:val="ListParagraph"/>
              <w:numPr>
                <w:ilvl w:val="0"/>
                <w:numId w:val="8"/>
              </w:numPr>
              <w:spacing w:after="0"/>
              <w:jc w:val="both"/>
              <w:rPr>
                <w:rFonts w:ascii="Times New Roman" w:hAnsi="Times New Roman"/>
                <w:sz w:val="24"/>
                <w:szCs w:val="24"/>
              </w:rPr>
            </w:pPr>
            <w:r w:rsidRPr="006B6DC7">
              <w:rPr>
                <w:rFonts w:ascii="Times New Roman" w:hAnsi="Times New Roman"/>
                <w:sz w:val="24"/>
                <w:szCs w:val="24"/>
              </w:rPr>
              <w:t>Valves which incorporate “double block and bleed” design feature have the bleed plug removed prior to the test in order to prove the “double block and bleed” capability.</w:t>
            </w:r>
          </w:p>
          <w:p w:rsidR="00692140" w:rsidRPr="006B6DC7" w:rsidRDefault="00692140" w:rsidP="00892155">
            <w:pPr>
              <w:pStyle w:val="ListParagraph"/>
              <w:numPr>
                <w:ilvl w:val="0"/>
                <w:numId w:val="8"/>
              </w:numPr>
              <w:spacing w:after="0"/>
              <w:jc w:val="both"/>
              <w:rPr>
                <w:rFonts w:ascii="Times New Roman" w:hAnsi="Times New Roman"/>
                <w:sz w:val="24"/>
                <w:szCs w:val="24"/>
              </w:rPr>
            </w:pPr>
            <w:r w:rsidRPr="006B6DC7">
              <w:rPr>
                <w:rFonts w:ascii="Times New Roman" w:hAnsi="Times New Roman"/>
                <w:sz w:val="24"/>
                <w:szCs w:val="24"/>
              </w:rPr>
              <w:t xml:space="preserve">Valves with independent double seating (such as two piece </w:t>
            </w:r>
            <w:proofErr w:type="spellStart"/>
            <w:r w:rsidRPr="006B6DC7">
              <w:rPr>
                <w:rFonts w:ascii="Times New Roman" w:hAnsi="Times New Roman"/>
                <w:sz w:val="24"/>
                <w:szCs w:val="24"/>
              </w:rPr>
              <w:t>obturator</w:t>
            </w:r>
            <w:proofErr w:type="spellEnd"/>
            <w:r w:rsidRPr="006B6DC7">
              <w:rPr>
                <w:rFonts w:ascii="Times New Roman" w:hAnsi="Times New Roman"/>
                <w:sz w:val="24"/>
                <w:szCs w:val="24"/>
              </w:rPr>
              <w:t xml:space="preserve"> or double-seated valves) may be tested by applying the test pressure between the seats and checking each side of the closed valves.</w:t>
            </w:r>
          </w:p>
          <w:p w:rsidR="00692140" w:rsidRPr="006B6DC7" w:rsidRDefault="00692140" w:rsidP="00892155">
            <w:pPr>
              <w:pStyle w:val="ListParagraph"/>
              <w:numPr>
                <w:ilvl w:val="0"/>
                <w:numId w:val="8"/>
              </w:numPr>
              <w:spacing w:after="0"/>
              <w:jc w:val="both"/>
              <w:rPr>
                <w:rFonts w:ascii="Times New Roman" w:hAnsi="Times New Roman"/>
                <w:sz w:val="24"/>
                <w:szCs w:val="24"/>
              </w:rPr>
            </w:pPr>
            <w:r w:rsidRPr="006B6DC7">
              <w:rPr>
                <w:rFonts w:ascii="Times New Roman" w:hAnsi="Times New Roman"/>
                <w:sz w:val="24"/>
                <w:szCs w:val="24"/>
              </w:rPr>
              <w:t>Soft seated ball float valves previously subjected to a liquid seat test pressure may have a reduced performance capability in some subsequent services at low differential pressures. If a liquid seat test pressure is specified and is carried out before a low pressure gas seat test, it may be necessary to allow time for the seat material cover.</w:t>
            </w:r>
          </w:p>
          <w:p w:rsidR="00692140" w:rsidRPr="006B6DC7" w:rsidRDefault="00692140" w:rsidP="00892155">
            <w:pPr>
              <w:pStyle w:val="ListParagraph"/>
              <w:numPr>
                <w:ilvl w:val="0"/>
                <w:numId w:val="8"/>
              </w:numPr>
              <w:spacing w:after="0"/>
              <w:jc w:val="both"/>
              <w:rPr>
                <w:rFonts w:ascii="Times New Roman" w:hAnsi="Times New Roman"/>
                <w:sz w:val="24"/>
                <w:szCs w:val="24"/>
              </w:rPr>
            </w:pPr>
            <w:r w:rsidRPr="006B6DC7">
              <w:rPr>
                <w:rFonts w:ascii="Times New Roman" w:hAnsi="Times New Roman"/>
                <w:sz w:val="24"/>
                <w:szCs w:val="24"/>
              </w:rPr>
              <w:t>Valves with symmetrical seating may be tested in either direction.</w:t>
            </w:r>
          </w:p>
        </w:tc>
      </w:tr>
    </w:tbl>
    <w:p w:rsidR="00C37049" w:rsidRPr="006B6DC7" w:rsidRDefault="00C37049" w:rsidP="00C37049">
      <w:pPr>
        <w:rPr>
          <w:rFonts w:ascii="Times New Roman" w:hAnsi="Times New Roman"/>
          <w:b/>
          <w:bCs/>
          <w:sz w:val="24"/>
          <w:szCs w:val="24"/>
        </w:rPr>
      </w:pPr>
      <w:proofErr w:type="gramStart"/>
      <w:r w:rsidRPr="006B6DC7">
        <w:rPr>
          <w:rFonts w:ascii="Times New Roman" w:hAnsi="Times New Roman"/>
          <w:b/>
          <w:bCs/>
          <w:sz w:val="24"/>
          <w:szCs w:val="24"/>
        </w:rPr>
        <w:t>(iv) Field</w:t>
      </w:r>
      <w:proofErr w:type="gramEnd"/>
      <w:r w:rsidRPr="006B6DC7">
        <w:rPr>
          <w:rFonts w:ascii="Times New Roman" w:hAnsi="Times New Roman"/>
          <w:b/>
          <w:bCs/>
          <w:sz w:val="24"/>
          <w:szCs w:val="24"/>
        </w:rPr>
        <w:t xml:space="preserve"> Testing</w:t>
      </w:r>
    </w:p>
    <w:p w:rsidR="00C96C36" w:rsidRPr="006B6DC7" w:rsidRDefault="00C96C36" w:rsidP="004A4E61">
      <w:pPr>
        <w:widowControl w:val="0"/>
        <w:autoSpaceDE w:val="0"/>
        <w:autoSpaceDN w:val="0"/>
        <w:adjustRightInd w:val="0"/>
        <w:spacing w:before="109" w:after="0"/>
        <w:ind w:left="360"/>
        <w:jc w:val="both"/>
        <w:rPr>
          <w:rFonts w:ascii="Times New Roman" w:hAnsi="Times New Roman"/>
          <w:color w:val="000000"/>
          <w:w w:val="110"/>
          <w:sz w:val="24"/>
          <w:szCs w:val="24"/>
        </w:rPr>
      </w:pPr>
      <w:r w:rsidRPr="006B6DC7">
        <w:rPr>
          <w:rFonts w:ascii="Times New Roman" w:hAnsi="Times New Roman"/>
          <w:color w:val="000000"/>
          <w:sz w:val="24"/>
          <w:szCs w:val="24"/>
        </w:rPr>
        <w:t xml:space="preserve">When the valves, gates and appurtenances have been completely installed and </w:t>
      </w:r>
      <w:r w:rsidRPr="006B6DC7">
        <w:rPr>
          <w:rFonts w:ascii="Times New Roman" w:hAnsi="Times New Roman"/>
          <w:color w:val="000000"/>
          <w:w w:val="103"/>
          <w:sz w:val="24"/>
          <w:szCs w:val="24"/>
        </w:rPr>
        <w:t xml:space="preserve">as soon as operation conditions permit, they shall be given a field test by the </w:t>
      </w:r>
      <w:r w:rsidRPr="006B6DC7">
        <w:rPr>
          <w:rFonts w:ascii="Times New Roman" w:hAnsi="Times New Roman"/>
          <w:color w:val="000000"/>
          <w:w w:val="102"/>
          <w:sz w:val="24"/>
          <w:szCs w:val="24"/>
        </w:rPr>
        <w:t xml:space="preserve">Engineer to demonstrate that they have been suitably installed, that they meet </w:t>
      </w:r>
      <w:r w:rsidRPr="006B6DC7">
        <w:rPr>
          <w:rFonts w:ascii="Times New Roman" w:hAnsi="Times New Roman"/>
          <w:color w:val="000000"/>
          <w:w w:val="110"/>
          <w:sz w:val="24"/>
          <w:szCs w:val="24"/>
        </w:rPr>
        <w:t xml:space="preserve">all requirements, are in good operating condition and are, in every way, adequate for the service intended. </w:t>
      </w:r>
    </w:p>
    <w:p w:rsidR="00C96C36" w:rsidRPr="006B6DC7" w:rsidRDefault="00C96C36" w:rsidP="00163D31">
      <w:pPr>
        <w:rPr>
          <w:rFonts w:ascii="Times New Roman" w:hAnsi="Times New Roman"/>
          <w:b/>
          <w:bCs/>
          <w:sz w:val="24"/>
          <w:szCs w:val="24"/>
        </w:rPr>
      </w:pPr>
    </w:p>
    <w:p w:rsidR="00C96C36" w:rsidRPr="006B6DC7" w:rsidRDefault="00F348B8" w:rsidP="00163D31">
      <w:pPr>
        <w:rPr>
          <w:rFonts w:ascii="Times New Roman" w:hAnsi="Times New Roman"/>
          <w:b/>
          <w:bCs/>
          <w:sz w:val="24"/>
          <w:szCs w:val="24"/>
        </w:rPr>
      </w:pPr>
      <w:r w:rsidRPr="006B6DC7">
        <w:rPr>
          <w:rFonts w:ascii="Times New Roman" w:hAnsi="Times New Roman"/>
          <w:b/>
          <w:bCs/>
          <w:sz w:val="24"/>
          <w:szCs w:val="24"/>
        </w:rPr>
        <w:t>1.7 Coating</w:t>
      </w:r>
    </w:p>
    <w:p w:rsidR="00F348B8" w:rsidRPr="006B6DC7" w:rsidRDefault="00F348B8" w:rsidP="004A4E61">
      <w:pPr>
        <w:widowControl w:val="0"/>
        <w:autoSpaceDE w:val="0"/>
        <w:autoSpaceDN w:val="0"/>
        <w:adjustRightInd w:val="0"/>
        <w:spacing w:before="255" w:after="0"/>
        <w:ind w:left="360"/>
        <w:jc w:val="both"/>
        <w:rPr>
          <w:rFonts w:ascii="Times New Roman" w:hAnsi="Times New Roman"/>
          <w:color w:val="000000"/>
          <w:w w:val="105"/>
          <w:sz w:val="24"/>
          <w:szCs w:val="24"/>
        </w:rPr>
      </w:pPr>
      <w:r w:rsidRPr="006B6DC7">
        <w:rPr>
          <w:rFonts w:ascii="Times New Roman" w:hAnsi="Times New Roman"/>
          <w:color w:val="000000"/>
          <w:w w:val="118"/>
          <w:sz w:val="24"/>
          <w:szCs w:val="24"/>
        </w:rPr>
        <w:t xml:space="preserve">All exposed cast iron or ductile iron components of valves to the external </w:t>
      </w:r>
      <w:r w:rsidRPr="006B6DC7">
        <w:rPr>
          <w:rFonts w:ascii="Times New Roman" w:hAnsi="Times New Roman"/>
          <w:color w:val="000000"/>
          <w:w w:val="105"/>
          <w:sz w:val="24"/>
          <w:szCs w:val="24"/>
        </w:rPr>
        <w:t xml:space="preserve">environment or to the water contained in the valve shall be fully coated to provide protection against corrosion. </w:t>
      </w:r>
    </w:p>
    <w:p w:rsidR="00F348B8" w:rsidRPr="006B6DC7" w:rsidRDefault="00F348B8" w:rsidP="004A4E61">
      <w:pPr>
        <w:rPr>
          <w:rFonts w:ascii="Times New Roman" w:hAnsi="Times New Roman"/>
          <w:b/>
          <w:bCs/>
          <w:sz w:val="24"/>
          <w:szCs w:val="24"/>
        </w:rPr>
      </w:pPr>
    </w:p>
    <w:p w:rsidR="00F348B8" w:rsidRPr="006B6DC7" w:rsidRDefault="00F348B8" w:rsidP="004A4E61">
      <w:pPr>
        <w:widowControl w:val="0"/>
        <w:autoSpaceDE w:val="0"/>
        <w:autoSpaceDN w:val="0"/>
        <w:adjustRightInd w:val="0"/>
        <w:spacing w:before="260" w:after="0"/>
        <w:ind w:left="360"/>
        <w:jc w:val="both"/>
        <w:rPr>
          <w:rFonts w:ascii="Times New Roman" w:hAnsi="Times New Roman"/>
          <w:color w:val="000000"/>
          <w:spacing w:val="-1"/>
          <w:sz w:val="24"/>
          <w:szCs w:val="24"/>
        </w:rPr>
      </w:pPr>
      <w:r w:rsidRPr="006B6DC7">
        <w:rPr>
          <w:rFonts w:ascii="Times New Roman" w:hAnsi="Times New Roman"/>
          <w:color w:val="000000"/>
          <w:sz w:val="24"/>
          <w:szCs w:val="24"/>
        </w:rPr>
        <w:t xml:space="preserve">The external and internal surfaces except mating surfaces of all valves shall be treated </w:t>
      </w:r>
      <w:r w:rsidRPr="006B6DC7">
        <w:rPr>
          <w:rFonts w:ascii="Times New Roman" w:hAnsi="Times New Roman"/>
          <w:color w:val="000000"/>
          <w:w w:val="107"/>
          <w:sz w:val="24"/>
          <w:szCs w:val="24"/>
        </w:rPr>
        <w:t xml:space="preserve">with an epoxy coating, a bitumen solution or any other material acceptable to the purchaser at the place of manufacture. Threaded and exposed machined surfaces </w:t>
      </w:r>
      <w:r w:rsidRPr="006B6DC7">
        <w:rPr>
          <w:rFonts w:ascii="Times New Roman" w:hAnsi="Times New Roman"/>
          <w:color w:val="000000"/>
          <w:sz w:val="24"/>
          <w:szCs w:val="24"/>
        </w:rPr>
        <w:t xml:space="preserve">liable to rusting shall be adequately protected in accordance with BS </w:t>
      </w:r>
      <w:proofErr w:type="gramStart"/>
      <w:r w:rsidRPr="006B6DC7">
        <w:rPr>
          <w:rFonts w:ascii="Times New Roman" w:hAnsi="Times New Roman"/>
          <w:color w:val="000000"/>
          <w:sz w:val="24"/>
          <w:szCs w:val="24"/>
        </w:rPr>
        <w:t>5163 :</w:t>
      </w:r>
      <w:proofErr w:type="gramEnd"/>
      <w:r w:rsidRPr="006B6DC7">
        <w:rPr>
          <w:rFonts w:ascii="Times New Roman" w:hAnsi="Times New Roman"/>
          <w:color w:val="000000"/>
          <w:sz w:val="24"/>
          <w:szCs w:val="24"/>
        </w:rPr>
        <w:t xml:space="preserve"> 2004 or in </w:t>
      </w:r>
      <w:r w:rsidRPr="006B6DC7">
        <w:rPr>
          <w:rFonts w:ascii="Times New Roman" w:hAnsi="Times New Roman"/>
          <w:color w:val="000000"/>
          <w:spacing w:val="-1"/>
          <w:sz w:val="24"/>
          <w:szCs w:val="24"/>
        </w:rPr>
        <w:t xml:space="preserve">compliance to WIS 4-52-01 Class B. </w:t>
      </w:r>
    </w:p>
    <w:p w:rsidR="007111BD" w:rsidRPr="006B6DC7" w:rsidRDefault="007111BD" w:rsidP="007111BD">
      <w:pPr>
        <w:widowControl w:val="0"/>
        <w:autoSpaceDE w:val="0"/>
        <w:autoSpaceDN w:val="0"/>
        <w:adjustRightInd w:val="0"/>
        <w:spacing w:before="260" w:after="0"/>
        <w:jc w:val="both"/>
        <w:rPr>
          <w:rFonts w:ascii="Times New Roman" w:hAnsi="Times New Roman"/>
          <w:b/>
          <w:bCs/>
          <w:color w:val="000000"/>
          <w:spacing w:val="-1"/>
          <w:sz w:val="24"/>
          <w:szCs w:val="24"/>
        </w:rPr>
      </w:pPr>
      <w:r w:rsidRPr="006B6DC7">
        <w:rPr>
          <w:rFonts w:ascii="Times New Roman" w:hAnsi="Times New Roman"/>
          <w:b/>
          <w:bCs/>
          <w:color w:val="000000"/>
          <w:spacing w:val="-1"/>
          <w:sz w:val="24"/>
          <w:szCs w:val="24"/>
        </w:rPr>
        <w:t>1.8 Documents to be submitted</w:t>
      </w:r>
    </w:p>
    <w:p w:rsidR="007111BD" w:rsidRPr="006B6DC7" w:rsidRDefault="007111BD" w:rsidP="007111BD">
      <w:pPr>
        <w:widowControl w:val="0"/>
        <w:autoSpaceDE w:val="0"/>
        <w:autoSpaceDN w:val="0"/>
        <w:adjustRightInd w:val="0"/>
        <w:spacing w:before="260" w:after="0"/>
        <w:ind w:firstLine="36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The following documents shall be submitted to assess the quality of the materials</w:t>
      </w:r>
    </w:p>
    <w:p w:rsidR="007111BD" w:rsidRPr="006B6DC7" w:rsidRDefault="007111BD" w:rsidP="007111BD">
      <w:pPr>
        <w:pStyle w:val="ListParagraph"/>
        <w:widowControl w:val="0"/>
        <w:numPr>
          <w:ilvl w:val="0"/>
          <w:numId w:val="18"/>
        </w:numPr>
        <w:autoSpaceDE w:val="0"/>
        <w:autoSpaceDN w:val="0"/>
        <w:adjustRightInd w:val="0"/>
        <w:spacing w:before="260" w:after="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Quality management certificates operated by the manufacturer</w:t>
      </w:r>
    </w:p>
    <w:p w:rsidR="007111BD" w:rsidRPr="006B6DC7" w:rsidRDefault="007111BD" w:rsidP="007111BD">
      <w:pPr>
        <w:pStyle w:val="ListParagraph"/>
        <w:widowControl w:val="0"/>
        <w:numPr>
          <w:ilvl w:val="0"/>
          <w:numId w:val="18"/>
        </w:numPr>
        <w:autoSpaceDE w:val="0"/>
        <w:autoSpaceDN w:val="0"/>
        <w:adjustRightInd w:val="0"/>
        <w:spacing w:before="260" w:after="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Product conformity certificate</w:t>
      </w:r>
    </w:p>
    <w:p w:rsidR="007111BD" w:rsidRPr="006B6DC7" w:rsidRDefault="007111BD" w:rsidP="007111BD">
      <w:pPr>
        <w:pStyle w:val="ListParagraph"/>
        <w:widowControl w:val="0"/>
        <w:numPr>
          <w:ilvl w:val="0"/>
          <w:numId w:val="18"/>
        </w:numPr>
        <w:autoSpaceDE w:val="0"/>
        <w:autoSpaceDN w:val="0"/>
        <w:adjustRightInd w:val="0"/>
        <w:spacing w:before="260" w:after="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Test certificates</w:t>
      </w:r>
    </w:p>
    <w:p w:rsidR="007111BD" w:rsidRPr="006B6DC7" w:rsidRDefault="007111BD" w:rsidP="007111BD">
      <w:pPr>
        <w:pStyle w:val="ListParagraph"/>
        <w:widowControl w:val="0"/>
        <w:numPr>
          <w:ilvl w:val="0"/>
          <w:numId w:val="18"/>
        </w:numPr>
        <w:autoSpaceDE w:val="0"/>
        <w:autoSpaceDN w:val="0"/>
        <w:adjustRightInd w:val="0"/>
        <w:spacing w:before="260" w:after="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Conformity certificate for the manufacturer’s trade mark</w:t>
      </w:r>
    </w:p>
    <w:p w:rsidR="007111BD" w:rsidRPr="006B6DC7" w:rsidRDefault="009C79A9" w:rsidP="007111BD">
      <w:pPr>
        <w:pStyle w:val="ListParagraph"/>
        <w:widowControl w:val="0"/>
        <w:numPr>
          <w:ilvl w:val="0"/>
          <w:numId w:val="18"/>
        </w:numPr>
        <w:autoSpaceDE w:val="0"/>
        <w:autoSpaceDN w:val="0"/>
        <w:adjustRightInd w:val="0"/>
        <w:spacing w:before="260" w:after="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Manufacturer’s catalogue(original)</w:t>
      </w:r>
    </w:p>
    <w:p w:rsidR="00013075" w:rsidRPr="006B6DC7" w:rsidRDefault="00013075" w:rsidP="007111BD">
      <w:pPr>
        <w:pStyle w:val="ListParagraph"/>
        <w:widowControl w:val="0"/>
        <w:numPr>
          <w:ilvl w:val="0"/>
          <w:numId w:val="18"/>
        </w:numPr>
        <w:autoSpaceDE w:val="0"/>
        <w:autoSpaceDN w:val="0"/>
        <w:adjustRightInd w:val="0"/>
        <w:spacing w:before="260" w:after="0"/>
        <w:jc w:val="both"/>
        <w:rPr>
          <w:rFonts w:ascii="Times New Roman" w:hAnsi="Times New Roman"/>
          <w:i/>
          <w:iCs/>
          <w:color w:val="000000"/>
          <w:spacing w:val="-1"/>
          <w:sz w:val="24"/>
          <w:szCs w:val="24"/>
        </w:rPr>
      </w:pPr>
      <w:r w:rsidRPr="006B6DC7">
        <w:rPr>
          <w:rFonts w:ascii="Times New Roman" w:hAnsi="Times New Roman"/>
          <w:i/>
          <w:iCs/>
          <w:color w:val="000000"/>
          <w:spacing w:val="-1"/>
          <w:sz w:val="24"/>
          <w:szCs w:val="24"/>
        </w:rPr>
        <w:t xml:space="preserve">Design engineer shall provide operating pressure, back pressure during filling of pipeline, size of the pipeline, air discharge rate and rate at which air to be admitted during emptying the pipeline for deciding types </w:t>
      </w:r>
      <w:proofErr w:type="spellStart"/>
      <w:r w:rsidRPr="006B6DC7">
        <w:rPr>
          <w:rFonts w:ascii="Times New Roman" w:hAnsi="Times New Roman"/>
          <w:i/>
          <w:iCs/>
          <w:color w:val="000000"/>
          <w:spacing w:val="-1"/>
          <w:sz w:val="24"/>
          <w:szCs w:val="24"/>
        </w:rPr>
        <w:t>ofair</w:t>
      </w:r>
      <w:proofErr w:type="spellEnd"/>
      <w:r w:rsidRPr="006B6DC7">
        <w:rPr>
          <w:rFonts w:ascii="Times New Roman" w:hAnsi="Times New Roman"/>
          <w:i/>
          <w:iCs/>
          <w:color w:val="000000"/>
          <w:spacing w:val="-1"/>
          <w:sz w:val="24"/>
          <w:szCs w:val="24"/>
        </w:rPr>
        <w:t xml:space="preserve"> vale.</w:t>
      </w:r>
    </w:p>
    <w:p w:rsidR="00013075" w:rsidRPr="006B6DC7" w:rsidRDefault="00013075" w:rsidP="00013075">
      <w:pPr>
        <w:pStyle w:val="ListParagraph"/>
        <w:widowControl w:val="0"/>
        <w:autoSpaceDE w:val="0"/>
        <w:autoSpaceDN w:val="0"/>
        <w:adjustRightInd w:val="0"/>
        <w:spacing w:before="260" w:after="0"/>
        <w:jc w:val="both"/>
        <w:rPr>
          <w:rFonts w:ascii="Times New Roman" w:hAnsi="Times New Roman"/>
          <w:i/>
          <w:iCs/>
          <w:color w:val="000000"/>
          <w:spacing w:val="-1"/>
          <w:sz w:val="24"/>
          <w:szCs w:val="24"/>
        </w:rPr>
      </w:pPr>
    </w:p>
    <w:p w:rsidR="00F348B8" w:rsidRPr="006B6DC7" w:rsidRDefault="00F348B8" w:rsidP="00F348B8">
      <w:pPr>
        <w:pStyle w:val="ListParagraph"/>
        <w:numPr>
          <w:ilvl w:val="0"/>
          <w:numId w:val="1"/>
        </w:numPr>
        <w:rPr>
          <w:rFonts w:ascii="Times New Roman" w:hAnsi="Times New Roman"/>
          <w:b/>
          <w:bCs/>
          <w:sz w:val="24"/>
          <w:szCs w:val="24"/>
        </w:rPr>
      </w:pPr>
      <w:r w:rsidRPr="006B6DC7">
        <w:rPr>
          <w:rFonts w:ascii="Times New Roman" w:hAnsi="Times New Roman"/>
          <w:b/>
          <w:bCs/>
          <w:sz w:val="24"/>
          <w:szCs w:val="24"/>
        </w:rPr>
        <w:t>Types of Valves</w:t>
      </w:r>
    </w:p>
    <w:p w:rsidR="00F348B8" w:rsidRPr="006B6DC7" w:rsidRDefault="00EB3B59" w:rsidP="00F348B8">
      <w:pPr>
        <w:jc w:val="both"/>
        <w:rPr>
          <w:rFonts w:ascii="Times New Roman" w:hAnsi="Times New Roman"/>
          <w:b/>
          <w:bCs/>
          <w:sz w:val="24"/>
          <w:szCs w:val="24"/>
        </w:rPr>
      </w:pPr>
      <w:r w:rsidRPr="006B6DC7">
        <w:rPr>
          <w:rFonts w:ascii="Times New Roman" w:hAnsi="Times New Roman"/>
          <w:b/>
          <w:bCs/>
          <w:sz w:val="24"/>
          <w:szCs w:val="24"/>
        </w:rPr>
        <w:t>2.1</w:t>
      </w:r>
      <w:r w:rsidR="00F348B8" w:rsidRPr="006B6DC7">
        <w:rPr>
          <w:rFonts w:ascii="Times New Roman" w:hAnsi="Times New Roman"/>
          <w:b/>
          <w:bCs/>
          <w:sz w:val="24"/>
          <w:szCs w:val="24"/>
        </w:rPr>
        <w:t xml:space="preserve"> Sluice Valves</w:t>
      </w:r>
    </w:p>
    <w:p w:rsidR="00F348B8" w:rsidRPr="006B6DC7" w:rsidRDefault="00F348B8" w:rsidP="004A4E61">
      <w:pPr>
        <w:widowControl w:val="0"/>
        <w:autoSpaceDE w:val="0"/>
        <w:autoSpaceDN w:val="0"/>
        <w:adjustRightInd w:val="0"/>
        <w:spacing w:before="247" w:after="0"/>
        <w:ind w:left="360"/>
        <w:jc w:val="both"/>
        <w:rPr>
          <w:rFonts w:ascii="Times New Roman" w:hAnsi="Times New Roman"/>
          <w:color w:val="000000"/>
          <w:spacing w:val="-2"/>
          <w:sz w:val="24"/>
          <w:szCs w:val="24"/>
        </w:rPr>
      </w:pPr>
      <w:r w:rsidRPr="006B6DC7">
        <w:rPr>
          <w:rFonts w:ascii="Times New Roman" w:hAnsi="Times New Roman"/>
          <w:color w:val="000000"/>
          <w:w w:val="103"/>
          <w:sz w:val="24"/>
          <w:szCs w:val="24"/>
        </w:rPr>
        <w:t xml:space="preserve">The sluice valves for pipeline installation shall comply with the BSEN 1074:1-2000 </w:t>
      </w:r>
      <w:r w:rsidRPr="006B6DC7">
        <w:rPr>
          <w:rFonts w:ascii="Times New Roman" w:hAnsi="Times New Roman"/>
          <w:color w:val="000000"/>
          <w:w w:val="103"/>
          <w:sz w:val="24"/>
          <w:szCs w:val="24"/>
        </w:rPr>
        <w:br/>
        <w:t xml:space="preserve">and BSEN 1074 : 2 - 2000 or BS 5163-1:2004 </w:t>
      </w:r>
      <w:r w:rsidR="00692140" w:rsidRPr="006B6DC7">
        <w:rPr>
          <w:rFonts w:ascii="Times New Roman" w:hAnsi="Times New Roman"/>
          <w:color w:val="000000"/>
          <w:w w:val="103"/>
          <w:sz w:val="24"/>
          <w:szCs w:val="24"/>
        </w:rPr>
        <w:t xml:space="preserve">or </w:t>
      </w:r>
      <w:r w:rsidR="00692140" w:rsidRPr="006B6DC7">
        <w:rPr>
          <w:rFonts w:ascii="Times New Roman" w:hAnsi="Times New Roman"/>
          <w:color w:val="000000"/>
          <w:sz w:val="24"/>
          <w:szCs w:val="24"/>
          <w:lang w:bidi="ta-IN"/>
        </w:rPr>
        <w:t xml:space="preserve">JIS B 2062:1994 or AS2638.2:1999 </w:t>
      </w:r>
      <w:r w:rsidRPr="006B6DC7">
        <w:rPr>
          <w:rFonts w:ascii="Times New Roman" w:hAnsi="Times New Roman"/>
          <w:color w:val="000000"/>
          <w:w w:val="103"/>
          <w:sz w:val="24"/>
          <w:szCs w:val="24"/>
        </w:rPr>
        <w:t xml:space="preserve">for diameters up to and including 600 </w:t>
      </w:r>
      <w:r w:rsidRPr="006B6DC7">
        <w:rPr>
          <w:rFonts w:ascii="Times New Roman" w:hAnsi="Times New Roman"/>
          <w:color w:val="000000"/>
          <w:w w:val="110"/>
          <w:sz w:val="24"/>
          <w:szCs w:val="24"/>
        </w:rPr>
        <w:t xml:space="preserve">mm and BSEN 1171:2002 for diameters above 600 mm and shall be of PN </w:t>
      </w:r>
      <w:r w:rsidRPr="006B6DC7">
        <w:rPr>
          <w:rFonts w:ascii="Times New Roman" w:hAnsi="Times New Roman"/>
          <w:color w:val="000000"/>
          <w:spacing w:val="-10"/>
          <w:w w:val="95"/>
          <w:sz w:val="24"/>
          <w:szCs w:val="24"/>
        </w:rPr>
        <w:t xml:space="preserve">16  </w:t>
      </w:r>
      <w:r w:rsidRPr="006B6DC7">
        <w:rPr>
          <w:rFonts w:ascii="Times New Roman" w:hAnsi="Times New Roman"/>
          <w:color w:val="000000"/>
          <w:spacing w:val="-2"/>
          <w:sz w:val="24"/>
          <w:szCs w:val="24"/>
        </w:rPr>
        <w:t xml:space="preserve">pressure rating, for wastewater applications. </w:t>
      </w:r>
    </w:p>
    <w:p w:rsidR="00013075" w:rsidRPr="006B6DC7" w:rsidRDefault="00013075" w:rsidP="004A4E61">
      <w:pPr>
        <w:widowControl w:val="0"/>
        <w:autoSpaceDE w:val="0"/>
        <w:autoSpaceDN w:val="0"/>
        <w:adjustRightInd w:val="0"/>
        <w:spacing w:before="247" w:after="0"/>
        <w:ind w:left="360"/>
        <w:jc w:val="both"/>
        <w:rPr>
          <w:rFonts w:ascii="Times New Roman" w:hAnsi="Times New Roman"/>
          <w:color w:val="000000"/>
          <w:spacing w:val="-2"/>
          <w:sz w:val="24"/>
          <w:szCs w:val="24"/>
        </w:rPr>
      </w:pPr>
    </w:p>
    <w:p w:rsidR="004C6BD8" w:rsidRPr="006B6DC7" w:rsidRDefault="00F348B8" w:rsidP="00BB2869">
      <w:pPr>
        <w:ind w:left="360"/>
        <w:jc w:val="both"/>
        <w:rPr>
          <w:rFonts w:ascii="Times New Roman" w:hAnsi="Times New Roman"/>
          <w:sz w:val="24"/>
          <w:szCs w:val="24"/>
        </w:rPr>
      </w:pPr>
      <w:r w:rsidRPr="006B6DC7">
        <w:rPr>
          <w:rFonts w:ascii="Times New Roman" w:hAnsi="Times New Roman"/>
          <w:color w:val="000000"/>
          <w:w w:val="102"/>
          <w:sz w:val="24"/>
          <w:szCs w:val="24"/>
        </w:rPr>
        <w:t xml:space="preserve">Sluice valves shall be standard inside screw, wedge gate valves with resilient seating </w:t>
      </w:r>
      <w:r w:rsidRPr="006B6DC7">
        <w:rPr>
          <w:rFonts w:ascii="Times New Roman" w:hAnsi="Times New Roman"/>
          <w:color w:val="000000"/>
          <w:w w:val="102"/>
          <w:sz w:val="24"/>
          <w:szCs w:val="24"/>
        </w:rPr>
        <w:br/>
      </w:r>
      <w:r w:rsidRPr="006B6DC7">
        <w:rPr>
          <w:rFonts w:ascii="Times New Roman" w:hAnsi="Times New Roman"/>
          <w:color w:val="000000"/>
          <w:w w:val="112"/>
          <w:sz w:val="24"/>
          <w:szCs w:val="24"/>
        </w:rPr>
        <w:t xml:space="preserve">for diameter from DN 50 - DN 300 inclusive and metal to metal seating from </w:t>
      </w:r>
      <w:r w:rsidRPr="006B6DC7">
        <w:rPr>
          <w:rFonts w:ascii="Times New Roman" w:hAnsi="Times New Roman"/>
          <w:color w:val="000000"/>
          <w:w w:val="112"/>
          <w:sz w:val="24"/>
          <w:szCs w:val="24"/>
        </w:rPr>
        <w:br/>
      </w:r>
      <w:r w:rsidRPr="006B6DC7">
        <w:rPr>
          <w:rFonts w:ascii="Times New Roman" w:hAnsi="Times New Roman"/>
          <w:color w:val="000000"/>
          <w:w w:val="102"/>
          <w:position w:val="-2"/>
          <w:sz w:val="24"/>
          <w:szCs w:val="24"/>
        </w:rPr>
        <w:t xml:space="preserve">diameters above DN 300 </w:t>
      </w:r>
      <w:r w:rsidRPr="006B6DC7">
        <w:rPr>
          <w:rFonts w:ascii="Times New Roman" w:hAnsi="Times New Roman"/>
          <w:color w:val="000000"/>
          <w:w w:val="112"/>
          <w:sz w:val="24"/>
          <w:szCs w:val="24"/>
        </w:rPr>
        <w:t xml:space="preserve">The valve body shall be ductile iron or cast iron </w:t>
      </w:r>
      <w:proofErr w:type="spellStart"/>
      <w:r w:rsidRPr="006B6DC7">
        <w:rPr>
          <w:rFonts w:ascii="Times New Roman" w:hAnsi="Times New Roman"/>
          <w:color w:val="000000"/>
          <w:w w:val="112"/>
          <w:sz w:val="24"/>
          <w:szCs w:val="24"/>
        </w:rPr>
        <w:t>upto</w:t>
      </w:r>
      <w:proofErr w:type="spellEnd"/>
      <w:r w:rsidRPr="006B6DC7">
        <w:rPr>
          <w:rFonts w:ascii="Times New Roman" w:hAnsi="Times New Roman"/>
          <w:color w:val="000000"/>
          <w:w w:val="112"/>
          <w:sz w:val="24"/>
          <w:szCs w:val="24"/>
        </w:rPr>
        <w:t xml:space="preserve"> and </w:t>
      </w:r>
      <w:r w:rsidRPr="006B6DC7">
        <w:rPr>
          <w:rFonts w:ascii="Times New Roman" w:hAnsi="Times New Roman"/>
          <w:color w:val="000000"/>
          <w:w w:val="102"/>
          <w:sz w:val="24"/>
          <w:szCs w:val="24"/>
        </w:rPr>
        <w:t xml:space="preserve">including DN 150 complying with BS 5163-1 </w:t>
      </w:r>
      <w:r w:rsidRPr="006B6DC7">
        <w:rPr>
          <w:rFonts w:ascii="Times New Roman" w:hAnsi="Times New Roman"/>
          <w:color w:val="000000"/>
          <w:w w:val="102"/>
          <w:sz w:val="24"/>
          <w:szCs w:val="24"/>
        </w:rPr>
        <w:tab/>
      </w:r>
      <w:r w:rsidRPr="006B6DC7">
        <w:rPr>
          <w:rFonts w:ascii="Times New Roman" w:hAnsi="Times New Roman"/>
          <w:color w:val="000000"/>
          <w:spacing w:val="-3"/>
          <w:sz w:val="24"/>
          <w:szCs w:val="24"/>
        </w:rPr>
        <w:t xml:space="preserve">: </w:t>
      </w:r>
      <w:r w:rsidRPr="006B6DC7">
        <w:rPr>
          <w:rFonts w:ascii="Times New Roman" w:hAnsi="Times New Roman"/>
          <w:color w:val="000000"/>
          <w:w w:val="106"/>
          <w:sz w:val="24"/>
          <w:szCs w:val="24"/>
        </w:rPr>
        <w:t xml:space="preserve">2004 </w:t>
      </w:r>
      <w:r w:rsidR="00B92DF3" w:rsidRPr="006B6DC7">
        <w:rPr>
          <w:rFonts w:ascii="Times New Roman" w:hAnsi="Times New Roman"/>
          <w:color w:val="000000"/>
          <w:w w:val="103"/>
          <w:sz w:val="24"/>
          <w:szCs w:val="24"/>
        </w:rPr>
        <w:t xml:space="preserve">or </w:t>
      </w:r>
      <w:r w:rsidR="00B92DF3" w:rsidRPr="006B6DC7">
        <w:rPr>
          <w:rFonts w:ascii="Times New Roman" w:hAnsi="Times New Roman"/>
          <w:color w:val="000000"/>
          <w:sz w:val="24"/>
          <w:szCs w:val="24"/>
          <w:lang w:bidi="ta-IN"/>
        </w:rPr>
        <w:t xml:space="preserve">JIS B 2062:1994 or AS2638.2:1999 </w:t>
      </w:r>
      <w:r w:rsidRPr="006B6DC7">
        <w:rPr>
          <w:rFonts w:ascii="Times New Roman" w:hAnsi="Times New Roman"/>
          <w:color w:val="000000"/>
          <w:w w:val="106"/>
          <w:sz w:val="24"/>
          <w:szCs w:val="24"/>
        </w:rPr>
        <w:t xml:space="preserve">and BSEN </w:t>
      </w:r>
      <w:proofErr w:type="gramStart"/>
      <w:r w:rsidR="00E816FC" w:rsidRPr="006B6DC7">
        <w:rPr>
          <w:rFonts w:ascii="Times New Roman" w:hAnsi="Times New Roman"/>
          <w:color w:val="000000"/>
          <w:w w:val="106"/>
          <w:sz w:val="24"/>
          <w:szCs w:val="24"/>
        </w:rPr>
        <w:t>5163</w:t>
      </w:r>
      <w:r w:rsidRPr="006B6DC7">
        <w:rPr>
          <w:rFonts w:ascii="Times New Roman" w:hAnsi="Times New Roman"/>
          <w:color w:val="000000"/>
          <w:w w:val="106"/>
          <w:sz w:val="24"/>
          <w:szCs w:val="24"/>
        </w:rPr>
        <w:t xml:space="preserve"> :</w:t>
      </w:r>
      <w:proofErr w:type="gramEnd"/>
      <w:r w:rsidRPr="006B6DC7">
        <w:rPr>
          <w:rFonts w:ascii="Times New Roman" w:hAnsi="Times New Roman"/>
          <w:color w:val="000000"/>
          <w:w w:val="106"/>
          <w:sz w:val="24"/>
          <w:szCs w:val="24"/>
        </w:rPr>
        <w:t xml:space="preserve"> 2004. For </w:t>
      </w:r>
      <w:r w:rsidRPr="006B6DC7">
        <w:rPr>
          <w:rFonts w:ascii="Times New Roman" w:hAnsi="Times New Roman"/>
          <w:color w:val="000000"/>
          <w:w w:val="102"/>
          <w:sz w:val="24"/>
          <w:szCs w:val="24"/>
        </w:rPr>
        <w:t xml:space="preserve">diameters above 150mm, the valve body shall be ductile iron complying with BSEN </w:t>
      </w:r>
      <w:r w:rsidR="00E816FC" w:rsidRPr="006B6DC7">
        <w:rPr>
          <w:rFonts w:ascii="Times New Roman" w:hAnsi="Times New Roman"/>
          <w:color w:val="000000"/>
          <w:spacing w:val="-7"/>
          <w:sz w:val="24"/>
          <w:szCs w:val="24"/>
        </w:rPr>
        <w:t>5163</w:t>
      </w:r>
      <w:r w:rsidRPr="006B6DC7">
        <w:rPr>
          <w:rFonts w:ascii="Times New Roman" w:hAnsi="Times New Roman"/>
          <w:color w:val="000000"/>
          <w:spacing w:val="-7"/>
          <w:sz w:val="24"/>
          <w:szCs w:val="24"/>
        </w:rPr>
        <w:t xml:space="preserve">: </w:t>
      </w:r>
      <w:r w:rsidRPr="006B6DC7">
        <w:rPr>
          <w:rFonts w:ascii="Times New Roman" w:hAnsi="Times New Roman"/>
          <w:color w:val="000000"/>
          <w:w w:val="105"/>
          <w:sz w:val="24"/>
          <w:szCs w:val="24"/>
        </w:rPr>
        <w:t xml:space="preserve">2004. Valves shall have stainless steel stems, machined bronze or gunmetal </w:t>
      </w:r>
      <w:r w:rsidRPr="006B6DC7">
        <w:rPr>
          <w:rFonts w:ascii="Times New Roman" w:hAnsi="Times New Roman"/>
          <w:color w:val="000000"/>
          <w:w w:val="113"/>
          <w:sz w:val="24"/>
          <w:szCs w:val="24"/>
        </w:rPr>
        <w:t>mating faces securely fixed to the valve body, stuffing box and gland type or approved type stem seal, EPDM / SBR seals</w:t>
      </w:r>
      <w:r w:rsidR="00AF073C" w:rsidRPr="006B6DC7">
        <w:rPr>
          <w:rFonts w:ascii="Times New Roman" w:hAnsi="Times New Roman"/>
          <w:color w:val="000000"/>
          <w:w w:val="113"/>
          <w:sz w:val="24"/>
          <w:szCs w:val="24"/>
        </w:rPr>
        <w:t xml:space="preserve"> at joints between castings.</w:t>
      </w:r>
    </w:p>
    <w:p w:rsidR="00BB2869" w:rsidRPr="006B6DC7" w:rsidRDefault="00BB2869" w:rsidP="00BB2869">
      <w:pPr>
        <w:ind w:left="360"/>
        <w:jc w:val="both"/>
        <w:rPr>
          <w:rFonts w:ascii="Times New Roman" w:hAnsi="Times New Roman"/>
          <w:sz w:val="24"/>
          <w:szCs w:val="24"/>
        </w:rPr>
      </w:pPr>
      <w:r w:rsidRPr="006B6DC7">
        <w:rPr>
          <w:rFonts w:ascii="Times New Roman" w:hAnsi="Times New Roman"/>
          <w:sz w:val="24"/>
          <w:szCs w:val="24"/>
        </w:rPr>
        <w:t xml:space="preserve">All valves shall be coated internally and externally with </w:t>
      </w:r>
      <w:proofErr w:type="spellStart"/>
      <w:r w:rsidRPr="006B6DC7">
        <w:rPr>
          <w:rFonts w:ascii="Times New Roman" w:hAnsi="Times New Roman"/>
          <w:sz w:val="24"/>
          <w:szCs w:val="24"/>
        </w:rPr>
        <w:t>Rilsan</w:t>
      </w:r>
      <w:proofErr w:type="spellEnd"/>
      <w:r w:rsidRPr="006B6DC7">
        <w:rPr>
          <w:rFonts w:ascii="Times New Roman" w:hAnsi="Times New Roman"/>
          <w:sz w:val="24"/>
          <w:szCs w:val="24"/>
        </w:rPr>
        <w:t xml:space="preserve"> ‘Nylon 11’ (or similar</w:t>
      </w:r>
      <w:r w:rsidR="00DD709F" w:rsidRPr="006B6DC7">
        <w:rPr>
          <w:rFonts w:ascii="Times New Roman" w:hAnsi="Times New Roman"/>
          <w:sz w:val="24"/>
          <w:szCs w:val="24"/>
        </w:rPr>
        <w:t xml:space="preserve"> copolymer</w:t>
      </w:r>
      <w:r w:rsidRPr="006B6DC7">
        <w:rPr>
          <w:rFonts w:ascii="Times New Roman" w:hAnsi="Times New Roman"/>
          <w:sz w:val="24"/>
          <w:szCs w:val="24"/>
        </w:rPr>
        <w:t>) and fitted with O-ring stem seals, rubber seal wedges and brass stems. All valves shall bear the inspection stamp of a recognized testing authority.</w:t>
      </w:r>
    </w:p>
    <w:p w:rsidR="00DD709F" w:rsidRPr="006B6DC7" w:rsidRDefault="00F348B8" w:rsidP="00B92DF3">
      <w:pPr>
        <w:widowControl w:val="0"/>
        <w:autoSpaceDE w:val="0"/>
        <w:autoSpaceDN w:val="0"/>
        <w:adjustRightInd w:val="0"/>
        <w:spacing w:before="260" w:after="0"/>
        <w:ind w:left="360"/>
        <w:rPr>
          <w:rFonts w:ascii="Times New Roman" w:hAnsi="Times New Roman"/>
          <w:color w:val="000000"/>
          <w:w w:val="107"/>
          <w:sz w:val="24"/>
          <w:szCs w:val="24"/>
        </w:rPr>
      </w:pPr>
      <w:r w:rsidRPr="006B6DC7">
        <w:rPr>
          <w:rFonts w:ascii="Times New Roman" w:hAnsi="Times New Roman"/>
          <w:color w:val="000000"/>
          <w:sz w:val="24"/>
          <w:szCs w:val="24"/>
        </w:rPr>
        <w:t>All Tee-Key operated</w:t>
      </w:r>
      <w:r w:rsidR="00AF073C" w:rsidRPr="006B6DC7">
        <w:rPr>
          <w:rFonts w:ascii="Times New Roman" w:hAnsi="Times New Roman"/>
          <w:color w:val="000000"/>
          <w:sz w:val="24"/>
          <w:szCs w:val="24"/>
        </w:rPr>
        <w:t xml:space="preserve"> (underground)</w:t>
      </w:r>
      <w:r w:rsidRPr="006B6DC7">
        <w:rPr>
          <w:rFonts w:ascii="Times New Roman" w:hAnsi="Times New Roman"/>
          <w:color w:val="000000"/>
          <w:sz w:val="24"/>
          <w:szCs w:val="24"/>
        </w:rPr>
        <w:t xml:space="preserve"> valves</w:t>
      </w:r>
      <w:r w:rsidR="002421C5">
        <w:rPr>
          <w:rFonts w:ascii="Times New Roman" w:hAnsi="Times New Roman"/>
          <w:color w:val="000000"/>
          <w:sz w:val="24"/>
          <w:szCs w:val="24"/>
        </w:rPr>
        <w:t xml:space="preserve"> </w:t>
      </w:r>
      <w:r w:rsidRPr="006B6DC7">
        <w:rPr>
          <w:rFonts w:ascii="Times New Roman" w:hAnsi="Times New Roman"/>
          <w:color w:val="000000"/>
          <w:sz w:val="24"/>
          <w:szCs w:val="24"/>
        </w:rPr>
        <w:t xml:space="preserve">shall be provided with valve cap as per BS </w:t>
      </w:r>
      <w:proofErr w:type="gramStart"/>
      <w:r w:rsidRPr="006B6DC7">
        <w:rPr>
          <w:rFonts w:ascii="Times New Roman" w:hAnsi="Times New Roman"/>
          <w:color w:val="000000"/>
          <w:sz w:val="24"/>
          <w:szCs w:val="24"/>
        </w:rPr>
        <w:t>5163 :</w:t>
      </w:r>
      <w:proofErr w:type="gramEnd"/>
      <w:r w:rsidRPr="006B6DC7">
        <w:rPr>
          <w:rFonts w:ascii="Times New Roman" w:hAnsi="Times New Roman"/>
          <w:color w:val="000000"/>
          <w:sz w:val="24"/>
          <w:szCs w:val="24"/>
        </w:rPr>
        <w:t xml:space="preserve"> 2004</w:t>
      </w:r>
      <w:r w:rsidR="00B92DF3" w:rsidRPr="006B6DC7">
        <w:rPr>
          <w:rFonts w:ascii="Times New Roman" w:hAnsi="Times New Roman"/>
          <w:color w:val="000000"/>
          <w:w w:val="103"/>
          <w:sz w:val="24"/>
          <w:szCs w:val="24"/>
        </w:rPr>
        <w:t xml:space="preserve"> or </w:t>
      </w:r>
      <w:r w:rsidR="00B92DF3" w:rsidRPr="006B6DC7">
        <w:rPr>
          <w:rFonts w:ascii="Times New Roman" w:hAnsi="Times New Roman"/>
          <w:color w:val="000000"/>
          <w:sz w:val="24"/>
          <w:szCs w:val="24"/>
          <w:lang w:bidi="ta-IN"/>
        </w:rPr>
        <w:t>JIS B 2062:1994 or AS2638.2:1999</w:t>
      </w:r>
      <w:r w:rsidRPr="006B6DC7">
        <w:rPr>
          <w:rFonts w:ascii="Times New Roman" w:hAnsi="Times New Roman"/>
          <w:color w:val="000000"/>
          <w:sz w:val="24"/>
          <w:szCs w:val="24"/>
        </w:rPr>
        <w:t>. By pass arrangement shall be provided for valves of DN 300 and above. Directions of closure of the valves shall be `clockwise". In case of hand wheel operate</w:t>
      </w:r>
      <w:r w:rsidR="00AF073C" w:rsidRPr="006B6DC7">
        <w:rPr>
          <w:rFonts w:ascii="Times New Roman" w:hAnsi="Times New Roman"/>
          <w:color w:val="000000"/>
          <w:sz w:val="24"/>
          <w:szCs w:val="24"/>
        </w:rPr>
        <w:t>d (above ground)valves</w:t>
      </w:r>
      <w:r w:rsidRPr="006B6DC7">
        <w:rPr>
          <w:rFonts w:ascii="Times New Roman" w:hAnsi="Times New Roman"/>
          <w:color w:val="000000"/>
          <w:sz w:val="24"/>
          <w:szCs w:val="24"/>
        </w:rPr>
        <w:t>, t</w:t>
      </w:r>
      <w:r w:rsidR="00AF073C" w:rsidRPr="006B6DC7">
        <w:rPr>
          <w:rFonts w:ascii="Times New Roman" w:hAnsi="Times New Roman"/>
          <w:color w:val="000000"/>
          <w:sz w:val="24"/>
          <w:szCs w:val="24"/>
        </w:rPr>
        <w:t>he</w:t>
      </w:r>
      <w:r w:rsidR="002421C5">
        <w:rPr>
          <w:rFonts w:ascii="Times New Roman" w:hAnsi="Times New Roman"/>
          <w:color w:val="000000"/>
          <w:sz w:val="24"/>
          <w:szCs w:val="24"/>
        </w:rPr>
        <w:t xml:space="preserve"> </w:t>
      </w:r>
      <w:r w:rsidRPr="006B6DC7">
        <w:rPr>
          <w:rFonts w:ascii="Times New Roman" w:hAnsi="Times New Roman"/>
          <w:color w:val="000000"/>
          <w:w w:val="102"/>
          <w:sz w:val="24"/>
          <w:szCs w:val="24"/>
        </w:rPr>
        <w:t>hand wheels shall be indelibly marked with words "open" and "close" with direction</w:t>
      </w:r>
      <w:r w:rsidR="002421C5">
        <w:rPr>
          <w:rFonts w:ascii="Times New Roman" w:hAnsi="Times New Roman"/>
          <w:color w:val="000000"/>
          <w:w w:val="102"/>
          <w:sz w:val="24"/>
          <w:szCs w:val="24"/>
        </w:rPr>
        <w:t xml:space="preserve"> </w:t>
      </w:r>
      <w:r w:rsidRPr="006B6DC7">
        <w:rPr>
          <w:rFonts w:ascii="Times New Roman" w:hAnsi="Times New Roman"/>
          <w:color w:val="000000"/>
          <w:w w:val="107"/>
          <w:sz w:val="24"/>
          <w:szCs w:val="24"/>
        </w:rPr>
        <w:t xml:space="preserve">arrows. </w:t>
      </w:r>
    </w:p>
    <w:p w:rsidR="00DD709F" w:rsidRPr="006B6DC7" w:rsidRDefault="00DD709F" w:rsidP="00BB2869">
      <w:pPr>
        <w:widowControl w:val="0"/>
        <w:autoSpaceDE w:val="0"/>
        <w:autoSpaceDN w:val="0"/>
        <w:adjustRightInd w:val="0"/>
        <w:spacing w:after="0"/>
        <w:ind w:left="360"/>
        <w:jc w:val="both"/>
        <w:rPr>
          <w:rFonts w:ascii="Times New Roman" w:hAnsi="Times New Roman"/>
          <w:color w:val="000000"/>
          <w:w w:val="107"/>
          <w:sz w:val="24"/>
          <w:szCs w:val="24"/>
        </w:rPr>
      </w:pPr>
    </w:p>
    <w:p w:rsidR="00BB2869" w:rsidRPr="006B6DC7" w:rsidRDefault="00F348B8" w:rsidP="00BB2869">
      <w:pPr>
        <w:widowControl w:val="0"/>
        <w:autoSpaceDE w:val="0"/>
        <w:autoSpaceDN w:val="0"/>
        <w:adjustRightInd w:val="0"/>
        <w:spacing w:after="0"/>
        <w:ind w:left="360"/>
        <w:jc w:val="both"/>
        <w:rPr>
          <w:rFonts w:ascii="Times New Roman" w:hAnsi="Times New Roman"/>
          <w:color w:val="000000"/>
          <w:w w:val="106"/>
          <w:sz w:val="24"/>
          <w:szCs w:val="24"/>
        </w:rPr>
      </w:pPr>
      <w:r w:rsidRPr="006B6DC7">
        <w:rPr>
          <w:rFonts w:ascii="Times New Roman" w:hAnsi="Times New Roman"/>
          <w:color w:val="000000"/>
          <w:w w:val="102"/>
          <w:sz w:val="24"/>
          <w:szCs w:val="24"/>
        </w:rPr>
        <w:t xml:space="preserve">The maximum differential pressure in operation for valves shall be as given in items </w:t>
      </w:r>
      <w:r w:rsidRPr="006B6DC7">
        <w:rPr>
          <w:rFonts w:ascii="Times New Roman" w:hAnsi="Times New Roman"/>
          <w:color w:val="000000"/>
          <w:w w:val="105"/>
          <w:sz w:val="24"/>
          <w:szCs w:val="24"/>
        </w:rPr>
        <w:t xml:space="preserve">description of the valves in the BOQ or as given in the drawings. Where necessary </w:t>
      </w:r>
      <w:r w:rsidRPr="006B6DC7">
        <w:rPr>
          <w:rFonts w:ascii="Times New Roman" w:hAnsi="Times New Roman"/>
          <w:color w:val="000000"/>
          <w:sz w:val="24"/>
          <w:szCs w:val="24"/>
        </w:rPr>
        <w:t xml:space="preserve">valves above 300mm diameter shall be provided with gearing to achieve the designed </w:t>
      </w:r>
      <w:r w:rsidRPr="006B6DC7">
        <w:rPr>
          <w:rFonts w:ascii="Times New Roman" w:hAnsi="Times New Roman"/>
          <w:color w:val="000000"/>
          <w:w w:val="106"/>
          <w:sz w:val="24"/>
          <w:szCs w:val="24"/>
        </w:rPr>
        <w:t xml:space="preserve">manual operation of valves where it should be assumed that the maximum torque exerted by one man is 130 Nm. </w:t>
      </w:r>
    </w:p>
    <w:p w:rsidR="00DD709F" w:rsidRPr="006B6DC7" w:rsidRDefault="00AF073C" w:rsidP="00BB2869">
      <w:pPr>
        <w:widowControl w:val="0"/>
        <w:autoSpaceDE w:val="0"/>
        <w:autoSpaceDN w:val="0"/>
        <w:adjustRightInd w:val="0"/>
        <w:spacing w:before="205" w:after="0"/>
        <w:ind w:left="360"/>
        <w:jc w:val="both"/>
        <w:rPr>
          <w:rFonts w:ascii="Times New Roman" w:hAnsi="Times New Roman"/>
          <w:spacing w:val="-1"/>
          <w:sz w:val="24"/>
          <w:szCs w:val="24"/>
        </w:rPr>
      </w:pPr>
      <w:r w:rsidRPr="006B6DC7">
        <w:rPr>
          <w:rFonts w:ascii="Times New Roman" w:hAnsi="Times New Roman"/>
          <w:sz w:val="24"/>
          <w:szCs w:val="24"/>
        </w:rPr>
        <w:t xml:space="preserve">Motorized (Motor operated) valves shall be provided for diameters 500mm and above </w:t>
      </w:r>
      <w:r w:rsidRPr="006B6DC7">
        <w:rPr>
          <w:rFonts w:ascii="Times New Roman" w:hAnsi="Times New Roman"/>
          <w:spacing w:val="-1"/>
          <w:sz w:val="24"/>
          <w:szCs w:val="24"/>
        </w:rPr>
        <w:t>as given in the item description of BOQ or as given in the drawings.</w:t>
      </w:r>
    </w:p>
    <w:p w:rsidR="00DD709F" w:rsidRPr="006B6DC7" w:rsidRDefault="00AF073C" w:rsidP="00BB2869">
      <w:pPr>
        <w:widowControl w:val="0"/>
        <w:autoSpaceDE w:val="0"/>
        <w:autoSpaceDN w:val="0"/>
        <w:adjustRightInd w:val="0"/>
        <w:spacing w:before="205" w:after="0"/>
        <w:ind w:left="360"/>
        <w:jc w:val="both"/>
        <w:rPr>
          <w:rFonts w:ascii="Times New Roman" w:hAnsi="Times New Roman"/>
          <w:spacing w:val="-1"/>
          <w:sz w:val="24"/>
          <w:szCs w:val="24"/>
        </w:rPr>
      </w:pPr>
      <w:r w:rsidRPr="006B6DC7">
        <w:rPr>
          <w:rFonts w:ascii="Times New Roman" w:hAnsi="Times New Roman"/>
          <w:w w:val="102"/>
          <w:sz w:val="24"/>
          <w:szCs w:val="24"/>
        </w:rPr>
        <w:t xml:space="preserve">Valve spindles shall be of the internal non-rising type. Hand wheels shall be made of </w:t>
      </w:r>
      <w:r w:rsidRPr="006B6DC7">
        <w:rPr>
          <w:rFonts w:ascii="Times New Roman" w:hAnsi="Times New Roman"/>
          <w:w w:val="102"/>
          <w:position w:val="-2"/>
          <w:sz w:val="24"/>
          <w:szCs w:val="24"/>
        </w:rPr>
        <w:t xml:space="preserve">cast iron and shall have arrows and words `open' and </w:t>
      </w:r>
      <w:r w:rsidRPr="006B6DC7">
        <w:rPr>
          <w:rFonts w:ascii="Times New Roman" w:hAnsi="Times New Roman"/>
          <w:w w:val="102"/>
          <w:sz w:val="24"/>
          <w:szCs w:val="24"/>
        </w:rPr>
        <w:t xml:space="preserve">`close' cast on to indicate </w:t>
      </w:r>
      <w:r w:rsidRPr="006B6DC7">
        <w:rPr>
          <w:rFonts w:ascii="Times New Roman" w:hAnsi="Times New Roman"/>
          <w:spacing w:val="-1"/>
          <w:sz w:val="24"/>
          <w:szCs w:val="24"/>
        </w:rPr>
        <w:t xml:space="preserve">direction of rotation for opening and closing the valve. </w:t>
      </w:r>
    </w:p>
    <w:p w:rsidR="00AF073C" w:rsidRPr="006B6DC7" w:rsidRDefault="00AF073C" w:rsidP="00BB2869">
      <w:pPr>
        <w:widowControl w:val="0"/>
        <w:autoSpaceDE w:val="0"/>
        <w:autoSpaceDN w:val="0"/>
        <w:adjustRightInd w:val="0"/>
        <w:spacing w:before="205" w:after="0"/>
        <w:ind w:left="360"/>
        <w:jc w:val="both"/>
        <w:rPr>
          <w:rFonts w:ascii="Times New Roman" w:hAnsi="Times New Roman"/>
          <w:w w:val="126"/>
          <w:sz w:val="24"/>
          <w:szCs w:val="24"/>
        </w:rPr>
      </w:pPr>
      <w:r w:rsidRPr="006B6DC7">
        <w:rPr>
          <w:rFonts w:ascii="Times New Roman" w:hAnsi="Times New Roman"/>
          <w:w w:val="102"/>
          <w:sz w:val="24"/>
          <w:szCs w:val="24"/>
        </w:rPr>
        <w:t xml:space="preserve">All sluice valves shall be subjected to all type testing in accordance clause 1.6 above </w:t>
      </w:r>
      <w:r w:rsidRPr="006B6DC7">
        <w:rPr>
          <w:rFonts w:ascii="Times New Roman" w:hAnsi="Times New Roman"/>
          <w:w w:val="126"/>
          <w:sz w:val="24"/>
          <w:szCs w:val="24"/>
        </w:rPr>
        <w:t>including 'open ended' works test of which the test certificates issued by the manufacturer to this effect, shall be submitted.</w:t>
      </w:r>
    </w:p>
    <w:p w:rsidR="00AF073C" w:rsidRPr="006B6DC7" w:rsidRDefault="00AF073C" w:rsidP="00AF073C">
      <w:pPr>
        <w:pStyle w:val="NoSpacing"/>
        <w:ind w:left="360"/>
        <w:rPr>
          <w:rFonts w:ascii="Times New Roman" w:hAnsi="Times New Roman"/>
          <w:w w:val="126"/>
          <w:sz w:val="24"/>
          <w:szCs w:val="24"/>
        </w:rPr>
      </w:pPr>
    </w:p>
    <w:p w:rsidR="00DD709F" w:rsidRPr="006B6DC7" w:rsidRDefault="00DD709F" w:rsidP="00AF073C">
      <w:pPr>
        <w:pStyle w:val="NoSpacing"/>
        <w:ind w:left="360"/>
        <w:rPr>
          <w:rFonts w:ascii="Times New Roman" w:hAnsi="Times New Roman"/>
          <w:w w:val="102"/>
          <w:sz w:val="24"/>
          <w:szCs w:val="24"/>
        </w:rPr>
      </w:pPr>
    </w:p>
    <w:p w:rsidR="003169D9" w:rsidRPr="006B6DC7" w:rsidRDefault="003169D9" w:rsidP="00E81F96">
      <w:pPr>
        <w:pStyle w:val="NoSpacing"/>
        <w:ind w:left="360"/>
        <w:rPr>
          <w:rFonts w:ascii="Times New Roman" w:hAnsi="Times New Roman"/>
          <w:b/>
          <w:bCs/>
          <w:w w:val="102"/>
          <w:sz w:val="24"/>
          <w:szCs w:val="24"/>
        </w:rPr>
      </w:pPr>
    </w:p>
    <w:p w:rsidR="003169D9" w:rsidRPr="006B6DC7" w:rsidRDefault="003169D9" w:rsidP="00E81F96">
      <w:pPr>
        <w:pStyle w:val="NoSpacing"/>
        <w:ind w:left="360"/>
        <w:rPr>
          <w:rFonts w:ascii="Times New Roman" w:hAnsi="Times New Roman"/>
          <w:b/>
          <w:bCs/>
          <w:w w:val="102"/>
          <w:sz w:val="24"/>
          <w:szCs w:val="24"/>
        </w:rPr>
      </w:pPr>
    </w:p>
    <w:p w:rsidR="009C79A9" w:rsidRPr="006B6DC7" w:rsidRDefault="009C79A9" w:rsidP="00E81F96">
      <w:pPr>
        <w:pStyle w:val="NoSpacing"/>
        <w:ind w:left="360"/>
        <w:rPr>
          <w:rFonts w:ascii="Times New Roman" w:hAnsi="Times New Roman"/>
          <w:b/>
          <w:bCs/>
          <w:w w:val="102"/>
          <w:sz w:val="24"/>
          <w:szCs w:val="24"/>
        </w:rPr>
      </w:pPr>
    </w:p>
    <w:p w:rsidR="009C79A9" w:rsidRPr="006B6DC7" w:rsidRDefault="009C79A9" w:rsidP="00E81F96">
      <w:pPr>
        <w:pStyle w:val="NoSpacing"/>
        <w:ind w:left="360"/>
        <w:rPr>
          <w:rFonts w:ascii="Times New Roman" w:hAnsi="Times New Roman"/>
          <w:b/>
          <w:bCs/>
          <w:w w:val="102"/>
          <w:sz w:val="24"/>
          <w:szCs w:val="24"/>
        </w:rPr>
      </w:pPr>
    </w:p>
    <w:p w:rsidR="009C79A9" w:rsidRPr="006B6DC7" w:rsidRDefault="009C79A9" w:rsidP="00E81F96">
      <w:pPr>
        <w:pStyle w:val="NoSpacing"/>
        <w:ind w:left="360"/>
        <w:rPr>
          <w:rFonts w:ascii="Times New Roman" w:hAnsi="Times New Roman"/>
          <w:b/>
          <w:bCs/>
          <w:w w:val="102"/>
          <w:sz w:val="24"/>
          <w:szCs w:val="24"/>
        </w:rPr>
      </w:pPr>
    </w:p>
    <w:p w:rsidR="009C79A9" w:rsidRPr="006B6DC7" w:rsidRDefault="009C79A9" w:rsidP="00E81F96">
      <w:pPr>
        <w:pStyle w:val="NoSpacing"/>
        <w:ind w:left="360"/>
        <w:rPr>
          <w:rFonts w:ascii="Times New Roman" w:hAnsi="Times New Roman"/>
          <w:b/>
          <w:bCs/>
          <w:w w:val="102"/>
          <w:sz w:val="24"/>
          <w:szCs w:val="24"/>
        </w:rPr>
      </w:pPr>
    </w:p>
    <w:p w:rsidR="00692140" w:rsidRPr="006B6DC7" w:rsidRDefault="00692140" w:rsidP="00E81F96">
      <w:pPr>
        <w:pStyle w:val="NoSpacing"/>
        <w:ind w:left="360"/>
        <w:rPr>
          <w:rFonts w:ascii="Times New Roman" w:hAnsi="Times New Roman"/>
          <w:b/>
          <w:bCs/>
          <w:w w:val="102"/>
          <w:sz w:val="24"/>
          <w:szCs w:val="24"/>
        </w:rPr>
      </w:pPr>
    </w:p>
    <w:p w:rsidR="00E81F96" w:rsidRPr="006B6DC7" w:rsidRDefault="00E81F96" w:rsidP="00E81F96">
      <w:pPr>
        <w:pStyle w:val="NoSpacing"/>
        <w:ind w:left="360"/>
        <w:rPr>
          <w:rFonts w:ascii="Times New Roman" w:hAnsi="Times New Roman"/>
          <w:b/>
          <w:bCs/>
          <w:w w:val="102"/>
          <w:sz w:val="24"/>
          <w:szCs w:val="24"/>
        </w:rPr>
      </w:pPr>
      <w:r w:rsidRPr="006B6DC7">
        <w:rPr>
          <w:rFonts w:ascii="Times New Roman" w:hAnsi="Times New Roman"/>
          <w:b/>
          <w:bCs/>
          <w:w w:val="102"/>
          <w:sz w:val="24"/>
          <w:szCs w:val="24"/>
        </w:rPr>
        <w:t>The face-to-face (FTF) dimensions of the sluice valves as specified in BSEN 558:2008 shall be as follows. (Sluice Valves – Series 3)</w:t>
      </w:r>
    </w:p>
    <w:p w:rsidR="00F276EC" w:rsidRPr="006B6DC7" w:rsidRDefault="00F276EC" w:rsidP="00E81F96">
      <w:pPr>
        <w:pStyle w:val="NoSpacing"/>
        <w:ind w:left="360"/>
        <w:rPr>
          <w:rFonts w:ascii="Times New Roman" w:hAnsi="Times New Roman"/>
          <w:b/>
          <w:bCs/>
          <w:w w:val="102"/>
          <w:sz w:val="24"/>
          <w:szCs w:val="24"/>
        </w:rPr>
      </w:pPr>
    </w:p>
    <w:p w:rsidR="00F348B8" w:rsidRPr="006B6DC7" w:rsidRDefault="00F348B8" w:rsidP="00F348B8">
      <w:pPr>
        <w:pStyle w:val="ListParagraph"/>
        <w:ind w:left="360"/>
        <w:rPr>
          <w:rFonts w:ascii="Times New Roman" w:hAnsi="Times New Roman"/>
          <w:b/>
          <w:bCs/>
          <w:sz w:val="24"/>
          <w:szCs w:val="24"/>
        </w:rPr>
      </w:pPr>
    </w:p>
    <w:tbl>
      <w:tblPr>
        <w:tblStyle w:val="TableGrid"/>
        <w:tblpPr w:leftFromText="180" w:rightFromText="180" w:vertAnchor="page" w:horzAnchor="page" w:tblpX="1768" w:tblpY="2506"/>
        <w:tblW w:w="0" w:type="auto"/>
        <w:tblLook w:val="04A0" w:firstRow="1" w:lastRow="0" w:firstColumn="1" w:lastColumn="0" w:noHBand="0" w:noVBand="1"/>
      </w:tblPr>
      <w:tblGrid>
        <w:gridCol w:w="2160"/>
        <w:gridCol w:w="2160"/>
        <w:gridCol w:w="2160"/>
      </w:tblGrid>
      <w:tr w:rsidR="00C37049" w:rsidRPr="006B6DC7" w:rsidTr="00C37049">
        <w:trPr>
          <w:trHeight w:hRule="exact" w:val="288"/>
        </w:trPr>
        <w:tc>
          <w:tcPr>
            <w:tcW w:w="2160" w:type="dxa"/>
            <w:vMerge w:val="restart"/>
          </w:tcPr>
          <w:p w:rsidR="00C37049" w:rsidRPr="006B6DC7" w:rsidRDefault="00C37049" w:rsidP="00C37049">
            <w:pPr>
              <w:jc w:val="center"/>
              <w:rPr>
                <w:rFonts w:ascii="Times New Roman" w:hAnsi="Times New Roman"/>
                <w:b/>
                <w:sz w:val="24"/>
                <w:szCs w:val="24"/>
              </w:rPr>
            </w:pPr>
            <w:r w:rsidRPr="006B6DC7">
              <w:rPr>
                <w:rFonts w:ascii="Times New Roman" w:hAnsi="Times New Roman"/>
                <w:b/>
                <w:sz w:val="24"/>
                <w:szCs w:val="24"/>
              </w:rPr>
              <w:t>Diameter (mm)</w:t>
            </w:r>
          </w:p>
        </w:tc>
        <w:tc>
          <w:tcPr>
            <w:tcW w:w="4320" w:type="dxa"/>
            <w:gridSpan w:val="2"/>
          </w:tcPr>
          <w:p w:rsidR="00C37049" w:rsidRPr="006B6DC7" w:rsidRDefault="00C37049" w:rsidP="00C37049">
            <w:pPr>
              <w:jc w:val="center"/>
              <w:rPr>
                <w:rFonts w:ascii="Times New Roman" w:hAnsi="Times New Roman"/>
                <w:b/>
                <w:sz w:val="24"/>
                <w:szCs w:val="24"/>
              </w:rPr>
            </w:pPr>
            <w:r w:rsidRPr="006B6DC7">
              <w:rPr>
                <w:rFonts w:ascii="Times New Roman" w:hAnsi="Times New Roman"/>
                <w:b/>
                <w:sz w:val="24"/>
                <w:szCs w:val="24"/>
              </w:rPr>
              <w:t>FTF dimension (mm)</w:t>
            </w:r>
          </w:p>
        </w:tc>
      </w:tr>
      <w:tr w:rsidR="00C37049" w:rsidRPr="006B6DC7" w:rsidTr="00C37049">
        <w:trPr>
          <w:trHeight w:hRule="exact" w:val="288"/>
        </w:trPr>
        <w:tc>
          <w:tcPr>
            <w:tcW w:w="2160" w:type="dxa"/>
            <w:vMerge/>
          </w:tcPr>
          <w:p w:rsidR="00C37049" w:rsidRPr="006B6DC7" w:rsidRDefault="00C37049" w:rsidP="00C37049">
            <w:pPr>
              <w:jc w:val="center"/>
              <w:rPr>
                <w:rFonts w:ascii="Times New Roman" w:hAnsi="Times New Roman"/>
                <w:b/>
                <w:sz w:val="24"/>
                <w:szCs w:val="24"/>
              </w:rPr>
            </w:pPr>
          </w:p>
        </w:tc>
        <w:tc>
          <w:tcPr>
            <w:tcW w:w="2160" w:type="dxa"/>
          </w:tcPr>
          <w:p w:rsidR="00C37049" w:rsidRPr="006B6DC7" w:rsidRDefault="00C37049" w:rsidP="00C37049">
            <w:pPr>
              <w:jc w:val="center"/>
              <w:rPr>
                <w:rFonts w:ascii="Times New Roman" w:hAnsi="Times New Roman"/>
                <w:b/>
                <w:sz w:val="24"/>
                <w:szCs w:val="24"/>
              </w:rPr>
            </w:pPr>
            <w:r w:rsidRPr="006B6DC7">
              <w:rPr>
                <w:rFonts w:ascii="Times New Roman" w:hAnsi="Times New Roman"/>
                <w:b/>
                <w:sz w:val="24"/>
                <w:szCs w:val="24"/>
              </w:rPr>
              <w:t>PN 10 / PN 16</w:t>
            </w:r>
          </w:p>
        </w:tc>
        <w:tc>
          <w:tcPr>
            <w:tcW w:w="2160" w:type="dxa"/>
          </w:tcPr>
          <w:p w:rsidR="00C37049" w:rsidRPr="006B6DC7" w:rsidRDefault="00C37049" w:rsidP="00C37049">
            <w:pPr>
              <w:jc w:val="center"/>
              <w:rPr>
                <w:rFonts w:ascii="Times New Roman" w:hAnsi="Times New Roman"/>
                <w:b/>
                <w:sz w:val="24"/>
                <w:szCs w:val="24"/>
              </w:rPr>
            </w:pPr>
            <w:r w:rsidRPr="006B6DC7">
              <w:rPr>
                <w:rFonts w:ascii="Times New Roman" w:hAnsi="Times New Roman"/>
                <w:b/>
                <w:sz w:val="24"/>
                <w:szCs w:val="24"/>
              </w:rPr>
              <w:t>PN 25</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102</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15</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108</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140</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117</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152</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25</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127</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165</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32</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140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178</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165</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190</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50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178</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216</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65</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190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241</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80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203</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283</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229</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305</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125</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254</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381</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150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267</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403</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292</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419</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250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330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457</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300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356</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502</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350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381</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572</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406</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610</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450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432</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660</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500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457</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711</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600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508</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787</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700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610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800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660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900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711</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w:t>
            </w:r>
          </w:p>
        </w:tc>
      </w:tr>
      <w:tr w:rsidR="00C37049" w:rsidRPr="006B6DC7" w:rsidTr="00C37049">
        <w:trPr>
          <w:trHeight w:hRule="exact" w:val="288"/>
        </w:trPr>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1000</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813</w:t>
            </w:r>
          </w:p>
        </w:tc>
        <w:tc>
          <w:tcPr>
            <w:tcW w:w="2160" w:type="dxa"/>
          </w:tcPr>
          <w:p w:rsidR="00C37049" w:rsidRPr="006B6DC7" w:rsidRDefault="00C37049" w:rsidP="00C37049">
            <w:pPr>
              <w:jc w:val="center"/>
              <w:rPr>
                <w:rFonts w:ascii="Times New Roman" w:hAnsi="Times New Roman"/>
                <w:sz w:val="24"/>
                <w:szCs w:val="24"/>
              </w:rPr>
            </w:pPr>
            <w:r w:rsidRPr="006B6DC7">
              <w:rPr>
                <w:rFonts w:ascii="Times New Roman" w:hAnsi="Times New Roman"/>
                <w:sz w:val="24"/>
                <w:szCs w:val="24"/>
              </w:rPr>
              <w:t>-</w:t>
            </w:r>
          </w:p>
        </w:tc>
      </w:tr>
    </w:tbl>
    <w:p w:rsidR="00F348B8" w:rsidRPr="006B6DC7" w:rsidRDefault="00F348B8"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3169D9" w:rsidRPr="006B6DC7" w:rsidRDefault="003169D9" w:rsidP="00F348B8">
      <w:pPr>
        <w:pStyle w:val="ListParagraph"/>
        <w:ind w:left="360"/>
        <w:rPr>
          <w:rFonts w:ascii="Times New Roman" w:hAnsi="Times New Roman"/>
          <w:b/>
          <w:bCs/>
          <w:sz w:val="24"/>
          <w:szCs w:val="24"/>
        </w:rPr>
      </w:pPr>
    </w:p>
    <w:p w:rsidR="00013075" w:rsidRPr="006B6DC7" w:rsidRDefault="00013075" w:rsidP="00163D31">
      <w:pPr>
        <w:rPr>
          <w:rFonts w:ascii="Times New Roman" w:hAnsi="Times New Roman"/>
          <w:b/>
          <w:bCs/>
          <w:sz w:val="24"/>
          <w:szCs w:val="24"/>
        </w:rPr>
      </w:pPr>
    </w:p>
    <w:p w:rsidR="00BB2869" w:rsidRPr="006B6DC7" w:rsidRDefault="00EB3B59" w:rsidP="00163D31">
      <w:pPr>
        <w:rPr>
          <w:rFonts w:ascii="Times New Roman" w:hAnsi="Times New Roman"/>
          <w:b/>
          <w:bCs/>
          <w:sz w:val="24"/>
          <w:szCs w:val="24"/>
        </w:rPr>
      </w:pPr>
      <w:r w:rsidRPr="006B6DC7">
        <w:rPr>
          <w:rFonts w:ascii="Times New Roman" w:hAnsi="Times New Roman"/>
          <w:b/>
          <w:bCs/>
          <w:sz w:val="24"/>
          <w:szCs w:val="24"/>
        </w:rPr>
        <w:t>2.2</w:t>
      </w:r>
      <w:r w:rsidR="00614C1B" w:rsidRPr="006B6DC7">
        <w:rPr>
          <w:rFonts w:ascii="Times New Roman" w:hAnsi="Times New Roman"/>
          <w:b/>
          <w:bCs/>
          <w:sz w:val="24"/>
          <w:szCs w:val="24"/>
        </w:rPr>
        <w:t>Cast Iron Gate Valves</w:t>
      </w:r>
    </w:p>
    <w:p w:rsidR="00614C1B" w:rsidRPr="006B6DC7" w:rsidRDefault="00614C1B" w:rsidP="00614C1B">
      <w:pPr>
        <w:ind w:left="180"/>
        <w:jc w:val="both"/>
        <w:rPr>
          <w:rFonts w:ascii="Times New Roman" w:hAnsi="Times New Roman"/>
          <w:sz w:val="24"/>
          <w:szCs w:val="24"/>
        </w:rPr>
      </w:pPr>
      <w:r w:rsidRPr="006B6DC7">
        <w:rPr>
          <w:rFonts w:ascii="Times New Roman" w:hAnsi="Times New Roman"/>
          <w:sz w:val="24"/>
          <w:szCs w:val="24"/>
        </w:rPr>
        <w:t>All cast iron gate valves shall be of heavy-duty design and are to be of the non-rising stem type. Valve body</w:t>
      </w:r>
      <w:r w:rsidR="004A4E61" w:rsidRPr="006B6DC7">
        <w:rPr>
          <w:rFonts w:ascii="Times New Roman" w:hAnsi="Times New Roman"/>
          <w:sz w:val="24"/>
          <w:szCs w:val="24"/>
        </w:rPr>
        <w:t>, hand</w:t>
      </w:r>
      <w:r w:rsidRPr="006B6DC7">
        <w:rPr>
          <w:rFonts w:ascii="Times New Roman" w:hAnsi="Times New Roman"/>
          <w:sz w:val="24"/>
          <w:szCs w:val="24"/>
        </w:rPr>
        <w:t xml:space="preserve"> wheel and bonnet to be of ductile cast iron (spheroidal graphite C.I). Non-rising stems to be of brass (</w:t>
      </w:r>
      <w:proofErr w:type="spellStart"/>
      <w:r w:rsidRPr="006B6DC7">
        <w:rPr>
          <w:rFonts w:ascii="Times New Roman" w:hAnsi="Times New Roman"/>
          <w:sz w:val="24"/>
          <w:szCs w:val="24"/>
        </w:rPr>
        <w:t>Mang</w:t>
      </w:r>
      <w:proofErr w:type="spellEnd"/>
      <w:r w:rsidRPr="006B6DC7">
        <w:rPr>
          <w:rFonts w:ascii="Times New Roman" w:hAnsi="Times New Roman"/>
          <w:sz w:val="24"/>
          <w:szCs w:val="24"/>
        </w:rPr>
        <w:t xml:space="preserve">. Bronze). Wedge, body seat rings and disk seat rings to be from Gunmetal or Bronze. Flanged cast iron valves shall be in accordance with AS </w:t>
      </w:r>
      <w:r w:rsidR="00B92DF3" w:rsidRPr="006B6DC7">
        <w:rPr>
          <w:rFonts w:ascii="Times New Roman" w:hAnsi="Times New Roman"/>
          <w:sz w:val="24"/>
          <w:szCs w:val="24"/>
        </w:rPr>
        <w:t>1830:2007</w:t>
      </w:r>
      <w:r w:rsidR="003C2027" w:rsidRPr="006B6DC7">
        <w:rPr>
          <w:rFonts w:ascii="Times New Roman" w:hAnsi="Times New Roman"/>
          <w:sz w:val="24"/>
          <w:szCs w:val="24"/>
        </w:rPr>
        <w:t xml:space="preserve"> or BSEN 1074 -1:2000 &amp; BSEN 1092 -2:1997 or ISO 7005 -2: 1998.</w:t>
      </w:r>
    </w:p>
    <w:p w:rsidR="00614C1B" w:rsidRPr="006B6DC7" w:rsidRDefault="00EB3B59" w:rsidP="00163D31">
      <w:pPr>
        <w:rPr>
          <w:rFonts w:ascii="Times New Roman" w:hAnsi="Times New Roman"/>
          <w:b/>
          <w:bCs/>
          <w:sz w:val="24"/>
          <w:szCs w:val="24"/>
        </w:rPr>
      </w:pPr>
      <w:r w:rsidRPr="006B6DC7">
        <w:rPr>
          <w:rFonts w:ascii="Times New Roman" w:hAnsi="Times New Roman"/>
          <w:b/>
          <w:bCs/>
          <w:sz w:val="24"/>
          <w:szCs w:val="24"/>
        </w:rPr>
        <w:t>2.3</w:t>
      </w:r>
      <w:r w:rsidR="00614C1B" w:rsidRPr="006B6DC7">
        <w:rPr>
          <w:rFonts w:ascii="Times New Roman" w:hAnsi="Times New Roman"/>
          <w:b/>
          <w:bCs/>
          <w:sz w:val="24"/>
          <w:szCs w:val="24"/>
        </w:rPr>
        <w:t xml:space="preserve"> Bronze Gate Valves</w:t>
      </w:r>
    </w:p>
    <w:p w:rsidR="00614C1B" w:rsidRPr="006B6DC7" w:rsidRDefault="00614C1B" w:rsidP="003C2027">
      <w:pPr>
        <w:ind w:left="180"/>
        <w:jc w:val="both"/>
        <w:rPr>
          <w:rFonts w:ascii="Times New Roman" w:hAnsi="Times New Roman"/>
          <w:sz w:val="24"/>
          <w:szCs w:val="24"/>
        </w:rPr>
      </w:pPr>
      <w:r w:rsidRPr="006B6DC7">
        <w:rPr>
          <w:rFonts w:ascii="Times New Roman" w:hAnsi="Times New Roman"/>
          <w:sz w:val="24"/>
          <w:szCs w:val="24"/>
        </w:rPr>
        <w:t>All bronze gate valves shall be manufactured from dezincification resistant bronze, inside screw, non-rising stem and screwed bonnet, in accordance with AS 2638</w:t>
      </w:r>
      <w:r w:rsidR="003C2027" w:rsidRPr="006B6DC7">
        <w:rPr>
          <w:rFonts w:ascii="Times New Roman" w:hAnsi="Times New Roman"/>
          <w:sz w:val="24"/>
          <w:szCs w:val="24"/>
        </w:rPr>
        <w:t xml:space="preserve"> or BSEN 1074 -1:2000 &amp; BSEN 1092 -2:1997 or ISO 7005 -2: 1998</w:t>
      </w:r>
      <w:r w:rsidR="00B92DF3" w:rsidRPr="006B6DC7">
        <w:rPr>
          <w:rFonts w:ascii="Times New Roman" w:hAnsi="Times New Roman"/>
          <w:color w:val="000000"/>
          <w:w w:val="103"/>
          <w:sz w:val="24"/>
          <w:szCs w:val="24"/>
        </w:rPr>
        <w:t xml:space="preserve"> or </w:t>
      </w:r>
      <w:r w:rsidR="00B92DF3" w:rsidRPr="006B6DC7">
        <w:rPr>
          <w:rFonts w:ascii="Times New Roman" w:hAnsi="Times New Roman"/>
          <w:color w:val="000000"/>
          <w:sz w:val="24"/>
          <w:szCs w:val="24"/>
          <w:lang w:bidi="ta-IN"/>
        </w:rPr>
        <w:t>JIS B 2062:1994</w:t>
      </w:r>
      <w:r w:rsidR="003C2027" w:rsidRPr="006B6DC7">
        <w:rPr>
          <w:rFonts w:ascii="Times New Roman" w:hAnsi="Times New Roman"/>
          <w:sz w:val="24"/>
          <w:szCs w:val="24"/>
        </w:rPr>
        <w:t>.</w:t>
      </w:r>
    </w:p>
    <w:p w:rsidR="00614C1B" w:rsidRPr="006B6DC7" w:rsidRDefault="00EB3B59" w:rsidP="00163D31">
      <w:pPr>
        <w:rPr>
          <w:rFonts w:ascii="Times New Roman" w:hAnsi="Times New Roman"/>
          <w:b/>
          <w:bCs/>
          <w:sz w:val="24"/>
          <w:szCs w:val="24"/>
        </w:rPr>
      </w:pPr>
      <w:r w:rsidRPr="006B6DC7">
        <w:rPr>
          <w:rFonts w:ascii="Times New Roman" w:hAnsi="Times New Roman"/>
          <w:b/>
          <w:bCs/>
          <w:sz w:val="24"/>
          <w:szCs w:val="24"/>
        </w:rPr>
        <w:t>2.4</w:t>
      </w:r>
      <w:r w:rsidR="00614C1B" w:rsidRPr="006B6DC7">
        <w:rPr>
          <w:rFonts w:ascii="Times New Roman" w:hAnsi="Times New Roman"/>
          <w:b/>
          <w:bCs/>
          <w:sz w:val="24"/>
          <w:szCs w:val="24"/>
        </w:rPr>
        <w:t xml:space="preserve"> Knife Gate Valves</w:t>
      </w:r>
    </w:p>
    <w:p w:rsidR="004A4E61" w:rsidRPr="006B6DC7" w:rsidRDefault="00614C1B" w:rsidP="00614C1B">
      <w:pPr>
        <w:widowControl w:val="0"/>
        <w:autoSpaceDE w:val="0"/>
        <w:autoSpaceDN w:val="0"/>
        <w:adjustRightInd w:val="0"/>
        <w:spacing w:before="214" w:after="0" w:line="260" w:lineRule="exact"/>
        <w:ind w:left="180"/>
        <w:jc w:val="both"/>
        <w:rPr>
          <w:rFonts w:ascii="Times New Roman" w:hAnsi="Times New Roman"/>
          <w:color w:val="000000"/>
          <w:w w:val="104"/>
          <w:sz w:val="24"/>
          <w:szCs w:val="24"/>
        </w:rPr>
      </w:pPr>
      <w:r w:rsidRPr="006B6DC7">
        <w:rPr>
          <w:rFonts w:ascii="Times New Roman" w:hAnsi="Times New Roman"/>
          <w:color w:val="000000"/>
          <w:w w:val="104"/>
          <w:sz w:val="24"/>
          <w:szCs w:val="24"/>
        </w:rPr>
        <w:t xml:space="preserve">Knife gate valves are used mainly for isolation duties in both clean and dirty water applications. </w:t>
      </w:r>
    </w:p>
    <w:p w:rsidR="00614C1B" w:rsidRPr="006B6DC7" w:rsidRDefault="00614C1B" w:rsidP="00614C1B">
      <w:pPr>
        <w:widowControl w:val="0"/>
        <w:autoSpaceDE w:val="0"/>
        <w:autoSpaceDN w:val="0"/>
        <w:adjustRightInd w:val="0"/>
        <w:spacing w:before="214" w:after="0" w:line="260" w:lineRule="exact"/>
        <w:ind w:left="18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 xml:space="preserve">The valves shall be suitable for the following applications. </w:t>
      </w:r>
    </w:p>
    <w:p w:rsidR="00614C1B" w:rsidRPr="006B6DC7" w:rsidRDefault="00614C1B" w:rsidP="00614C1B">
      <w:pPr>
        <w:widowControl w:val="0"/>
        <w:autoSpaceDE w:val="0"/>
        <w:autoSpaceDN w:val="0"/>
        <w:adjustRightInd w:val="0"/>
        <w:spacing w:after="0" w:line="253" w:lineRule="exact"/>
        <w:ind w:left="180"/>
        <w:jc w:val="both"/>
        <w:rPr>
          <w:rFonts w:ascii="Times New Roman" w:hAnsi="Times New Roman"/>
          <w:color w:val="000000"/>
          <w:spacing w:val="-1"/>
          <w:sz w:val="24"/>
          <w:szCs w:val="24"/>
        </w:rPr>
      </w:pPr>
    </w:p>
    <w:p w:rsidR="00614C1B" w:rsidRPr="006B6DC7" w:rsidRDefault="00614C1B" w:rsidP="00614C1B">
      <w:pPr>
        <w:widowControl w:val="0"/>
        <w:autoSpaceDE w:val="0"/>
        <w:autoSpaceDN w:val="0"/>
        <w:adjustRightInd w:val="0"/>
        <w:spacing w:before="14" w:after="0" w:line="253" w:lineRule="exact"/>
        <w:ind w:left="18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 xml:space="preserve">Above ground or set in chamber submerged duty. </w:t>
      </w:r>
    </w:p>
    <w:p w:rsidR="00614C1B" w:rsidRPr="006B6DC7" w:rsidRDefault="00614C1B" w:rsidP="00614C1B">
      <w:pPr>
        <w:widowControl w:val="0"/>
        <w:autoSpaceDE w:val="0"/>
        <w:autoSpaceDN w:val="0"/>
        <w:adjustRightInd w:val="0"/>
        <w:spacing w:after="0" w:line="260" w:lineRule="exact"/>
        <w:ind w:left="180"/>
        <w:jc w:val="both"/>
        <w:rPr>
          <w:rFonts w:ascii="Times New Roman" w:hAnsi="Times New Roman"/>
          <w:color w:val="000000"/>
          <w:spacing w:val="-1"/>
          <w:sz w:val="24"/>
          <w:szCs w:val="24"/>
        </w:rPr>
      </w:pPr>
    </w:p>
    <w:p w:rsidR="00614C1B" w:rsidRPr="006B6DC7" w:rsidRDefault="00614C1B" w:rsidP="004A4E61">
      <w:pPr>
        <w:widowControl w:val="0"/>
        <w:autoSpaceDE w:val="0"/>
        <w:autoSpaceDN w:val="0"/>
        <w:adjustRightInd w:val="0"/>
        <w:spacing w:before="2" w:after="0"/>
        <w:ind w:left="180"/>
        <w:jc w:val="both"/>
        <w:rPr>
          <w:rFonts w:ascii="Times New Roman" w:hAnsi="Times New Roman"/>
          <w:color w:val="000000"/>
          <w:w w:val="102"/>
          <w:sz w:val="24"/>
          <w:szCs w:val="24"/>
        </w:rPr>
      </w:pPr>
      <w:r w:rsidRPr="006B6DC7">
        <w:rPr>
          <w:rFonts w:ascii="Times New Roman" w:hAnsi="Times New Roman"/>
          <w:color w:val="000000"/>
          <w:w w:val="103"/>
          <w:sz w:val="24"/>
          <w:szCs w:val="24"/>
        </w:rPr>
        <w:t xml:space="preserve">Valves shall be fitted with an elastomer seal suitable for flow in either direction and </w:t>
      </w:r>
      <w:r w:rsidRPr="006B6DC7">
        <w:rPr>
          <w:rFonts w:ascii="Times New Roman" w:hAnsi="Times New Roman"/>
          <w:color w:val="000000"/>
          <w:w w:val="102"/>
          <w:sz w:val="24"/>
          <w:szCs w:val="24"/>
        </w:rPr>
        <w:t xml:space="preserve">shall be leak tight in both directions. The seal material shall be suitable for use with wastewater and resistant to chlorine at solution strengths of 40 ppm. </w:t>
      </w:r>
    </w:p>
    <w:p w:rsidR="00614C1B" w:rsidRPr="006B6DC7" w:rsidRDefault="00614C1B" w:rsidP="00614C1B">
      <w:pPr>
        <w:widowControl w:val="0"/>
        <w:autoSpaceDE w:val="0"/>
        <w:autoSpaceDN w:val="0"/>
        <w:adjustRightInd w:val="0"/>
        <w:spacing w:after="0" w:line="250" w:lineRule="exact"/>
        <w:ind w:left="180"/>
        <w:jc w:val="both"/>
        <w:rPr>
          <w:rFonts w:ascii="Times New Roman" w:hAnsi="Times New Roman"/>
          <w:color w:val="000000"/>
          <w:w w:val="102"/>
          <w:sz w:val="24"/>
          <w:szCs w:val="24"/>
        </w:rPr>
      </w:pPr>
    </w:p>
    <w:p w:rsidR="00614C1B" w:rsidRPr="006B6DC7" w:rsidRDefault="00614C1B" w:rsidP="004A4E61">
      <w:pPr>
        <w:widowControl w:val="0"/>
        <w:autoSpaceDE w:val="0"/>
        <w:autoSpaceDN w:val="0"/>
        <w:adjustRightInd w:val="0"/>
        <w:spacing w:before="19" w:after="0"/>
        <w:ind w:left="180"/>
        <w:jc w:val="both"/>
        <w:rPr>
          <w:rFonts w:ascii="Times New Roman" w:hAnsi="Times New Roman"/>
          <w:color w:val="000000"/>
          <w:w w:val="106"/>
          <w:sz w:val="24"/>
          <w:szCs w:val="24"/>
        </w:rPr>
      </w:pPr>
      <w:r w:rsidRPr="006B6DC7">
        <w:rPr>
          <w:rFonts w:ascii="Times New Roman" w:hAnsi="Times New Roman"/>
          <w:color w:val="000000"/>
          <w:w w:val="104"/>
          <w:sz w:val="24"/>
          <w:szCs w:val="24"/>
        </w:rPr>
        <w:t xml:space="preserve">Valve bodies shall be capable of withstanding 1.5 times the rated pressure with the </w:t>
      </w:r>
      <w:r w:rsidRPr="006B6DC7">
        <w:rPr>
          <w:rFonts w:ascii="Times New Roman" w:hAnsi="Times New Roman"/>
          <w:color w:val="000000"/>
          <w:w w:val="106"/>
          <w:sz w:val="24"/>
          <w:szCs w:val="24"/>
        </w:rPr>
        <w:t>gate open, and the rated pressure with the gate-closed. Flanges shall be to BS EN 1092-2:1997</w:t>
      </w:r>
      <w:r w:rsidR="00B92DF3" w:rsidRPr="006B6DC7">
        <w:rPr>
          <w:rFonts w:ascii="Times New Roman" w:hAnsi="Times New Roman"/>
          <w:color w:val="000000"/>
          <w:w w:val="106"/>
          <w:sz w:val="24"/>
          <w:szCs w:val="24"/>
        </w:rPr>
        <w:t xml:space="preserve"> or </w:t>
      </w:r>
      <w:r w:rsidR="00B92DF3" w:rsidRPr="006B6DC7">
        <w:rPr>
          <w:rFonts w:ascii="Times New Roman" w:hAnsi="Times New Roman"/>
          <w:color w:val="222222"/>
          <w:sz w:val="24"/>
          <w:szCs w:val="24"/>
          <w:shd w:val="clear" w:color="auto" w:fill="FFFFFF"/>
        </w:rPr>
        <w:t>JIS B2220:2004 or AS2129:2000</w:t>
      </w:r>
      <w:r w:rsidRPr="006B6DC7">
        <w:rPr>
          <w:rFonts w:ascii="Times New Roman" w:hAnsi="Times New Roman"/>
          <w:color w:val="000000"/>
          <w:w w:val="106"/>
          <w:sz w:val="24"/>
          <w:szCs w:val="24"/>
        </w:rPr>
        <w:t xml:space="preserve">. </w:t>
      </w:r>
    </w:p>
    <w:p w:rsidR="00614C1B" w:rsidRPr="006B6DC7" w:rsidRDefault="00614C1B" w:rsidP="00614C1B">
      <w:pPr>
        <w:widowControl w:val="0"/>
        <w:autoSpaceDE w:val="0"/>
        <w:autoSpaceDN w:val="0"/>
        <w:adjustRightInd w:val="0"/>
        <w:spacing w:after="0" w:line="253" w:lineRule="exact"/>
        <w:ind w:left="180"/>
        <w:jc w:val="both"/>
        <w:rPr>
          <w:rFonts w:ascii="Times New Roman" w:hAnsi="Times New Roman"/>
          <w:color w:val="000000"/>
          <w:w w:val="106"/>
          <w:sz w:val="24"/>
          <w:szCs w:val="24"/>
        </w:rPr>
      </w:pPr>
    </w:p>
    <w:p w:rsidR="00614C1B" w:rsidRPr="006B6DC7" w:rsidRDefault="00614C1B" w:rsidP="00614C1B">
      <w:pPr>
        <w:widowControl w:val="0"/>
        <w:autoSpaceDE w:val="0"/>
        <w:autoSpaceDN w:val="0"/>
        <w:adjustRightInd w:val="0"/>
        <w:spacing w:before="35" w:after="0" w:line="253" w:lineRule="exact"/>
        <w:ind w:left="18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 xml:space="preserve">Valves are to close when the spindle is turned in a clockwise direction. </w:t>
      </w:r>
    </w:p>
    <w:p w:rsidR="00614C1B" w:rsidRPr="006B6DC7" w:rsidRDefault="00614C1B" w:rsidP="004A4E61">
      <w:pPr>
        <w:widowControl w:val="0"/>
        <w:autoSpaceDE w:val="0"/>
        <w:autoSpaceDN w:val="0"/>
        <w:adjustRightInd w:val="0"/>
        <w:spacing w:before="242" w:after="0"/>
        <w:ind w:left="180"/>
        <w:jc w:val="both"/>
        <w:rPr>
          <w:rFonts w:ascii="Times New Roman" w:hAnsi="Times New Roman"/>
          <w:color w:val="000000"/>
          <w:w w:val="102"/>
          <w:sz w:val="24"/>
          <w:szCs w:val="24"/>
        </w:rPr>
      </w:pPr>
      <w:r w:rsidRPr="006B6DC7">
        <w:rPr>
          <w:rFonts w:ascii="Times New Roman" w:hAnsi="Times New Roman"/>
          <w:color w:val="000000"/>
          <w:w w:val="102"/>
          <w:sz w:val="24"/>
          <w:szCs w:val="24"/>
        </w:rPr>
        <w:t>Materials of construction shall be corrosion resistant, be compatible with al</w:t>
      </w:r>
      <w:r w:rsidR="004A4E61" w:rsidRPr="006B6DC7">
        <w:rPr>
          <w:rFonts w:ascii="Times New Roman" w:hAnsi="Times New Roman"/>
          <w:color w:val="000000"/>
          <w:w w:val="102"/>
          <w:sz w:val="24"/>
          <w:szCs w:val="24"/>
        </w:rPr>
        <w:t>l</w:t>
      </w:r>
      <w:r w:rsidRPr="006B6DC7">
        <w:rPr>
          <w:rFonts w:ascii="Times New Roman" w:hAnsi="Times New Roman"/>
          <w:color w:val="000000"/>
          <w:w w:val="102"/>
          <w:sz w:val="24"/>
          <w:szCs w:val="24"/>
        </w:rPr>
        <w:t xml:space="preserve"> forms of sewage and be approved for use with potable water. </w:t>
      </w:r>
    </w:p>
    <w:p w:rsidR="00614C1B" w:rsidRPr="006B6DC7" w:rsidRDefault="00614C1B" w:rsidP="00614C1B">
      <w:pPr>
        <w:widowControl w:val="0"/>
        <w:autoSpaceDE w:val="0"/>
        <w:autoSpaceDN w:val="0"/>
        <w:adjustRightInd w:val="0"/>
        <w:spacing w:after="0" w:line="253" w:lineRule="exact"/>
        <w:ind w:left="180"/>
        <w:jc w:val="both"/>
        <w:rPr>
          <w:rFonts w:ascii="Times New Roman" w:hAnsi="Times New Roman"/>
          <w:color w:val="000000"/>
          <w:w w:val="102"/>
          <w:sz w:val="24"/>
          <w:szCs w:val="24"/>
        </w:rPr>
      </w:pPr>
    </w:p>
    <w:p w:rsidR="00614C1B" w:rsidRPr="006B6DC7" w:rsidRDefault="00614C1B" w:rsidP="00614C1B">
      <w:pPr>
        <w:widowControl w:val="0"/>
        <w:autoSpaceDE w:val="0"/>
        <w:autoSpaceDN w:val="0"/>
        <w:adjustRightInd w:val="0"/>
        <w:spacing w:before="13" w:after="0" w:line="253" w:lineRule="exact"/>
        <w:ind w:left="180"/>
        <w:jc w:val="both"/>
        <w:rPr>
          <w:rFonts w:ascii="Times New Roman" w:hAnsi="Times New Roman"/>
          <w:color w:val="000000"/>
          <w:spacing w:val="-1"/>
          <w:sz w:val="24"/>
          <w:szCs w:val="24"/>
        </w:rPr>
      </w:pPr>
      <w:r w:rsidRPr="006B6DC7">
        <w:rPr>
          <w:rFonts w:ascii="Times New Roman" w:hAnsi="Times New Roman"/>
          <w:color w:val="000000"/>
          <w:spacing w:val="-1"/>
          <w:sz w:val="24"/>
          <w:szCs w:val="24"/>
        </w:rPr>
        <w:t xml:space="preserve">Materials of construction shall be selected to avoid electrolytic corrosion and, erosion. </w:t>
      </w:r>
    </w:p>
    <w:p w:rsidR="00614C1B" w:rsidRPr="006B6DC7" w:rsidRDefault="00614C1B" w:rsidP="00614C1B">
      <w:pPr>
        <w:widowControl w:val="0"/>
        <w:autoSpaceDE w:val="0"/>
        <w:autoSpaceDN w:val="0"/>
        <w:adjustRightInd w:val="0"/>
        <w:spacing w:after="0" w:line="260" w:lineRule="exact"/>
        <w:ind w:left="180"/>
        <w:jc w:val="both"/>
        <w:rPr>
          <w:rFonts w:ascii="Times New Roman" w:hAnsi="Times New Roman"/>
          <w:color w:val="000000"/>
          <w:spacing w:val="-1"/>
          <w:sz w:val="24"/>
          <w:szCs w:val="24"/>
        </w:rPr>
      </w:pPr>
    </w:p>
    <w:p w:rsidR="00614C1B" w:rsidRPr="006B6DC7" w:rsidRDefault="00614C1B" w:rsidP="004A4E61">
      <w:pPr>
        <w:widowControl w:val="0"/>
        <w:autoSpaceDE w:val="0"/>
        <w:autoSpaceDN w:val="0"/>
        <w:adjustRightInd w:val="0"/>
        <w:spacing w:before="2" w:after="0"/>
        <w:ind w:left="180"/>
        <w:jc w:val="both"/>
        <w:rPr>
          <w:rFonts w:ascii="Times New Roman" w:hAnsi="Times New Roman"/>
          <w:color w:val="000000"/>
          <w:w w:val="104"/>
          <w:sz w:val="24"/>
          <w:szCs w:val="24"/>
        </w:rPr>
      </w:pPr>
      <w:r w:rsidRPr="006B6DC7">
        <w:rPr>
          <w:rFonts w:ascii="Times New Roman" w:hAnsi="Times New Roman"/>
          <w:color w:val="000000"/>
          <w:w w:val="104"/>
          <w:sz w:val="24"/>
          <w:szCs w:val="24"/>
        </w:rPr>
        <w:t xml:space="preserve">To prevent corrosion on submerged duties, the internal and external surfaces of the valve body shall be coated with an approved coating to WIS - 4-52-01 or better. </w:t>
      </w:r>
    </w:p>
    <w:p w:rsidR="00614C1B" w:rsidRPr="006B6DC7" w:rsidRDefault="00614C1B" w:rsidP="00614C1B">
      <w:pPr>
        <w:widowControl w:val="0"/>
        <w:autoSpaceDE w:val="0"/>
        <w:autoSpaceDN w:val="0"/>
        <w:adjustRightInd w:val="0"/>
        <w:spacing w:after="0" w:line="260" w:lineRule="exact"/>
        <w:ind w:left="180"/>
        <w:jc w:val="both"/>
        <w:rPr>
          <w:rFonts w:ascii="Times New Roman" w:hAnsi="Times New Roman"/>
          <w:color w:val="000000"/>
          <w:w w:val="104"/>
          <w:sz w:val="24"/>
          <w:szCs w:val="24"/>
        </w:rPr>
      </w:pPr>
    </w:p>
    <w:p w:rsidR="00614C1B" w:rsidRPr="006B6DC7" w:rsidRDefault="00614C1B" w:rsidP="004A4E61">
      <w:pPr>
        <w:widowControl w:val="0"/>
        <w:autoSpaceDE w:val="0"/>
        <w:autoSpaceDN w:val="0"/>
        <w:adjustRightInd w:val="0"/>
        <w:spacing w:before="20" w:after="0"/>
        <w:ind w:left="180"/>
        <w:jc w:val="both"/>
        <w:rPr>
          <w:rFonts w:ascii="Times New Roman" w:hAnsi="Times New Roman"/>
          <w:color w:val="000000"/>
          <w:w w:val="109"/>
          <w:sz w:val="24"/>
          <w:szCs w:val="24"/>
        </w:rPr>
      </w:pPr>
      <w:r w:rsidRPr="006B6DC7">
        <w:rPr>
          <w:rFonts w:ascii="Times New Roman" w:hAnsi="Times New Roman"/>
          <w:color w:val="000000"/>
          <w:sz w:val="24"/>
          <w:szCs w:val="24"/>
        </w:rPr>
        <w:t xml:space="preserve">Valves for above ground duty may have soft packing type spindle seals, but valves for </w:t>
      </w:r>
      <w:r w:rsidRPr="006B6DC7">
        <w:rPr>
          <w:rFonts w:ascii="Times New Roman" w:hAnsi="Times New Roman"/>
          <w:color w:val="000000"/>
          <w:sz w:val="24"/>
          <w:szCs w:val="24"/>
        </w:rPr>
        <w:br/>
        <w:t xml:space="preserve">submerged duty shall have seals fitted that prevent leakage and the ingress of </w:t>
      </w:r>
      <w:r w:rsidRPr="006B6DC7">
        <w:rPr>
          <w:rFonts w:ascii="Times New Roman" w:hAnsi="Times New Roman"/>
          <w:color w:val="000000"/>
          <w:w w:val="109"/>
          <w:sz w:val="24"/>
          <w:szCs w:val="24"/>
        </w:rPr>
        <w:t xml:space="preserve">contaminants. </w:t>
      </w:r>
    </w:p>
    <w:p w:rsidR="00614C1B" w:rsidRPr="006B6DC7" w:rsidRDefault="00614C1B" w:rsidP="00614C1B">
      <w:pPr>
        <w:widowControl w:val="0"/>
        <w:autoSpaceDE w:val="0"/>
        <w:autoSpaceDN w:val="0"/>
        <w:adjustRightInd w:val="0"/>
        <w:spacing w:before="5" w:after="0" w:line="230" w:lineRule="exact"/>
        <w:ind w:left="180"/>
        <w:jc w:val="both"/>
        <w:rPr>
          <w:rFonts w:ascii="Times New Roman" w:hAnsi="Times New Roman"/>
          <w:color w:val="000000"/>
          <w:w w:val="109"/>
          <w:sz w:val="24"/>
          <w:szCs w:val="24"/>
        </w:rPr>
      </w:pPr>
    </w:p>
    <w:p w:rsidR="00614C1B" w:rsidRPr="006B6DC7" w:rsidRDefault="00614C1B" w:rsidP="004A4E61">
      <w:pPr>
        <w:widowControl w:val="0"/>
        <w:autoSpaceDE w:val="0"/>
        <w:autoSpaceDN w:val="0"/>
        <w:adjustRightInd w:val="0"/>
        <w:spacing w:before="5" w:after="0"/>
        <w:ind w:left="180"/>
        <w:jc w:val="both"/>
        <w:rPr>
          <w:rFonts w:ascii="Times New Roman" w:hAnsi="Times New Roman"/>
          <w:color w:val="000000"/>
          <w:w w:val="101"/>
          <w:position w:val="2"/>
          <w:sz w:val="24"/>
          <w:szCs w:val="24"/>
        </w:rPr>
      </w:pPr>
      <w:r w:rsidRPr="006B6DC7">
        <w:rPr>
          <w:rFonts w:ascii="Times New Roman" w:hAnsi="Times New Roman"/>
          <w:color w:val="000000"/>
          <w:sz w:val="24"/>
          <w:szCs w:val="24"/>
        </w:rPr>
        <w:t>Valves shall be designed to allow stem seals to be repacked or replaced with the gate</w:t>
      </w:r>
      <w:r w:rsidR="004A4E61" w:rsidRPr="006B6DC7">
        <w:rPr>
          <w:rFonts w:ascii="Times New Roman" w:hAnsi="Times New Roman"/>
          <w:color w:val="000000"/>
          <w:sz w:val="24"/>
          <w:szCs w:val="24"/>
        </w:rPr>
        <w:t xml:space="preserve"> in the fully open position and under full mains pressure.</w:t>
      </w:r>
      <w:r w:rsidRPr="006B6DC7">
        <w:rPr>
          <w:rFonts w:ascii="Times New Roman" w:hAnsi="Times New Roman"/>
          <w:color w:val="000000"/>
          <w:w w:val="101"/>
          <w:position w:val="-4"/>
          <w:sz w:val="24"/>
          <w:szCs w:val="24"/>
        </w:rPr>
        <w:tab/>
      </w:r>
    </w:p>
    <w:p w:rsidR="00614C1B" w:rsidRPr="006B6DC7" w:rsidRDefault="00614C1B" w:rsidP="00A56E1A">
      <w:pPr>
        <w:widowControl w:val="0"/>
        <w:autoSpaceDE w:val="0"/>
        <w:autoSpaceDN w:val="0"/>
        <w:adjustRightInd w:val="0"/>
        <w:spacing w:before="249" w:after="0"/>
        <w:ind w:left="360" w:hanging="180"/>
        <w:jc w:val="both"/>
        <w:rPr>
          <w:rFonts w:ascii="Times New Roman" w:hAnsi="Times New Roman"/>
          <w:color w:val="000000"/>
          <w:spacing w:val="-1"/>
          <w:sz w:val="24"/>
          <w:szCs w:val="24"/>
        </w:rPr>
      </w:pPr>
      <w:r w:rsidRPr="006B6DC7">
        <w:rPr>
          <w:rFonts w:ascii="Times New Roman" w:hAnsi="Times New Roman"/>
          <w:color w:val="000000"/>
          <w:sz w:val="24"/>
          <w:szCs w:val="24"/>
        </w:rPr>
        <w:t xml:space="preserve">Actuated valves shall incorporate a robust guide mechanism to ensure shaft alignment </w:t>
      </w:r>
      <w:r w:rsidRPr="006B6DC7">
        <w:rPr>
          <w:rFonts w:ascii="Times New Roman" w:hAnsi="Times New Roman"/>
          <w:color w:val="000000"/>
          <w:spacing w:val="-1"/>
          <w:sz w:val="24"/>
          <w:szCs w:val="24"/>
        </w:rPr>
        <w:t xml:space="preserve">under all operational scenarios. </w:t>
      </w:r>
    </w:p>
    <w:p w:rsidR="00614C1B" w:rsidRPr="006B6DC7" w:rsidRDefault="00614C1B" w:rsidP="00614C1B">
      <w:pPr>
        <w:widowControl w:val="0"/>
        <w:autoSpaceDE w:val="0"/>
        <w:autoSpaceDN w:val="0"/>
        <w:adjustRightInd w:val="0"/>
        <w:spacing w:after="0" w:line="260" w:lineRule="exact"/>
        <w:ind w:left="180"/>
        <w:jc w:val="both"/>
        <w:rPr>
          <w:rFonts w:ascii="Times New Roman" w:hAnsi="Times New Roman"/>
          <w:color w:val="000000"/>
          <w:spacing w:val="-1"/>
          <w:sz w:val="24"/>
          <w:szCs w:val="24"/>
        </w:rPr>
      </w:pPr>
    </w:p>
    <w:p w:rsidR="00614C1B" w:rsidRPr="006B6DC7" w:rsidRDefault="00614C1B" w:rsidP="00013075">
      <w:pPr>
        <w:widowControl w:val="0"/>
        <w:autoSpaceDE w:val="0"/>
        <w:autoSpaceDN w:val="0"/>
        <w:adjustRightInd w:val="0"/>
        <w:spacing w:before="20" w:after="0" w:line="260" w:lineRule="exact"/>
        <w:ind w:left="180"/>
        <w:jc w:val="both"/>
        <w:rPr>
          <w:rFonts w:ascii="Times New Roman" w:hAnsi="Times New Roman"/>
          <w:color w:val="000000"/>
          <w:spacing w:val="-1"/>
          <w:sz w:val="24"/>
          <w:szCs w:val="24"/>
        </w:rPr>
      </w:pPr>
      <w:r w:rsidRPr="006B6DC7">
        <w:rPr>
          <w:rFonts w:ascii="Times New Roman" w:hAnsi="Times New Roman"/>
          <w:color w:val="000000"/>
          <w:sz w:val="24"/>
          <w:szCs w:val="24"/>
        </w:rPr>
        <w:t xml:space="preserve">For hand operation the valves shall be fitted with a cap suitable for use with a key and </w:t>
      </w:r>
      <w:r w:rsidRPr="006B6DC7">
        <w:rPr>
          <w:rFonts w:ascii="Times New Roman" w:hAnsi="Times New Roman"/>
          <w:color w:val="000000"/>
          <w:spacing w:val="-1"/>
          <w:sz w:val="24"/>
          <w:szCs w:val="24"/>
        </w:rPr>
        <w:t>bar, or a hand</w:t>
      </w:r>
      <w:r w:rsidR="002421C5">
        <w:rPr>
          <w:rFonts w:ascii="Times New Roman" w:hAnsi="Times New Roman"/>
          <w:color w:val="000000"/>
          <w:spacing w:val="-1"/>
          <w:sz w:val="24"/>
          <w:szCs w:val="24"/>
        </w:rPr>
        <w:t xml:space="preserve"> </w:t>
      </w:r>
      <w:r w:rsidRPr="006B6DC7">
        <w:rPr>
          <w:rFonts w:ascii="Times New Roman" w:hAnsi="Times New Roman"/>
          <w:color w:val="000000"/>
          <w:spacing w:val="-1"/>
          <w:sz w:val="24"/>
          <w:szCs w:val="24"/>
        </w:rPr>
        <w:t xml:space="preserve">wheel where specified. </w:t>
      </w:r>
    </w:p>
    <w:p w:rsidR="00614C1B" w:rsidRPr="006B6DC7" w:rsidRDefault="00614C1B" w:rsidP="00013075">
      <w:pPr>
        <w:widowControl w:val="0"/>
        <w:autoSpaceDE w:val="0"/>
        <w:autoSpaceDN w:val="0"/>
        <w:adjustRightInd w:val="0"/>
        <w:spacing w:before="260" w:after="0" w:line="260" w:lineRule="exact"/>
        <w:ind w:left="180"/>
        <w:jc w:val="both"/>
        <w:rPr>
          <w:rFonts w:ascii="Times New Roman" w:hAnsi="Times New Roman"/>
          <w:color w:val="000000"/>
          <w:w w:val="108"/>
          <w:sz w:val="24"/>
          <w:szCs w:val="24"/>
        </w:rPr>
      </w:pPr>
      <w:r w:rsidRPr="006B6DC7">
        <w:rPr>
          <w:rFonts w:ascii="Times New Roman" w:hAnsi="Times New Roman"/>
          <w:color w:val="000000"/>
          <w:w w:val="108"/>
          <w:sz w:val="24"/>
          <w:szCs w:val="24"/>
        </w:rPr>
        <w:t xml:space="preserve">For power operation, provision shall be made for fitting electric actuators where specified. </w:t>
      </w:r>
    </w:p>
    <w:p w:rsidR="00614C1B" w:rsidRPr="006B6DC7" w:rsidRDefault="00614C1B" w:rsidP="00163D31">
      <w:pPr>
        <w:rPr>
          <w:rFonts w:ascii="Times New Roman" w:hAnsi="Times New Roman"/>
          <w:sz w:val="24"/>
          <w:szCs w:val="24"/>
        </w:rPr>
      </w:pPr>
    </w:p>
    <w:p w:rsidR="00BB2869" w:rsidRPr="006B6DC7" w:rsidRDefault="00EB3B59" w:rsidP="00163D31">
      <w:pPr>
        <w:rPr>
          <w:rFonts w:ascii="Times New Roman" w:hAnsi="Times New Roman"/>
          <w:b/>
          <w:bCs/>
          <w:sz w:val="24"/>
          <w:szCs w:val="24"/>
        </w:rPr>
      </w:pPr>
      <w:r w:rsidRPr="006B6DC7">
        <w:rPr>
          <w:rFonts w:ascii="Times New Roman" w:hAnsi="Times New Roman"/>
          <w:b/>
          <w:bCs/>
          <w:sz w:val="24"/>
          <w:szCs w:val="24"/>
        </w:rPr>
        <w:t>2.5</w:t>
      </w:r>
      <w:r w:rsidR="009B43D6" w:rsidRPr="006B6DC7">
        <w:rPr>
          <w:rFonts w:ascii="Times New Roman" w:hAnsi="Times New Roman"/>
          <w:b/>
          <w:bCs/>
          <w:sz w:val="24"/>
          <w:szCs w:val="24"/>
        </w:rPr>
        <w:t xml:space="preserve"> Shear Gates</w:t>
      </w:r>
    </w:p>
    <w:p w:rsidR="009B43D6" w:rsidRPr="006B6DC7" w:rsidRDefault="009B43D6" w:rsidP="00013075">
      <w:pPr>
        <w:ind w:left="180"/>
        <w:jc w:val="both"/>
        <w:rPr>
          <w:rFonts w:ascii="Times New Roman" w:hAnsi="Times New Roman"/>
          <w:sz w:val="24"/>
          <w:szCs w:val="24"/>
        </w:rPr>
      </w:pPr>
      <w:r w:rsidRPr="006B6DC7">
        <w:rPr>
          <w:rFonts w:ascii="Times New Roman" w:hAnsi="Times New Roman"/>
          <w:sz w:val="24"/>
          <w:szCs w:val="24"/>
        </w:rPr>
        <w:t>Shear gates shall be suitable for isolating and emptying sewage manholes and other similar pits, by installation on the sidewall and with manual operation from surface level. The gate shall be of the wedge type to facilitate tighter closing and better isolation. Wedges shall be removable by unbolting, for easy replacement due to wear.</w:t>
      </w:r>
    </w:p>
    <w:p w:rsidR="009B43D6" w:rsidRPr="006B6DC7" w:rsidRDefault="009B43D6" w:rsidP="009B43D6">
      <w:pPr>
        <w:ind w:left="360"/>
        <w:jc w:val="both"/>
        <w:rPr>
          <w:rFonts w:ascii="Times New Roman" w:hAnsi="Times New Roman"/>
          <w:sz w:val="24"/>
          <w:szCs w:val="24"/>
        </w:rPr>
      </w:pPr>
      <w:r w:rsidRPr="006B6DC7">
        <w:rPr>
          <w:rFonts w:ascii="Times New Roman" w:hAnsi="Times New Roman"/>
          <w:sz w:val="24"/>
          <w:szCs w:val="24"/>
        </w:rPr>
        <w:t>Materials shall be as follows:</w:t>
      </w:r>
    </w:p>
    <w:p w:rsidR="009B43D6" w:rsidRPr="006B6DC7" w:rsidRDefault="009B43D6" w:rsidP="009B43D6">
      <w:pPr>
        <w:pStyle w:val="ListParagraph"/>
        <w:numPr>
          <w:ilvl w:val="0"/>
          <w:numId w:val="10"/>
        </w:numPr>
        <w:spacing w:before="120" w:after="120" w:line="360" w:lineRule="auto"/>
        <w:ind w:left="360" w:firstLine="0"/>
        <w:jc w:val="both"/>
        <w:rPr>
          <w:rFonts w:ascii="Times New Roman" w:hAnsi="Times New Roman"/>
          <w:sz w:val="24"/>
          <w:szCs w:val="24"/>
        </w:rPr>
      </w:pPr>
      <w:r w:rsidRPr="006B6DC7">
        <w:rPr>
          <w:rFonts w:ascii="Times New Roman" w:hAnsi="Times New Roman"/>
          <w:sz w:val="24"/>
          <w:szCs w:val="24"/>
        </w:rPr>
        <w:t>Frame and cover shall be from cast iron;</w:t>
      </w:r>
    </w:p>
    <w:p w:rsidR="009B43D6" w:rsidRPr="006B6DC7" w:rsidRDefault="009B43D6" w:rsidP="009B43D6">
      <w:pPr>
        <w:pStyle w:val="ListParagraph"/>
        <w:numPr>
          <w:ilvl w:val="0"/>
          <w:numId w:val="10"/>
        </w:numPr>
        <w:spacing w:before="120" w:after="120" w:line="360" w:lineRule="auto"/>
        <w:ind w:left="360" w:firstLine="0"/>
        <w:jc w:val="both"/>
        <w:rPr>
          <w:rFonts w:ascii="Times New Roman" w:hAnsi="Times New Roman"/>
          <w:sz w:val="24"/>
          <w:szCs w:val="24"/>
        </w:rPr>
      </w:pPr>
      <w:r w:rsidRPr="006B6DC7">
        <w:rPr>
          <w:rFonts w:ascii="Times New Roman" w:hAnsi="Times New Roman"/>
          <w:sz w:val="24"/>
          <w:szCs w:val="24"/>
        </w:rPr>
        <w:t>Lifting rod shall be from galvanized steel pipe;</w:t>
      </w:r>
    </w:p>
    <w:p w:rsidR="009B43D6" w:rsidRPr="006B6DC7" w:rsidRDefault="009B43D6" w:rsidP="009B43D6">
      <w:pPr>
        <w:pStyle w:val="ListParagraph"/>
        <w:numPr>
          <w:ilvl w:val="0"/>
          <w:numId w:val="10"/>
        </w:numPr>
        <w:spacing w:before="120" w:after="120" w:line="360" w:lineRule="auto"/>
        <w:ind w:left="360" w:firstLine="0"/>
        <w:jc w:val="both"/>
        <w:rPr>
          <w:rFonts w:ascii="Times New Roman" w:hAnsi="Times New Roman"/>
          <w:sz w:val="24"/>
          <w:szCs w:val="24"/>
        </w:rPr>
      </w:pPr>
      <w:r w:rsidRPr="006B6DC7">
        <w:rPr>
          <w:rFonts w:ascii="Times New Roman" w:hAnsi="Times New Roman"/>
          <w:sz w:val="24"/>
          <w:szCs w:val="24"/>
        </w:rPr>
        <w:t>Wedges, wedge seats and bolts shall be from bronze;</w:t>
      </w:r>
    </w:p>
    <w:p w:rsidR="009B43D6" w:rsidRPr="006B6DC7" w:rsidRDefault="009B43D6" w:rsidP="009B43D6">
      <w:pPr>
        <w:pStyle w:val="ListParagraph"/>
        <w:numPr>
          <w:ilvl w:val="0"/>
          <w:numId w:val="10"/>
        </w:numPr>
        <w:spacing w:before="120" w:after="120" w:line="360" w:lineRule="auto"/>
        <w:ind w:left="360" w:firstLine="0"/>
        <w:jc w:val="both"/>
        <w:rPr>
          <w:rFonts w:ascii="Times New Roman" w:hAnsi="Times New Roman"/>
          <w:sz w:val="24"/>
          <w:szCs w:val="24"/>
        </w:rPr>
      </w:pPr>
      <w:r w:rsidRPr="006B6DC7">
        <w:rPr>
          <w:rFonts w:ascii="Times New Roman" w:hAnsi="Times New Roman"/>
          <w:sz w:val="24"/>
          <w:szCs w:val="24"/>
        </w:rPr>
        <w:t>All other trim shall be from bronze;</w:t>
      </w:r>
    </w:p>
    <w:p w:rsidR="009B43D6" w:rsidRPr="006B6DC7" w:rsidRDefault="009B43D6" w:rsidP="009B43D6">
      <w:pPr>
        <w:pStyle w:val="ListParagraph"/>
        <w:numPr>
          <w:ilvl w:val="0"/>
          <w:numId w:val="10"/>
        </w:numPr>
        <w:spacing w:before="120" w:after="120" w:line="360" w:lineRule="auto"/>
        <w:ind w:left="360" w:firstLine="0"/>
        <w:jc w:val="both"/>
        <w:rPr>
          <w:rFonts w:ascii="Times New Roman" w:hAnsi="Times New Roman"/>
          <w:sz w:val="24"/>
          <w:szCs w:val="24"/>
        </w:rPr>
      </w:pPr>
      <w:r w:rsidRPr="006B6DC7">
        <w:rPr>
          <w:rFonts w:ascii="Times New Roman" w:hAnsi="Times New Roman"/>
          <w:sz w:val="24"/>
          <w:szCs w:val="24"/>
        </w:rPr>
        <w:t>Fixing to pit wall shall be 316 SS chemical anchors.</w:t>
      </w:r>
    </w:p>
    <w:p w:rsidR="009B43D6" w:rsidRPr="006B6DC7" w:rsidRDefault="009B43D6" w:rsidP="009B43D6">
      <w:pPr>
        <w:pStyle w:val="ListParagraph"/>
        <w:spacing w:before="120" w:after="120" w:line="360" w:lineRule="auto"/>
        <w:ind w:left="360"/>
        <w:jc w:val="both"/>
        <w:rPr>
          <w:rFonts w:ascii="Times New Roman" w:hAnsi="Times New Roman"/>
          <w:sz w:val="24"/>
          <w:szCs w:val="24"/>
        </w:rPr>
      </w:pPr>
    </w:p>
    <w:p w:rsidR="009B43D6" w:rsidRPr="006B6DC7" w:rsidRDefault="00EB3B59" w:rsidP="009B43D6">
      <w:pPr>
        <w:pStyle w:val="ListParagraph"/>
        <w:spacing w:before="120" w:after="120" w:line="360" w:lineRule="auto"/>
        <w:ind w:left="0"/>
        <w:jc w:val="both"/>
        <w:rPr>
          <w:rFonts w:ascii="Times New Roman" w:hAnsi="Times New Roman"/>
          <w:b/>
          <w:bCs/>
          <w:sz w:val="24"/>
          <w:szCs w:val="24"/>
        </w:rPr>
      </w:pPr>
      <w:r w:rsidRPr="006B6DC7">
        <w:rPr>
          <w:rFonts w:ascii="Times New Roman" w:hAnsi="Times New Roman"/>
          <w:b/>
          <w:bCs/>
          <w:sz w:val="24"/>
          <w:szCs w:val="24"/>
        </w:rPr>
        <w:t>2.6</w:t>
      </w:r>
      <w:r w:rsidR="009B43D6" w:rsidRPr="006B6DC7">
        <w:rPr>
          <w:rFonts w:ascii="Times New Roman" w:hAnsi="Times New Roman"/>
          <w:b/>
          <w:bCs/>
          <w:sz w:val="24"/>
          <w:szCs w:val="24"/>
        </w:rPr>
        <w:t xml:space="preserve"> Slide Gates</w:t>
      </w:r>
    </w:p>
    <w:p w:rsidR="009B43D6" w:rsidRPr="006B6DC7" w:rsidRDefault="009B43D6" w:rsidP="009B43D6">
      <w:pPr>
        <w:ind w:left="360"/>
        <w:jc w:val="both"/>
        <w:rPr>
          <w:rFonts w:ascii="Times New Roman" w:hAnsi="Times New Roman"/>
          <w:sz w:val="24"/>
          <w:szCs w:val="24"/>
        </w:rPr>
      </w:pPr>
      <w:r w:rsidRPr="006B6DC7">
        <w:rPr>
          <w:rFonts w:ascii="Times New Roman" w:hAnsi="Times New Roman"/>
          <w:sz w:val="24"/>
          <w:szCs w:val="24"/>
        </w:rPr>
        <w:t>Slide gates shall be designed for the specific installation with on or off seating</w:t>
      </w:r>
      <w:r w:rsidR="003169D9" w:rsidRPr="006B6DC7">
        <w:rPr>
          <w:rFonts w:ascii="Times New Roman" w:hAnsi="Times New Roman"/>
          <w:sz w:val="24"/>
          <w:szCs w:val="24"/>
        </w:rPr>
        <w:t xml:space="preserve"> (for rising and non-rising)</w:t>
      </w:r>
      <w:r w:rsidRPr="006B6DC7">
        <w:rPr>
          <w:rFonts w:ascii="Times New Roman" w:hAnsi="Times New Roman"/>
          <w:sz w:val="24"/>
          <w:szCs w:val="24"/>
        </w:rPr>
        <w:t xml:space="preserve"> capability as appropriate and fixing as appropriate. Slide gates shall be self-contained so that no actuation loads are transmitted to the concrete structure unless the stem passes through a concrete slab.</w:t>
      </w:r>
    </w:p>
    <w:p w:rsidR="009B43D6" w:rsidRPr="006B6DC7" w:rsidRDefault="009B43D6" w:rsidP="009B43D6">
      <w:pPr>
        <w:ind w:left="360"/>
        <w:jc w:val="both"/>
        <w:rPr>
          <w:rFonts w:ascii="Times New Roman" w:hAnsi="Times New Roman"/>
          <w:sz w:val="24"/>
          <w:szCs w:val="24"/>
        </w:rPr>
      </w:pPr>
      <w:r w:rsidRPr="006B6DC7">
        <w:rPr>
          <w:rFonts w:ascii="Times New Roman" w:hAnsi="Times New Roman"/>
          <w:sz w:val="24"/>
          <w:szCs w:val="24"/>
        </w:rPr>
        <w:t xml:space="preserve">In general the slide gate shall be </w:t>
      </w:r>
      <w:proofErr w:type="gramStart"/>
      <w:r w:rsidRPr="006B6DC7">
        <w:rPr>
          <w:rFonts w:ascii="Times New Roman" w:hAnsi="Times New Roman"/>
          <w:sz w:val="24"/>
          <w:szCs w:val="24"/>
        </w:rPr>
        <w:t>grade 316 stainless steel,</w:t>
      </w:r>
      <w:proofErr w:type="gramEnd"/>
      <w:r w:rsidRPr="006B6DC7">
        <w:rPr>
          <w:rFonts w:ascii="Times New Roman" w:hAnsi="Times New Roman"/>
          <w:sz w:val="24"/>
          <w:szCs w:val="24"/>
        </w:rPr>
        <w:t xml:space="preserve"> unless otherwise specified. Bolts and fasteners shall be </w:t>
      </w:r>
      <w:proofErr w:type="gramStart"/>
      <w:r w:rsidRPr="006B6DC7">
        <w:rPr>
          <w:rFonts w:ascii="Times New Roman" w:hAnsi="Times New Roman"/>
          <w:sz w:val="24"/>
          <w:szCs w:val="24"/>
        </w:rPr>
        <w:t>grade 316 stainless steel</w:t>
      </w:r>
      <w:proofErr w:type="gramEnd"/>
      <w:r w:rsidRPr="006B6DC7">
        <w:rPr>
          <w:rFonts w:ascii="Times New Roman" w:hAnsi="Times New Roman"/>
          <w:sz w:val="24"/>
          <w:szCs w:val="24"/>
        </w:rPr>
        <w:t xml:space="preserve">. All welding shall be </w:t>
      </w:r>
      <w:proofErr w:type="spellStart"/>
      <w:r w:rsidRPr="006B6DC7">
        <w:rPr>
          <w:rFonts w:ascii="Times New Roman" w:hAnsi="Times New Roman"/>
          <w:sz w:val="24"/>
          <w:szCs w:val="24"/>
        </w:rPr>
        <w:t>passivated</w:t>
      </w:r>
      <w:proofErr w:type="spellEnd"/>
      <w:r w:rsidRPr="006B6DC7">
        <w:rPr>
          <w:rFonts w:ascii="Times New Roman" w:hAnsi="Times New Roman"/>
          <w:sz w:val="24"/>
          <w:szCs w:val="24"/>
        </w:rPr>
        <w:t xml:space="preserve"> or cleaned to remove all evidence of weld scorching. Stainless steel shall be isolated from aluminum with plastic sleeves and washers. The gate or door shall be fabricated from grade 316 stainless steel plate suitably stiffened if required. Side guides shall be provided over its full travel.  All components shall be designed for maximum deflection of L/720 for worst-case loads. Off-seating wedges shall be provided where required.</w:t>
      </w:r>
    </w:p>
    <w:p w:rsidR="009B43D6" w:rsidRPr="006B6DC7" w:rsidRDefault="009B43D6" w:rsidP="009B43D6">
      <w:pPr>
        <w:ind w:left="360"/>
        <w:jc w:val="both"/>
        <w:rPr>
          <w:rFonts w:ascii="Times New Roman" w:hAnsi="Times New Roman"/>
          <w:sz w:val="24"/>
          <w:szCs w:val="24"/>
        </w:rPr>
      </w:pPr>
      <w:r w:rsidRPr="006B6DC7">
        <w:rPr>
          <w:rFonts w:ascii="Times New Roman" w:hAnsi="Times New Roman"/>
          <w:sz w:val="24"/>
          <w:szCs w:val="24"/>
        </w:rPr>
        <w:t>Side and top seals shall be neoprene or UHMW polyethylene with neoprene backing unless otherwise specified. They shall be under compression and shall be readily replaceable. The bottom seal shall be flush with the floor of the channel and shall be of resilient material such as polyurethane or neoprene and shall not be less than 20mm thick or 20mm wide. Downward opening weir slide gates shall have bottom seals the same as side seals. All seals shall be fastened, not glued, in place.</w:t>
      </w:r>
    </w:p>
    <w:p w:rsidR="009B43D6" w:rsidRPr="006B6DC7" w:rsidRDefault="009B43D6" w:rsidP="009B43D6">
      <w:pPr>
        <w:ind w:left="360"/>
        <w:jc w:val="both"/>
        <w:rPr>
          <w:rFonts w:ascii="Times New Roman" w:hAnsi="Times New Roman"/>
          <w:sz w:val="24"/>
          <w:szCs w:val="24"/>
        </w:rPr>
      </w:pPr>
      <w:r w:rsidRPr="006B6DC7">
        <w:rPr>
          <w:rFonts w:ascii="Times New Roman" w:hAnsi="Times New Roman"/>
          <w:sz w:val="24"/>
          <w:szCs w:val="24"/>
        </w:rPr>
        <w:t>The stem shall be not less than 28mm diameter but in any case shall not have a slenderness ratio (</w:t>
      </w:r>
      <w:proofErr w:type="gramStart"/>
      <w:r w:rsidRPr="006B6DC7">
        <w:rPr>
          <w:rFonts w:ascii="Times New Roman" w:hAnsi="Times New Roman"/>
          <w:sz w:val="24"/>
          <w:szCs w:val="24"/>
        </w:rPr>
        <w:t>L/r</w:t>
      </w:r>
      <w:proofErr w:type="gramEnd"/>
      <w:r w:rsidRPr="006B6DC7">
        <w:rPr>
          <w:rFonts w:ascii="Times New Roman" w:hAnsi="Times New Roman"/>
          <w:sz w:val="24"/>
          <w:szCs w:val="24"/>
        </w:rPr>
        <w:t xml:space="preserve">) greater than 200. A limit nut shall be supplied and set such that excessive force applied by the operator at closure cannot buckle the stem. The limit nut shall be cast </w:t>
      </w:r>
      <w:proofErr w:type="gramStart"/>
      <w:r w:rsidRPr="006B6DC7">
        <w:rPr>
          <w:rFonts w:ascii="Times New Roman" w:hAnsi="Times New Roman"/>
          <w:sz w:val="24"/>
          <w:szCs w:val="24"/>
        </w:rPr>
        <w:t>iron ,</w:t>
      </w:r>
      <w:proofErr w:type="gramEnd"/>
      <w:r w:rsidRPr="006B6DC7">
        <w:rPr>
          <w:rFonts w:ascii="Times New Roman" w:hAnsi="Times New Roman"/>
          <w:sz w:val="24"/>
          <w:szCs w:val="24"/>
        </w:rPr>
        <w:t xml:space="preserve"> bronze or grade 316 stainless steel. The stem shall be rising. The stem thread shall be ACME or stub ACME. The stem shall be constructed of grade 316 stainless steel.</w:t>
      </w:r>
    </w:p>
    <w:p w:rsidR="009B43D6" w:rsidRPr="006B6DC7" w:rsidRDefault="009B43D6" w:rsidP="009B43D6">
      <w:pPr>
        <w:ind w:left="360"/>
        <w:jc w:val="both"/>
        <w:rPr>
          <w:rFonts w:ascii="Times New Roman" w:hAnsi="Times New Roman"/>
          <w:sz w:val="24"/>
          <w:szCs w:val="24"/>
        </w:rPr>
      </w:pPr>
      <w:r w:rsidRPr="006B6DC7">
        <w:rPr>
          <w:rFonts w:ascii="Times New Roman" w:hAnsi="Times New Roman"/>
          <w:sz w:val="24"/>
          <w:szCs w:val="24"/>
        </w:rPr>
        <w:t>Manual hand wheels or cranks shall be designed with maximum input of 180N at maximum operating conditions. Finish shall be two pack epoxy or fusion-bonded epoxy. All stems shall have clear polycarbonate stem covers with capped tops. Hand wheels or crank handles shall be installed at a height that ensures the gate can be raised above water level, but shall be a minimum of 1000mm above the operating floor level.</w:t>
      </w:r>
    </w:p>
    <w:p w:rsidR="009B43D6" w:rsidRPr="006B6DC7" w:rsidRDefault="009B43D6" w:rsidP="009B43D6">
      <w:pPr>
        <w:ind w:left="360"/>
        <w:jc w:val="both"/>
        <w:rPr>
          <w:rFonts w:ascii="Times New Roman" w:hAnsi="Times New Roman"/>
          <w:sz w:val="24"/>
          <w:szCs w:val="24"/>
        </w:rPr>
      </w:pPr>
      <w:r w:rsidRPr="006B6DC7">
        <w:rPr>
          <w:rFonts w:ascii="Times New Roman" w:hAnsi="Times New Roman"/>
          <w:sz w:val="24"/>
          <w:szCs w:val="24"/>
        </w:rPr>
        <w:t xml:space="preserve">The minimum bolt size including seal pressure adjustment shall be M12 except for any seal fasteners. </w:t>
      </w:r>
    </w:p>
    <w:p w:rsidR="009B43D6" w:rsidRPr="006B6DC7" w:rsidRDefault="00EB3B59" w:rsidP="009B43D6">
      <w:pPr>
        <w:jc w:val="both"/>
        <w:rPr>
          <w:rFonts w:ascii="Times New Roman" w:hAnsi="Times New Roman"/>
          <w:b/>
          <w:bCs/>
          <w:sz w:val="24"/>
          <w:szCs w:val="24"/>
        </w:rPr>
      </w:pPr>
      <w:r w:rsidRPr="006B6DC7">
        <w:rPr>
          <w:rFonts w:ascii="Times New Roman" w:hAnsi="Times New Roman"/>
          <w:b/>
          <w:bCs/>
          <w:sz w:val="24"/>
          <w:szCs w:val="24"/>
        </w:rPr>
        <w:t>2.7</w:t>
      </w:r>
      <w:r w:rsidR="009B43D6" w:rsidRPr="006B6DC7">
        <w:rPr>
          <w:rFonts w:ascii="Times New Roman" w:hAnsi="Times New Roman"/>
          <w:b/>
          <w:bCs/>
          <w:sz w:val="24"/>
          <w:szCs w:val="24"/>
        </w:rPr>
        <w:t xml:space="preserve"> Check</w:t>
      </w:r>
      <w:r w:rsidR="004E2D62" w:rsidRPr="006B6DC7">
        <w:rPr>
          <w:rFonts w:ascii="Times New Roman" w:hAnsi="Times New Roman"/>
          <w:b/>
          <w:bCs/>
          <w:sz w:val="24"/>
          <w:szCs w:val="24"/>
        </w:rPr>
        <w:t xml:space="preserve"> and Non-Return Valves</w:t>
      </w:r>
    </w:p>
    <w:p w:rsidR="004E2D62" w:rsidRPr="006B6DC7" w:rsidRDefault="00EB3B59" w:rsidP="004E2D62">
      <w:pPr>
        <w:widowControl w:val="0"/>
        <w:autoSpaceDE w:val="0"/>
        <w:autoSpaceDN w:val="0"/>
        <w:adjustRightInd w:val="0"/>
        <w:spacing w:before="202" w:after="0" w:line="230" w:lineRule="exact"/>
        <w:jc w:val="both"/>
        <w:rPr>
          <w:rFonts w:ascii="Times New Roman" w:hAnsi="Times New Roman"/>
          <w:b/>
          <w:bCs/>
          <w:color w:val="000000"/>
          <w:w w:val="107"/>
          <w:sz w:val="24"/>
          <w:szCs w:val="24"/>
        </w:rPr>
      </w:pPr>
      <w:r w:rsidRPr="006B6DC7">
        <w:rPr>
          <w:rFonts w:ascii="Times New Roman" w:hAnsi="Times New Roman"/>
          <w:b/>
          <w:bCs/>
          <w:color w:val="000000"/>
          <w:w w:val="107"/>
          <w:sz w:val="24"/>
          <w:szCs w:val="24"/>
        </w:rPr>
        <w:t>2.7</w:t>
      </w:r>
      <w:r w:rsidR="004E2D62" w:rsidRPr="006B6DC7">
        <w:rPr>
          <w:rFonts w:ascii="Times New Roman" w:hAnsi="Times New Roman"/>
          <w:b/>
          <w:bCs/>
          <w:color w:val="000000"/>
          <w:w w:val="107"/>
          <w:sz w:val="24"/>
          <w:szCs w:val="24"/>
        </w:rPr>
        <w:t>.1General</w:t>
      </w:r>
    </w:p>
    <w:p w:rsidR="004E2D62" w:rsidRPr="006B6DC7" w:rsidRDefault="004E2D62" w:rsidP="000E2189">
      <w:pPr>
        <w:widowControl w:val="0"/>
        <w:autoSpaceDE w:val="0"/>
        <w:autoSpaceDN w:val="0"/>
        <w:adjustRightInd w:val="0"/>
        <w:spacing w:before="96" w:after="0"/>
        <w:ind w:left="360"/>
        <w:jc w:val="both"/>
        <w:rPr>
          <w:rFonts w:ascii="Times New Roman" w:hAnsi="Times New Roman"/>
          <w:color w:val="000000"/>
          <w:w w:val="102"/>
          <w:sz w:val="24"/>
          <w:szCs w:val="24"/>
        </w:rPr>
      </w:pPr>
      <w:r w:rsidRPr="006B6DC7">
        <w:rPr>
          <w:rFonts w:ascii="Times New Roman" w:hAnsi="Times New Roman"/>
          <w:color w:val="000000"/>
          <w:w w:val="102"/>
          <w:sz w:val="24"/>
          <w:szCs w:val="24"/>
        </w:rPr>
        <w:t>Non-return valves shall be provided and installed as follows:</w:t>
      </w:r>
    </w:p>
    <w:p w:rsidR="004E2D62" w:rsidRPr="006B6DC7" w:rsidRDefault="004E2D62" w:rsidP="000E2189">
      <w:pPr>
        <w:pStyle w:val="ListParagraph"/>
        <w:widowControl w:val="0"/>
        <w:numPr>
          <w:ilvl w:val="0"/>
          <w:numId w:val="11"/>
        </w:numPr>
        <w:autoSpaceDE w:val="0"/>
        <w:autoSpaceDN w:val="0"/>
        <w:adjustRightInd w:val="0"/>
        <w:spacing w:before="154" w:after="0"/>
        <w:ind w:left="720"/>
        <w:jc w:val="both"/>
        <w:rPr>
          <w:rFonts w:ascii="Times New Roman" w:hAnsi="Times New Roman"/>
          <w:color w:val="000000"/>
          <w:w w:val="101"/>
          <w:sz w:val="24"/>
          <w:szCs w:val="24"/>
        </w:rPr>
      </w:pPr>
      <w:r w:rsidRPr="006B6DC7">
        <w:rPr>
          <w:rFonts w:ascii="Times New Roman" w:hAnsi="Times New Roman"/>
          <w:color w:val="000000"/>
          <w:w w:val="101"/>
          <w:sz w:val="24"/>
          <w:szCs w:val="24"/>
        </w:rPr>
        <w:t>Installed on all pipelines where backflow prevention is required;</w:t>
      </w:r>
    </w:p>
    <w:p w:rsidR="004E2D62" w:rsidRPr="006B6DC7" w:rsidRDefault="004E2D62" w:rsidP="000E2189">
      <w:pPr>
        <w:pStyle w:val="ListParagraph"/>
        <w:widowControl w:val="0"/>
        <w:numPr>
          <w:ilvl w:val="0"/>
          <w:numId w:val="11"/>
        </w:numPr>
        <w:autoSpaceDE w:val="0"/>
        <w:autoSpaceDN w:val="0"/>
        <w:adjustRightInd w:val="0"/>
        <w:spacing w:before="135" w:after="0"/>
        <w:ind w:left="720"/>
        <w:jc w:val="both"/>
        <w:rPr>
          <w:rFonts w:ascii="Times New Roman" w:hAnsi="Times New Roman"/>
          <w:color w:val="000000"/>
          <w:w w:val="104"/>
          <w:sz w:val="24"/>
          <w:szCs w:val="24"/>
        </w:rPr>
      </w:pPr>
      <w:r w:rsidRPr="006B6DC7">
        <w:rPr>
          <w:rFonts w:ascii="Times New Roman" w:hAnsi="Times New Roman"/>
          <w:color w:val="000000"/>
          <w:w w:val="104"/>
          <w:sz w:val="24"/>
          <w:szCs w:val="24"/>
        </w:rPr>
        <w:t>At least 6 pipe diameters of straight pipe on the upstream side of any non-return valve;</w:t>
      </w:r>
    </w:p>
    <w:p w:rsidR="004E2D62" w:rsidRPr="006B6DC7" w:rsidRDefault="004E2D62" w:rsidP="000E2189">
      <w:pPr>
        <w:pStyle w:val="ListParagraph"/>
        <w:widowControl w:val="0"/>
        <w:numPr>
          <w:ilvl w:val="0"/>
          <w:numId w:val="11"/>
        </w:numPr>
        <w:tabs>
          <w:tab w:val="left" w:pos="1017"/>
        </w:tabs>
        <w:autoSpaceDE w:val="0"/>
        <w:autoSpaceDN w:val="0"/>
        <w:adjustRightInd w:val="0"/>
        <w:spacing w:before="125" w:after="0"/>
        <w:ind w:left="720"/>
        <w:jc w:val="both"/>
        <w:rPr>
          <w:rFonts w:ascii="Times New Roman" w:hAnsi="Times New Roman"/>
          <w:color w:val="000000"/>
          <w:w w:val="104"/>
          <w:sz w:val="24"/>
          <w:szCs w:val="24"/>
        </w:rPr>
      </w:pPr>
      <w:r w:rsidRPr="006B6DC7">
        <w:rPr>
          <w:rFonts w:ascii="Times New Roman" w:hAnsi="Times New Roman"/>
          <w:color w:val="000000"/>
          <w:w w:val="104"/>
          <w:sz w:val="24"/>
          <w:szCs w:val="24"/>
        </w:rPr>
        <w:t xml:space="preserve">Sized to achieve a through flow velocity of no more than two (2) </w:t>
      </w:r>
      <w:proofErr w:type="spellStart"/>
      <w:r w:rsidRPr="006B6DC7">
        <w:rPr>
          <w:rFonts w:ascii="Times New Roman" w:hAnsi="Times New Roman"/>
          <w:color w:val="000000"/>
          <w:w w:val="104"/>
          <w:sz w:val="24"/>
          <w:szCs w:val="24"/>
        </w:rPr>
        <w:t>metres</w:t>
      </w:r>
      <w:proofErr w:type="spellEnd"/>
      <w:r w:rsidRPr="006B6DC7">
        <w:rPr>
          <w:rFonts w:ascii="Times New Roman" w:hAnsi="Times New Roman"/>
          <w:color w:val="000000"/>
          <w:w w:val="104"/>
          <w:sz w:val="24"/>
          <w:szCs w:val="24"/>
        </w:rPr>
        <w:t xml:space="preserve"> per second;</w:t>
      </w:r>
    </w:p>
    <w:p w:rsidR="004E2D62" w:rsidRPr="006B6DC7" w:rsidRDefault="004E2D62" w:rsidP="000E2189">
      <w:pPr>
        <w:pStyle w:val="ListParagraph"/>
        <w:widowControl w:val="0"/>
        <w:numPr>
          <w:ilvl w:val="0"/>
          <w:numId w:val="11"/>
        </w:numPr>
        <w:autoSpaceDE w:val="0"/>
        <w:autoSpaceDN w:val="0"/>
        <w:adjustRightInd w:val="0"/>
        <w:spacing w:before="145" w:after="0"/>
        <w:ind w:left="720"/>
        <w:jc w:val="both"/>
        <w:rPr>
          <w:rFonts w:ascii="Times New Roman" w:hAnsi="Times New Roman"/>
          <w:color w:val="000000"/>
          <w:sz w:val="24"/>
          <w:szCs w:val="24"/>
        </w:rPr>
      </w:pPr>
      <w:r w:rsidRPr="006B6DC7">
        <w:rPr>
          <w:rFonts w:ascii="Times New Roman" w:hAnsi="Times New Roman"/>
          <w:color w:val="000000"/>
          <w:w w:val="109"/>
          <w:sz w:val="24"/>
          <w:szCs w:val="24"/>
        </w:rPr>
        <w:t>Isolation valves shall be provided for all non-return valves. A dismantling joint shall be provided</w:t>
      </w:r>
      <w:r w:rsidR="002421C5">
        <w:rPr>
          <w:rFonts w:ascii="Times New Roman" w:hAnsi="Times New Roman"/>
          <w:color w:val="000000"/>
          <w:w w:val="109"/>
          <w:sz w:val="24"/>
          <w:szCs w:val="24"/>
        </w:rPr>
        <w:t xml:space="preserve"> </w:t>
      </w:r>
      <w:r w:rsidRPr="006B6DC7">
        <w:rPr>
          <w:rFonts w:ascii="Times New Roman" w:hAnsi="Times New Roman"/>
          <w:color w:val="000000"/>
          <w:w w:val="114"/>
          <w:sz w:val="24"/>
          <w:szCs w:val="24"/>
        </w:rPr>
        <w:t>between the isolating valves to allow the non-return valve to be removed. Where required, the</w:t>
      </w:r>
      <w:r w:rsidR="002421C5">
        <w:rPr>
          <w:rFonts w:ascii="Times New Roman" w:hAnsi="Times New Roman"/>
          <w:color w:val="000000"/>
          <w:w w:val="114"/>
          <w:sz w:val="24"/>
          <w:szCs w:val="24"/>
        </w:rPr>
        <w:t xml:space="preserve"> </w:t>
      </w:r>
      <w:r w:rsidRPr="006B6DC7">
        <w:rPr>
          <w:rFonts w:ascii="Times New Roman" w:hAnsi="Times New Roman"/>
          <w:color w:val="000000"/>
          <w:sz w:val="24"/>
          <w:szCs w:val="24"/>
        </w:rPr>
        <w:t>dismantling joint shall be thrust transmitting;</w:t>
      </w:r>
    </w:p>
    <w:p w:rsidR="004E2D62" w:rsidRPr="006B6DC7" w:rsidRDefault="004E2D62" w:rsidP="000E2189">
      <w:pPr>
        <w:pStyle w:val="ListParagraph"/>
        <w:widowControl w:val="0"/>
        <w:numPr>
          <w:ilvl w:val="0"/>
          <w:numId w:val="11"/>
        </w:numPr>
        <w:tabs>
          <w:tab w:val="left" w:pos="1022"/>
        </w:tabs>
        <w:autoSpaceDE w:val="0"/>
        <w:autoSpaceDN w:val="0"/>
        <w:adjustRightInd w:val="0"/>
        <w:spacing w:before="130" w:after="0"/>
        <w:ind w:left="720"/>
        <w:jc w:val="both"/>
        <w:rPr>
          <w:rFonts w:ascii="Times New Roman" w:hAnsi="Times New Roman"/>
          <w:color w:val="000000"/>
          <w:sz w:val="24"/>
          <w:szCs w:val="24"/>
        </w:rPr>
      </w:pPr>
      <w:r w:rsidRPr="006B6DC7">
        <w:rPr>
          <w:rFonts w:ascii="Times New Roman" w:hAnsi="Times New Roman"/>
          <w:color w:val="000000"/>
          <w:sz w:val="24"/>
          <w:szCs w:val="24"/>
        </w:rPr>
        <w:t xml:space="preserve">Installed between horizontally laid </w:t>
      </w:r>
      <w:r w:rsidR="00E5169B" w:rsidRPr="006B6DC7">
        <w:rPr>
          <w:rFonts w:ascii="Times New Roman" w:hAnsi="Times New Roman"/>
          <w:color w:val="000000"/>
          <w:sz w:val="24"/>
          <w:szCs w:val="24"/>
        </w:rPr>
        <w:t>pipe work</w:t>
      </w:r>
      <w:r w:rsidRPr="006B6DC7">
        <w:rPr>
          <w:rFonts w:ascii="Times New Roman" w:hAnsi="Times New Roman"/>
          <w:color w:val="000000"/>
          <w:sz w:val="24"/>
          <w:szCs w:val="24"/>
        </w:rPr>
        <w:t>;</w:t>
      </w:r>
    </w:p>
    <w:p w:rsidR="004E2D62" w:rsidRPr="006B6DC7" w:rsidRDefault="004E2D62" w:rsidP="000E2189">
      <w:pPr>
        <w:pStyle w:val="ListParagraph"/>
        <w:widowControl w:val="0"/>
        <w:numPr>
          <w:ilvl w:val="0"/>
          <w:numId w:val="11"/>
        </w:numPr>
        <w:tabs>
          <w:tab w:val="left" w:pos="1012"/>
        </w:tabs>
        <w:autoSpaceDE w:val="0"/>
        <w:autoSpaceDN w:val="0"/>
        <w:adjustRightInd w:val="0"/>
        <w:spacing w:before="130" w:after="0"/>
        <w:ind w:left="720"/>
        <w:jc w:val="both"/>
        <w:rPr>
          <w:rFonts w:ascii="Times New Roman" w:hAnsi="Times New Roman"/>
          <w:color w:val="000000"/>
          <w:sz w:val="24"/>
          <w:szCs w:val="24"/>
        </w:rPr>
      </w:pPr>
      <w:r w:rsidRPr="006B6DC7">
        <w:rPr>
          <w:rFonts w:ascii="Times New Roman" w:hAnsi="Times New Roman"/>
          <w:color w:val="000000"/>
          <w:w w:val="111"/>
          <w:sz w:val="24"/>
          <w:szCs w:val="24"/>
        </w:rPr>
        <w:t xml:space="preserve">Swing check non-return valves shall comply with </w:t>
      </w:r>
      <w:r w:rsidRPr="006B6DC7">
        <w:rPr>
          <w:rFonts w:ascii="Times New Roman" w:hAnsi="Times New Roman"/>
          <w:color w:val="000000"/>
          <w:w w:val="111"/>
          <w:sz w:val="24"/>
          <w:szCs w:val="24"/>
          <w:u w:val="single"/>
        </w:rPr>
        <w:t>AS 3578</w:t>
      </w:r>
      <w:r w:rsidR="00470B1D" w:rsidRPr="006B6DC7">
        <w:rPr>
          <w:rFonts w:ascii="Times New Roman" w:hAnsi="Times New Roman"/>
          <w:color w:val="000000"/>
          <w:w w:val="111"/>
          <w:sz w:val="24"/>
          <w:szCs w:val="24"/>
          <w:u w:val="single"/>
        </w:rPr>
        <w:t>:199</w:t>
      </w:r>
      <w:r w:rsidR="00610C13" w:rsidRPr="006B6DC7">
        <w:rPr>
          <w:rFonts w:ascii="Times New Roman" w:hAnsi="Times New Roman"/>
          <w:color w:val="000000"/>
          <w:w w:val="111"/>
          <w:sz w:val="24"/>
          <w:szCs w:val="24"/>
          <w:u w:val="single"/>
        </w:rPr>
        <w:t>3</w:t>
      </w:r>
      <w:r w:rsidR="0038508E" w:rsidRPr="006B6DC7">
        <w:rPr>
          <w:rFonts w:ascii="Times New Roman" w:hAnsi="Times New Roman"/>
          <w:color w:val="000000"/>
          <w:w w:val="111"/>
          <w:sz w:val="24"/>
          <w:szCs w:val="24"/>
          <w:u w:val="single"/>
        </w:rPr>
        <w:t>or</w:t>
      </w:r>
      <w:r w:rsidR="0038508E" w:rsidRPr="006B6DC7">
        <w:rPr>
          <w:rFonts w:ascii="Times New Roman" w:hAnsi="Times New Roman"/>
          <w:color w:val="000000"/>
          <w:w w:val="111"/>
          <w:sz w:val="24"/>
          <w:szCs w:val="24"/>
        </w:rPr>
        <w:t xml:space="preserve"> BSEN 12334:2001</w:t>
      </w:r>
      <w:r w:rsidRPr="006B6DC7">
        <w:rPr>
          <w:rFonts w:ascii="Times New Roman" w:hAnsi="Times New Roman"/>
          <w:color w:val="000000"/>
          <w:w w:val="111"/>
          <w:sz w:val="24"/>
          <w:szCs w:val="24"/>
        </w:rPr>
        <w:t xml:space="preserve"> and be suitable for use in horizontal</w:t>
      </w:r>
      <w:r w:rsidR="002421C5">
        <w:rPr>
          <w:rFonts w:ascii="Times New Roman" w:hAnsi="Times New Roman"/>
          <w:color w:val="000000"/>
          <w:w w:val="111"/>
          <w:sz w:val="24"/>
          <w:szCs w:val="24"/>
        </w:rPr>
        <w:t xml:space="preserve"> </w:t>
      </w:r>
      <w:r w:rsidRPr="006B6DC7">
        <w:rPr>
          <w:rFonts w:ascii="Times New Roman" w:hAnsi="Times New Roman"/>
          <w:color w:val="000000"/>
          <w:w w:val="105"/>
          <w:sz w:val="24"/>
          <w:szCs w:val="24"/>
        </w:rPr>
        <w:t>pipelines. Swing check valves shall be fitted with extended shafts and counterweights suitable for the</w:t>
      </w:r>
      <w:r w:rsidR="002421C5">
        <w:rPr>
          <w:rFonts w:ascii="Times New Roman" w:hAnsi="Times New Roman"/>
          <w:color w:val="000000"/>
          <w:w w:val="105"/>
          <w:sz w:val="24"/>
          <w:szCs w:val="24"/>
        </w:rPr>
        <w:t xml:space="preserve"> </w:t>
      </w:r>
      <w:r w:rsidRPr="006B6DC7">
        <w:rPr>
          <w:rFonts w:ascii="Times New Roman" w:hAnsi="Times New Roman"/>
          <w:color w:val="000000"/>
          <w:sz w:val="24"/>
          <w:szCs w:val="24"/>
        </w:rPr>
        <w:t>fitting of flow switches where required;</w:t>
      </w:r>
    </w:p>
    <w:p w:rsidR="004E2D62" w:rsidRPr="006B6DC7" w:rsidRDefault="004E2D62" w:rsidP="000E2189">
      <w:pPr>
        <w:pStyle w:val="ListParagraph"/>
        <w:widowControl w:val="0"/>
        <w:numPr>
          <w:ilvl w:val="0"/>
          <w:numId w:val="11"/>
        </w:numPr>
        <w:tabs>
          <w:tab w:val="left" w:pos="1012"/>
        </w:tabs>
        <w:autoSpaceDE w:val="0"/>
        <w:autoSpaceDN w:val="0"/>
        <w:adjustRightInd w:val="0"/>
        <w:spacing w:before="135" w:after="0"/>
        <w:ind w:left="720"/>
        <w:jc w:val="both"/>
        <w:rPr>
          <w:rFonts w:ascii="Times New Roman" w:hAnsi="Times New Roman"/>
          <w:color w:val="000000"/>
          <w:spacing w:val="-1"/>
          <w:sz w:val="24"/>
          <w:szCs w:val="24"/>
        </w:rPr>
      </w:pPr>
      <w:r w:rsidRPr="006B6DC7">
        <w:rPr>
          <w:rFonts w:ascii="Times New Roman" w:hAnsi="Times New Roman"/>
          <w:color w:val="000000"/>
          <w:w w:val="105"/>
          <w:sz w:val="24"/>
          <w:szCs w:val="24"/>
        </w:rPr>
        <w:t>Valves shall be coated internally and externally with a thermal-bonded polymeric coating</w:t>
      </w:r>
      <w:r w:rsidR="0038508E" w:rsidRPr="006B6DC7">
        <w:rPr>
          <w:rFonts w:ascii="Times New Roman" w:hAnsi="Times New Roman"/>
          <w:color w:val="000000"/>
          <w:w w:val="105"/>
          <w:sz w:val="24"/>
          <w:szCs w:val="24"/>
        </w:rPr>
        <w:t>.</w:t>
      </w:r>
    </w:p>
    <w:p w:rsidR="00470B1D" w:rsidRPr="006B6DC7" w:rsidRDefault="00470B1D" w:rsidP="00470B1D">
      <w:pPr>
        <w:rPr>
          <w:rFonts w:ascii="Times New Roman" w:hAnsi="Times New Roman"/>
          <w:b/>
          <w:bCs/>
          <w:sz w:val="24"/>
          <w:szCs w:val="24"/>
        </w:rPr>
      </w:pPr>
    </w:p>
    <w:p w:rsidR="00470B1D" w:rsidRPr="006B6DC7" w:rsidRDefault="00470B1D" w:rsidP="00470B1D">
      <w:pPr>
        <w:rPr>
          <w:rFonts w:ascii="Times New Roman" w:hAnsi="Times New Roman"/>
          <w:b/>
          <w:bCs/>
          <w:sz w:val="24"/>
          <w:szCs w:val="24"/>
        </w:rPr>
      </w:pPr>
      <w:r w:rsidRPr="006B6DC7">
        <w:rPr>
          <w:rFonts w:ascii="Times New Roman" w:hAnsi="Times New Roman"/>
          <w:b/>
          <w:bCs/>
          <w:sz w:val="24"/>
          <w:szCs w:val="24"/>
        </w:rPr>
        <w:t>2.7.2 Check Valves</w:t>
      </w:r>
    </w:p>
    <w:p w:rsidR="00470B1D" w:rsidRPr="006B6DC7" w:rsidRDefault="00470B1D" w:rsidP="00470B1D">
      <w:pPr>
        <w:widowControl w:val="0"/>
        <w:autoSpaceDE w:val="0"/>
        <w:autoSpaceDN w:val="0"/>
        <w:adjustRightInd w:val="0"/>
        <w:spacing w:before="37" w:after="0"/>
        <w:ind w:left="360"/>
        <w:jc w:val="both"/>
        <w:rPr>
          <w:rFonts w:ascii="Times New Roman" w:hAnsi="Times New Roman"/>
          <w:color w:val="000000"/>
          <w:spacing w:val="-1"/>
          <w:sz w:val="24"/>
          <w:szCs w:val="24"/>
        </w:rPr>
      </w:pPr>
      <w:r w:rsidRPr="006B6DC7">
        <w:rPr>
          <w:rFonts w:ascii="Times New Roman" w:hAnsi="Times New Roman"/>
          <w:color w:val="000000"/>
          <w:w w:val="111"/>
          <w:sz w:val="24"/>
          <w:szCs w:val="24"/>
        </w:rPr>
        <w:t>Unless otherwise specified, check valves shall be swing type conforming to BSEN</w:t>
      </w:r>
      <w:r w:rsidRPr="006B6DC7">
        <w:rPr>
          <w:rFonts w:ascii="Times New Roman" w:hAnsi="Times New Roman"/>
          <w:color w:val="000000"/>
          <w:spacing w:val="-2"/>
          <w:sz w:val="24"/>
          <w:szCs w:val="24"/>
        </w:rPr>
        <w:t>1</w:t>
      </w:r>
      <w:r w:rsidRPr="006B6DC7">
        <w:rPr>
          <w:rFonts w:ascii="Times New Roman" w:hAnsi="Times New Roman"/>
          <w:color w:val="000000"/>
          <w:w w:val="110"/>
          <w:sz w:val="24"/>
          <w:szCs w:val="24"/>
        </w:rPr>
        <w:t>2334:2001 or AS1628:1999 with a pressure rating of PN</w:t>
      </w:r>
      <w:r w:rsidRPr="006B6DC7">
        <w:rPr>
          <w:rFonts w:ascii="Times New Roman" w:hAnsi="Times New Roman"/>
          <w:color w:val="000000"/>
          <w:spacing w:val="-2"/>
          <w:sz w:val="24"/>
          <w:szCs w:val="24"/>
        </w:rPr>
        <w:t>1</w:t>
      </w:r>
      <w:r w:rsidRPr="006B6DC7">
        <w:rPr>
          <w:rFonts w:ascii="Times New Roman" w:hAnsi="Times New Roman"/>
          <w:color w:val="000000"/>
          <w:w w:val="110"/>
          <w:sz w:val="24"/>
          <w:szCs w:val="24"/>
        </w:rPr>
        <w:t>6 (i.e.</w:t>
      </w:r>
      <w:r w:rsidRPr="006B6DC7">
        <w:rPr>
          <w:rFonts w:ascii="Times New Roman" w:hAnsi="Times New Roman"/>
          <w:color w:val="000000"/>
          <w:spacing w:val="-2"/>
          <w:sz w:val="24"/>
          <w:szCs w:val="24"/>
        </w:rPr>
        <w:t>1</w:t>
      </w:r>
      <w:r w:rsidRPr="006B6DC7">
        <w:rPr>
          <w:rFonts w:ascii="Times New Roman" w:hAnsi="Times New Roman"/>
          <w:color w:val="000000"/>
          <w:w w:val="110"/>
          <w:sz w:val="24"/>
          <w:szCs w:val="24"/>
        </w:rPr>
        <w:t xml:space="preserve">6 bar). Check valves shall be </w:t>
      </w:r>
      <w:r w:rsidRPr="006B6DC7">
        <w:rPr>
          <w:rFonts w:ascii="Times New Roman" w:hAnsi="Times New Roman"/>
          <w:color w:val="000000"/>
          <w:w w:val="104"/>
          <w:sz w:val="24"/>
          <w:szCs w:val="24"/>
        </w:rPr>
        <w:t xml:space="preserve">constructed so that disc, seat, seat rings and other internal working parts, which may become necessary for repairs, shall be readily accessible, removable and replaceable </w:t>
      </w:r>
      <w:r w:rsidRPr="006B6DC7">
        <w:rPr>
          <w:rFonts w:ascii="Times New Roman" w:hAnsi="Times New Roman"/>
          <w:color w:val="000000"/>
          <w:w w:val="102"/>
          <w:sz w:val="24"/>
          <w:szCs w:val="24"/>
        </w:rPr>
        <w:t xml:space="preserve">without use of special tools and removing the valve from the line. The valve body and </w:t>
      </w:r>
      <w:r w:rsidRPr="006B6DC7">
        <w:rPr>
          <w:rFonts w:ascii="Times New Roman" w:hAnsi="Times New Roman"/>
          <w:color w:val="000000"/>
          <w:w w:val="110"/>
          <w:sz w:val="24"/>
          <w:szCs w:val="24"/>
        </w:rPr>
        <w:t>the disc shall be of ductile iron complying with BS</w:t>
      </w:r>
      <w:r w:rsidRPr="006B6DC7">
        <w:rPr>
          <w:rFonts w:ascii="Times New Roman" w:hAnsi="Times New Roman"/>
          <w:color w:val="000000"/>
          <w:w w:val="105"/>
          <w:sz w:val="24"/>
          <w:szCs w:val="24"/>
        </w:rPr>
        <w:t>EN1563:</w:t>
      </w:r>
      <w:r w:rsidR="00760174" w:rsidRPr="006B6DC7">
        <w:rPr>
          <w:rFonts w:ascii="Times New Roman" w:hAnsi="Times New Roman"/>
          <w:color w:val="000000"/>
          <w:w w:val="105"/>
          <w:sz w:val="24"/>
          <w:szCs w:val="24"/>
        </w:rPr>
        <w:t>2011</w:t>
      </w:r>
      <w:r w:rsidRPr="006B6DC7">
        <w:rPr>
          <w:rFonts w:ascii="Times New Roman" w:hAnsi="Times New Roman"/>
          <w:color w:val="000000"/>
          <w:w w:val="105"/>
          <w:sz w:val="24"/>
          <w:szCs w:val="24"/>
        </w:rPr>
        <w:t xml:space="preserve"> and having </w:t>
      </w:r>
      <w:r w:rsidRPr="006B6DC7">
        <w:rPr>
          <w:rFonts w:ascii="Times New Roman" w:hAnsi="Times New Roman"/>
          <w:color w:val="000000"/>
          <w:w w:val="111"/>
          <w:sz w:val="24"/>
          <w:szCs w:val="24"/>
        </w:rPr>
        <w:t xml:space="preserve">smooth operating stainless steel hinge pins with gun metal bushes, EPDM / SBR encapsulated discs. They shall possess high speed closing characteristics with </w:t>
      </w:r>
      <w:r w:rsidRPr="006B6DC7">
        <w:rPr>
          <w:rFonts w:ascii="Times New Roman" w:hAnsi="Times New Roman"/>
          <w:color w:val="000000"/>
          <w:w w:val="110"/>
          <w:sz w:val="24"/>
          <w:szCs w:val="24"/>
        </w:rPr>
        <w:t>minimum shock on closing. All valves shall be tested to BSEN</w:t>
      </w:r>
      <w:r w:rsidRPr="006B6DC7">
        <w:rPr>
          <w:rFonts w:ascii="Times New Roman" w:hAnsi="Times New Roman"/>
          <w:color w:val="000000"/>
          <w:w w:val="105"/>
          <w:sz w:val="24"/>
          <w:szCs w:val="24"/>
        </w:rPr>
        <w:t>12334:2001</w:t>
      </w:r>
      <w:r w:rsidRPr="006B6DC7">
        <w:rPr>
          <w:rFonts w:ascii="Times New Roman" w:hAnsi="Times New Roman"/>
          <w:color w:val="000000"/>
          <w:w w:val="110"/>
          <w:sz w:val="24"/>
          <w:szCs w:val="24"/>
        </w:rPr>
        <w:t xml:space="preserve"> or AS1628:1999 and as </w:t>
      </w:r>
      <w:r w:rsidRPr="006B6DC7">
        <w:rPr>
          <w:rFonts w:ascii="Times New Roman" w:hAnsi="Times New Roman"/>
          <w:color w:val="000000"/>
          <w:sz w:val="24"/>
          <w:szCs w:val="24"/>
        </w:rPr>
        <w:t>specified in BSEN 12266-1</w:t>
      </w:r>
      <w:r w:rsidRPr="006B6DC7">
        <w:rPr>
          <w:rFonts w:ascii="Times New Roman" w:hAnsi="Times New Roman"/>
          <w:color w:val="000000"/>
          <w:spacing w:val="-3"/>
          <w:sz w:val="24"/>
          <w:szCs w:val="24"/>
        </w:rPr>
        <w:t>:</w:t>
      </w:r>
      <w:r w:rsidRPr="006B6DC7">
        <w:rPr>
          <w:rFonts w:ascii="Times New Roman" w:hAnsi="Times New Roman"/>
          <w:color w:val="000000"/>
          <w:w w:val="102"/>
          <w:sz w:val="24"/>
          <w:szCs w:val="24"/>
        </w:rPr>
        <w:t>20</w:t>
      </w:r>
      <w:r w:rsidR="00760174" w:rsidRPr="006B6DC7">
        <w:rPr>
          <w:rFonts w:ascii="Times New Roman" w:hAnsi="Times New Roman"/>
          <w:color w:val="000000"/>
          <w:w w:val="102"/>
          <w:sz w:val="24"/>
          <w:szCs w:val="24"/>
        </w:rPr>
        <w:t>12</w:t>
      </w:r>
      <w:r w:rsidRPr="006B6DC7">
        <w:rPr>
          <w:rFonts w:ascii="Times New Roman" w:hAnsi="Times New Roman"/>
          <w:color w:val="000000"/>
          <w:w w:val="102"/>
          <w:sz w:val="24"/>
          <w:szCs w:val="24"/>
        </w:rPr>
        <w:t xml:space="preserve"> and the test certificates issued by the manufacturer </w:t>
      </w:r>
      <w:r w:rsidRPr="006B6DC7">
        <w:rPr>
          <w:rFonts w:ascii="Times New Roman" w:hAnsi="Times New Roman"/>
          <w:color w:val="000000"/>
          <w:w w:val="108"/>
          <w:sz w:val="24"/>
          <w:szCs w:val="24"/>
        </w:rPr>
        <w:t xml:space="preserve">shall be submitted. All check valves shall be coated to as specified in clause </w:t>
      </w:r>
      <w:r w:rsidRPr="006B6DC7">
        <w:rPr>
          <w:rFonts w:ascii="Times New Roman" w:hAnsi="Times New Roman"/>
          <w:color w:val="000000"/>
          <w:spacing w:val="-10"/>
          <w:w w:val="96"/>
          <w:sz w:val="24"/>
          <w:szCs w:val="24"/>
        </w:rPr>
        <w:t xml:space="preserve">1.7 </w:t>
      </w:r>
      <w:r w:rsidRPr="006B6DC7">
        <w:rPr>
          <w:rFonts w:ascii="Times New Roman" w:hAnsi="Times New Roman"/>
          <w:color w:val="000000"/>
          <w:sz w:val="24"/>
          <w:szCs w:val="24"/>
        </w:rPr>
        <w:t xml:space="preserve">above. The flange drilling shall comply with BSEN </w:t>
      </w:r>
      <w:r w:rsidR="007365B3" w:rsidRPr="006B6DC7">
        <w:rPr>
          <w:rFonts w:ascii="Times New Roman" w:hAnsi="Times New Roman"/>
          <w:color w:val="000000"/>
          <w:w w:val="105"/>
          <w:sz w:val="24"/>
          <w:szCs w:val="24"/>
        </w:rPr>
        <w:t>1092-</w:t>
      </w:r>
      <w:r w:rsidR="007365B3" w:rsidRPr="006B6DC7">
        <w:rPr>
          <w:rFonts w:ascii="Times New Roman" w:hAnsi="Times New Roman" w:cstheme="minorBidi" w:hint="cs"/>
          <w:color w:val="000000"/>
          <w:w w:val="105"/>
          <w:sz w:val="24"/>
          <w:szCs w:val="24"/>
          <w:cs/>
          <w:lang w:bidi="si-LK"/>
        </w:rPr>
        <w:t>2</w:t>
      </w:r>
      <w:r w:rsidR="007365B3" w:rsidRPr="006B6DC7">
        <w:rPr>
          <w:rFonts w:ascii="Times New Roman" w:hAnsi="Times New Roman"/>
          <w:color w:val="000000"/>
          <w:w w:val="105"/>
          <w:sz w:val="24"/>
          <w:szCs w:val="24"/>
        </w:rPr>
        <w:t>:</w:t>
      </w:r>
      <w:r w:rsidR="007365B3" w:rsidRPr="006B6DC7">
        <w:rPr>
          <w:rFonts w:ascii="Times New Roman" w:hAnsi="Times New Roman" w:cstheme="minorBidi" w:hint="cs"/>
          <w:color w:val="000000"/>
          <w:w w:val="105"/>
          <w:sz w:val="24"/>
          <w:szCs w:val="24"/>
          <w:cs/>
          <w:lang w:bidi="si-LK"/>
        </w:rPr>
        <w:t>1997</w:t>
      </w:r>
      <w:r w:rsidRPr="006B6DC7">
        <w:rPr>
          <w:rFonts w:ascii="Times New Roman" w:hAnsi="Times New Roman"/>
          <w:color w:val="000000"/>
          <w:sz w:val="24"/>
          <w:szCs w:val="24"/>
        </w:rPr>
        <w:t xml:space="preserve">, BSEN 1092-2:2007 </w:t>
      </w:r>
      <w:r w:rsidRPr="006B6DC7">
        <w:rPr>
          <w:rFonts w:ascii="Times New Roman" w:hAnsi="Times New Roman"/>
          <w:color w:val="000000"/>
          <w:spacing w:val="-1"/>
          <w:sz w:val="24"/>
          <w:szCs w:val="24"/>
        </w:rPr>
        <w:t>or BSEN 1092-3:200</w:t>
      </w:r>
      <w:r w:rsidR="002A7DDC" w:rsidRPr="006B6DC7">
        <w:rPr>
          <w:rFonts w:ascii="Times New Roman" w:hAnsi="Times New Roman"/>
          <w:color w:val="000000"/>
          <w:spacing w:val="-1"/>
          <w:sz w:val="24"/>
          <w:szCs w:val="24"/>
        </w:rPr>
        <w:t>3</w:t>
      </w:r>
      <w:r w:rsidRPr="006B6DC7">
        <w:rPr>
          <w:rFonts w:ascii="Times New Roman" w:hAnsi="Times New Roman"/>
          <w:color w:val="000000"/>
          <w:spacing w:val="-1"/>
          <w:sz w:val="24"/>
          <w:szCs w:val="24"/>
        </w:rPr>
        <w:t xml:space="preserve">. </w:t>
      </w:r>
    </w:p>
    <w:p w:rsidR="004E2D62" w:rsidRPr="006B6DC7" w:rsidRDefault="00EB3B59" w:rsidP="00E5169B">
      <w:pPr>
        <w:widowControl w:val="0"/>
        <w:autoSpaceDE w:val="0"/>
        <w:autoSpaceDN w:val="0"/>
        <w:adjustRightInd w:val="0"/>
        <w:spacing w:before="221" w:after="0" w:line="230" w:lineRule="exact"/>
        <w:jc w:val="both"/>
        <w:rPr>
          <w:rFonts w:ascii="Times New Roman" w:hAnsi="Times New Roman"/>
          <w:b/>
          <w:bCs/>
          <w:color w:val="000000"/>
          <w:w w:val="109"/>
          <w:sz w:val="24"/>
          <w:szCs w:val="24"/>
        </w:rPr>
      </w:pPr>
      <w:r w:rsidRPr="006B6DC7">
        <w:rPr>
          <w:rFonts w:ascii="Times New Roman" w:hAnsi="Times New Roman"/>
          <w:b/>
          <w:bCs/>
          <w:color w:val="000000"/>
          <w:w w:val="109"/>
          <w:sz w:val="24"/>
          <w:szCs w:val="24"/>
        </w:rPr>
        <w:t>2.7</w:t>
      </w:r>
      <w:r w:rsidR="00470B1D" w:rsidRPr="006B6DC7">
        <w:rPr>
          <w:rFonts w:ascii="Times New Roman" w:hAnsi="Times New Roman"/>
          <w:b/>
          <w:bCs/>
          <w:color w:val="000000"/>
          <w:w w:val="109"/>
          <w:sz w:val="24"/>
          <w:szCs w:val="24"/>
        </w:rPr>
        <w:t>.3</w:t>
      </w:r>
      <w:r w:rsidR="004E2D62" w:rsidRPr="006B6DC7">
        <w:rPr>
          <w:rFonts w:ascii="Times New Roman" w:hAnsi="Times New Roman"/>
          <w:b/>
          <w:bCs/>
          <w:color w:val="000000"/>
          <w:w w:val="109"/>
          <w:sz w:val="24"/>
          <w:szCs w:val="24"/>
        </w:rPr>
        <w:t>Ductile Iron Reflux / Check Valves</w:t>
      </w:r>
    </w:p>
    <w:p w:rsidR="004E2D62" w:rsidRPr="006B6DC7" w:rsidRDefault="004E2D62" w:rsidP="000E2189">
      <w:pPr>
        <w:widowControl w:val="0"/>
        <w:autoSpaceDE w:val="0"/>
        <w:autoSpaceDN w:val="0"/>
        <w:adjustRightInd w:val="0"/>
        <w:spacing w:before="97" w:after="0"/>
        <w:ind w:left="360"/>
        <w:jc w:val="both"/>
        <w:rPr>
          <w:rFonts w:ascii="Times New Roman" w:hAnsi="Times New Roman"/>
          <w:color w:val="000000"/>
          <w:w w:val="105"/>
          <w:sz w:val="24"/>
          <w:szCs w:val="24"/>
        </w:rPr>
      </w:pPr>
      <w:r w:rsidRPr="006B6DC7">
        <w:rPr>
          <w:rFonts w:ascii="Times New Roman" w:hAnsi="Times New Roman"/>
          <w:color w:val="000000"/>
          <w:w w:val="106"/>
          <w:sz w:val="24"/>
          <w:szCs w:val="24"/>
        </w:rPr>
        <w:t>All check valves shall be cast iron body, cast iron flap</w:t>
      </w:r>
      <w:proofErr w:type="gramStart"/>
      <w:r w:rsidRPr="006B6DC7">
        <w:rPr>
          <w:rFonts w:ascii="Times New Roman" w:hAnsi="Times New Roman"/>
          <w:color w:val="000000"/>
          <w:w w:val="106"/>
          <w:sz w:val="24"/>
          <w:szCs w:val="24"/>
        </w:rPr>
        <w:t>,.</w:t>
      </w:r>
      <w:proofErr w:type="gramEnd"/>
      <w:r w:rsidR="002421C5">
        <w:rPr>
          <w:rFonts w:ascii="Times New Roman" w:hAnsi="Times New Roman"/>
          <w:color w:val="000000"/>
          <w:w w:val="106"/>
          <w:sz w:val="24"/>
          <w:szCs w:val="24"/>
        </w:rPr>
        <w:t xml:space="preserve"> </w:t>
      </w:r>
      <w:proofErr w:type="gramStart"/>
      <w:r w:rsidRPr="006B6DC7">
        <w:rPr>
          <w:rFonts w:ascii="Times New Roman" w:hAnsi="Times New Roman"/>
          <w:color w:val="000000"/>
          <w:w w:val="106"/>
          <w:sz w:val="24"/>
          <w:szCs w:val="24"/>
        </w:rPr>
        <w:t>swing</w:t>
      </w:r>
      <w:proofErr w:type="gramEnd"/>
      <w:r w:rsidRPr="006B6DC7">
        <w:rPr>
          <w:rFonts w:ascii="Times New Roman" w:hAnsi="Times New Roman"/>
          <w:color w:val="000000"/>
          <w:w w:val="106"/>
          <w:sz w:val="24"/>
          <w:szCs w:val="24"/>
        </w:rPr>
        <w:t xml:space="preserve"> check valves, fitted with an external </w:t>
      </w:r>
      <w:proofErr w:type="spellStart"/>
      <w:r w:rsidRPr="006B6DC7">
        <w:rPr>
          <w:rFonts w:ascii="Times New Roman" w:hAnsi="Times New Roman"/>
          <w:color w:val="000000"/>
          <w:w w:val="106"/>
          <w:sz w:val="24"/>
          <w:szCs w:val="24"/>
        </w:rPr>
        <w:t>lever</w:t>
      </w:r>
      <w:r w:rsidRPr="006B6DC7">
        <w:rPr>
          <w:rFonts w:ascii="Times New Roman" w:hAnsi="Times New Roman"/>
          <w:color w:val="000000"/>
          <w:w w:val="108"/>
          <w:sz w:val="24"/>
          <w:szCs w:val="24"/>
        </w:rPr>
        <w:t>arm</w:t>
      </w:r>
      <w:proofErr w:type="spellEnd"/>
      <w:r w:rsidRPr="006B6DC7">
        <w:rPr>
          <w:rFonts w:ascii="Times New Roman" w:hAnsi="Times New Roman"/>
          <w:color w:val="000000"/>
          <w:w w:val="108"/>
          <w:sz w:val="24"/>
          <w:szCs w:val="24"/>
        </w:rPr>
        <w:t xml:space="preserve"> and adjustable counterweight and shall incorporate a cam and cam operated weatherproof micro-</w:t>
      </w:r>
      <w:r w:rsidRPr="006B6DC7">
        <w:rPr>
          <w:rFonts w:ascii="Times New Roman" w:hAnsi="Times New Roman"/>
          <w:color w:val="000000"/>
          <w:w w:val="105"/>
          <w:sz w:val="24"/>
          <w:szCs w:val="24"/>
        </w:rPr>
        <w:t>switch and mounting bracket, entirely suitable for use in water or sewerage pressure mains.</w:t>
      </w:r>
    </w:p>
    <w:p w:rsidR="004E2D62" w:rsidRPr="006B6DC7" w:rsidRDefault="004E2D62" w:rsidP="000E2189">
      <w:pPr>
        <w:widowControl w:val="0"/>
        <w:autoSpaceDE w:val="0"/>
        <w:autoSpaceDN w:val="0"/>
        <w:adjustRightInd w:val="0"/>
        <w:spacing w:before="154" w:after="0"/>
        <w:ind w:left="360"/>
        <w:jc w:val="both"/>
        <w:rPr>
          <w:rFonts w:ascii="Times New Roman" w:hAnsi="Times New Roman"/>
          <w:color w:val="000000"/>
          <w:w w:val="105"/>
          <w:sz w:val="24"/>
          <w:szCs w:val="24"/>
        </w:rPr>
      </w:pPr>
      <w:r w:rsidRPr="006B6DC7">
        <w:rPr>
          <w:rFonts w:ascii="Times New Roman" w:hAnsi="Times New Roman"/>
          <w:color w:val="000000"/>
          <w:w w:val="113"/>
          <w:sz w:val="24"/>
          <w:szCs w:val="24"/>
        </w:rPr>
        <w:t>The valves shall feature replaceable seat in the body and stainless steel shaft. The bolted cap shall</w:t>
      </w:r>
      <w:r w:rsidR="002421C5">
        <w:rPr>
          <w:rFonts w:ascii="Times New Roman" w:hAnsi="Times New Roman"/>
          <w:color w:val="000000"/>
          <w:w w:val="113"/>
          <w:sz w:val="24"/>
          <w:szCs w:val="24"/>
        </w:rPr>
        <w:t xml:space="preserve"> </w:t>
      </w:r>
      <w:r w:rsidRPr="006B6DC7">
        <w:rPr>
          <w:rFonts w:ascii="Times New Roman" w:hAnsi="Times New Roman"/>
          <w:color w:val="000000"/>
          <w:w w:val="105"/>
          <w:sz w:val="24"/>
          <w:szCs w:val="24"/>
        </w:rPr>
        <w:t>feature a plugged pressure tapping.</w:t>
      </w:r>
    </w:p>
    <w:p w:rsidR="004E2D62" w:rsidRPr="006B6DC7" w:rsidRDefault="004E2D62" w:rsidP="000E2189">
      <w:pPr>
        <w:widowControl w:val="0"/>
        <w:autoSpaceDE w:val="0"/>
        <w:autoSpaceDN w:val="0"/>
        <w:adjustRightInd w:val="0"/>
        <w:spacing w:before="154" w:after="0"/>
        <w:ind w:left="360"/>
        <w:jc w:val="both"/>
        <w:rPr>
          <w:rFonts w:ascii="Times New Roman" w:hAnsi="Times New Roman"/>
          <w:color w:val="000000"/>
          <w:sz w:val="24"/>
          <w:szCs w:val="24"/>
        </w:rPr>
      </w:pPr>
      <w:r w:rsidRPr="006B6DC7">
        <w:rPr>
          <w:rFonts w:ascii="Times New Roman" w:hAnsi="Times New Roman"/>
          <w:color w:val="000000"/>
          <w:sz w:val="24"/>
          <w:szCs w:val="24"/>
        </w:rPr>
        <w:t xml:space="preserve">All valves shall be coated internally and externally with </w:t>
      </w:r>
      <w:proofErr w:type="spellStart"/>
      <w:r w:rsidRPr="006B6DC7">
        <w:rPr>
          <w:rFonts w:ascii="Times New Roman" w:hAnsi="Times New Roman"/>
          <w:color w:val="000000"/>
          <w:sz w:val="24"/>
          <w:szCs w:val="24"/>
        </w:rPr>
        <w:t>Rilsan</w:t>
      </w:r>
      <w:proofErr w:type="spellEnd"/>
      <w:r w:rsidRPr="006B6DC7">
        <w:rPr>
          <w:rFonts w:ascii="Times New Roman" w:hAnsi="Times New Roman"/>
          <w:color w:val="000000"/>
          <w:sz w:val="24"/>
          <w:szCs w:val="24"/>
        </w:rPr>
        <w:t xml:space="preserve"> 'Nylon 11' (or similar).</w:t>
      </w:r>
    </w:p>
    <w:p w:rsidR="004E2D62" w:rsidRPr="006B6DC7" w:rsidRDefault="004E2D62" w:rsidP="000E2189">
      <w:pPr>
        <w:widowControl w:val="0"/>
        <w:autoSpaceDE w:val="0"/>
        <w:autoSpaceDN w:val="0"/>
        <w:adjustRightInd w:val="0"/>
        <w:spacing w:before="159" w:after="0"/>
        <w:ind w:left="360"/>
        <w:jc w:val="both"/>
        <w:rPr>
          <w:rFonts w:ascii="Times New Roman" w:hAnsi="Times New Roman"/>
          <w:color w:val="000000"/>
          <w:w w:val="104"/>
          <w:sz w:val="24"/>
          <w:szCs w:val="24"/>
        </w:rPr>
      </w:pPr>
      <w:r w:rsidRPr="006B6DC7">
        <w:rPr>
          <w:rFonts w:ascii="Times New Roman" w:hAnsi="Times New Roman"/>
          <w:color w:val="000000"/>
          <w:w w:val="104"/>
          <w:sz w:val="24"/>
          <w:szCs w:val="24"/>
        </w:rPr>
        <w:t xml:space="preserve">All studs shall be </w:t>
      </w:r>
      <w:proofErr w:type="gramStart"/>
      <w:r w:rsidRPr="006B6DC7">
        <w:rPr>
          <w:rFonts w:ascii="Times New Roman" w:hAnsi="Times New Roman"/>
          <w:color w:val="000000"/>
          <w:w w:val="104"/>
          <w:sz w:val="24"/>
          <w:szCs w:val="24"/>
        </w:rPr>
        <w:t>316 stainless steel</w:t>
      </w:r>
      <w:proofErr w:type="gramEnd"/>
      <w:r w:rsidRPr="006B6DC7">
        <w:rPr>
          <w:rFonts w:ascii="Times New Roman" w:hAnsi="Times New Roman"/>
          <w:color w:val="000000"/>
          <w:w w:val="104"/>
          <w:sz w:val="24"/>
          <w:szCs w:val="24"/>
        </w:rPr>
        <w:t xml:space="preserve">. All nut and bolt sets shall be hot dip </w:t>
      </w:r>
      <w:proofErr w:type="spellStart"/>
      <w:r w:rsidRPr="006B6DC7">
        <w:rPr>
          <w:rFonts w:ascii="Times New Roman" w:hAnsi="Times New Roman"/>
          <w:color w:val="000000"/>
          <w:w w:val="104"/>
          <w:sz w:val="24"/>
          <w:szCs w:val="24"/>
        </w:rPr>
        <w:t>galvanised</w:t>
      </w:r>
      <w:proofErr w:type="spellEnd"/>
      <w:r w:rsidRPr="006B6DC7">
        <w:rPr>
          <w:rFonts w:ascii="Times New Roman" w:hAnsi="Times New Roman"/>
          <w:color w:val="000000"/>
          <w:w w:val="104"/>
          <w:sz w:val="24"/>
          <w:szCs w:val="24"/>
        </w:rPr>
        <w:t>.</w:t>
      </w:r>
    </w:p>
    <w:p w:rsidR="000E2189" w:rsidRPr="006B6DC7" w:rsidRDefault="000E2189" w:rsidP="000E2189">
      <w:pPr>
        <w:widowControl w:val="0"/>
        <w:autoSpaceDE w:val="0"/>
        <w:autoSpaceDN w:val="0"/>
        <w:adjustRightInd w:val="0"/>
        <w:spacing w:before="159" w:after="0"/>
        <w:ind w:left="360"/>
        <w:jc w:val="both"/>
        <w:rPr>
          <w:rFonts w:ascii="Times New Roman" w:hAnsi="Times New Roman"/>
          <w:color w:val="000000"/>
          <w:w w:val="104"/>
          <w:sz w:val="24"/>
          <w:szCs w:val="24"/>
        </w:rPr>
      </w:pPr>
    </w:p>
    <w:p w:rsidR="004E2D62" w:rsidRPr="006B6DC7" w:rsidRDefault="00EB3B59" w:rsidP="000E2189">
      <w:pPr>
        <w:widowControl w:val="0"/>
        <w:autoSpaceDE w:val="0"/>
        <w:autoSpaceDN w:val="0"/>
        <w:adjustRightInd w:val="0"/>
        <w:spacing w:before="221" w:after="0"/>
        <w:jc w:val="both"/>
        <w:rPr>
          <w:rFonts w:ascii="Times New Roman" w:hAnsi="Times New Roman"/>
          <w:b/>
          <w:bCs/>
          <w:color w:val="000000"/>
          <w:w w:val="112"/>
          <w:sz w:val="24"/>
          <w:szCs w:val="24"/>
        </w:rPr>
      </w:pPr>
      <w:r w:rsidRPr="006B6DC7">
        <w:rPr>
          <w:rFonts w:ascii="Times New Roman" w:hAnsi="Times New Roman"/>
          <w:b/>
          <w:bCs/>
          <w:color w:val="000000"/>
          <w:w w:val="112"/>
          <w:sz w:val="24"/>
          <w:szCs w:val="24"/>
        </w:rPr>
        <w:t>2.7</w:t>
      </w:r>
      <w:r w:rsidR="00470B1D" w:rsidRPr="006B6DC7">
        <w:rPr>
          <w:rFonts w:ascii="Times New Roman" w:hAnsi="Times New Roman"/>
          <w:b/>
          <w:bCs/>
          <w:color w:val="000000"/>
          <w:w w:val="112"/>
          <w:sz w:val="24"/>
          <w:szCs w:val="24"/>
        </w:rPr>
        <w:t>.4</w:t>
      </w:r>
      <w:r w:rsidR="004E2D62" w:rsidRPr="006B6DC7">
        <w:rPr>
          <w:rFonts w:ascii="Times New Roman" w:hAnsi="Times New Roman"/>
          <w:b/>
          <w:bCs/>
          <w:color w:val="000000"/>
          <w:w w:val="112"/>
          <w:sz w:val="24"/>
          <w:szCs w:val="24"/>
        </w:rPr>
        <w:t>Bronze Check Valves</w:t>
      </w:r>
    </w:p>
    <w:p w:rsidR="004E2D62" w:rsidRPr="006B6DC7" w:rsidRDefault="004E2D62" w:rsidP="000E2189">
      <w:pPr>
        <w:widowControl w:val="0"/>
        <w:autoSpaceDE w:val="0"/>
        <w:autoSpaceDN w:val="0"/>
        <w:adjustRightInd w:val="0"/>
        <w:spacing w:before="96" w:after="0"/>
        <w:ind w:left="360"/>
        <w:jc w:val="both"/>
        <w:rPr>
          <w:rFonts w:ascii="Times New Roman" w:hAnsi="Times New Roman"/>
          <w:w w:val="115"/>
          <w:sz w:val="24"/>
          <w:szCs w:val="24"/>
        </w:rPr>
      </w:pPr>
      <w:r w:rsidRPr="006B6DC7">
        <w:rPr>
          <w:rFonts w:ascii="Times New Roman" w:hAnsi="Times New Roman"/>
          <w:color w:val="000000"/>
          <w:w w:val="106"/>
          <w:sz w:val="24"/>
          <w:szCs w:val="24"/>
        </w:rPr>
        <w:t>All bronze check valves shall be swing check valve manufactured from dezincification resistant bronze,</w:t>
      </w:r>
      <w:r w:rsidR="002421C5">
        <w:rPr>
          <w:rFonts w:ascii="Times New Roman" w:hAnsi="Times New Roman"/>
          <w:color w:val="000000"/>
          <w:w w:val="106"/>
          <w:sz w:val="24"/>
          <w:szCs w:val="24"/>
        </w:rPr>
        <w:t xml:space="preserve"> </w:t>
      </w:r>
      <w:r w:rsidRPr="006B6DC7">
        <w:rPr>
          <w:rFonts w:ascii="Times New Roman" w:hAnsi="Times New Roman"/>
          <w:color w:val="000000"/>
          <w:w w:val="115"/>
          <w:sz w:val="24"/>
          <w:szCs w:val="24"/>
        </w:rPr>
        <w:t>screwed cover, in accordance with AS 1628</w:t>
      </w:r>
      <w:r w:rsidR="000E2189" w:rsidRPr="006B6DC7">
        <w:rPr>
          <w:rFonts w:ascii="Times New Roman" w:hAnsi="Times New Roman"/>
          <w:color w:val="000000"/>
          <w:w w:val="115"/>
          <w:sz w:val="24"/>
          <w:szCs w:val="24"/>
        </w:rPr>
        <w:t xml:space="preserve"> or </w:t>
      </w:r>
      <w:r w:rsidR="000E2189" w:rsidRPr="006B6DC7">
        <w:rPr>
          <w:rFonts w:ascii="Times New Roman" w:hAnsi="Times New Roman"/>
          <w:w w:val="115"/>
          <w:sz w:val="24"/>
          <w:szCs w:val="24"/>
        </w:rPr>
        <w:t>BSEN 12328</w:t>
      </w:r>
      <w:r w:rsidRPr="006B6DC7">
        <w:rPr>
          <w:rFonts w:ascii="Times New Roman" w:hAnsi="Times New Roman"/>
          <w:w w:val="115"/>
          <w:sz w:val="24"/>
          <w:szCs w:val="24"/>
        </w:rPr>
        <w:t>.</w:t>
      </w:r>
    </w:p>
    <w:p w:rsidR="004E2D62" w:rsidRPr="006B6DC7" w:rsidRDefault="00EB3B59" w:rsidP="00E5169B">
      <w:pPr>
        <w:widowControl w:val="0"/>
        <w:autoSpaceDE w:val="0"/>
        <w:autoSpaceDN w:val="0"/>
        <w:adjustRightInd w:val="0"/>
        <w:spacing w:before="220" w:after="0" w:line="230" w:lineRule="exact"/>
        <w:jc w:val="both"/>
        <w:rPr>
          <w:rFonts w:ascii="Times New Roman" w:hAnsi="Times New Roman"/>
          <w:b/>
          <w:bCs/>
          <w:color w:val="000000"/>
          <w:w w:val="110"/>
          <w:sz w:val="24"/>
          <w:szCs w:val="24"/>
        </w:rPr>
      </w:pPr>
      <w:r w:rsidRPr="006B6DC7">
        <w:rPr>
          <w:rFonts w:ascii="Times New Roman" w:hAnsi="Times New Roman"/>
          <w:b/>
          <w:bCs/>
          <w:color w:val="000000"/>
          <w:w w:val="110"/>
          <w:sz w:val="24"/>
          <w:szCs w:val="24"/>
        </w:rPr>
        <w:t>2.7</w:t>
      </w:r>
      <w:r w:rsidR="00470B1D" w:rsidRPr="006B6DC7">
        <w:rPr>
          <w:rFonts w:ascii="Times New Roman" w:hAnsi="Times New Roman"/>
          <w:b/>
          <w:bCs/>
          <w:color w:val="000000"/>
          <w:w w:val="110"/>
          <w:sz w:val="24"/>
          <w:szCs w:val="24"/>
        </w:rPr>
        <w:t>.5</w:t>
      </w:r>
      <w:r w:rsidR="004E2D62" w:rsidRPr="006B6DC7">
        <w:rPr>
          <w:rFonts w:ascii="Times New Roman" w:hAnsi="Times New Roman"/>
          <w:b/>
          <w:bCs/>
          <w:color w:val="000000"/>
          <w:w w:val="110"/>
          <w:sz w:val="24"/>
          <w:szCs w:val="24"/>
        </w:rPr>
        <w:t>PVC and ABS Check Valves</w:t>
      </w:r>
    </w:p>
    <w:p w:rsidR="004E2D62" w:rsidRPr="006B6DC7" w:rsidRDefault="004E2D62" w:rsidP="000E2189">
      <w:pPr>
        <w:widowControl w:val="0"/>
        <w:autoSpaceDE w:val="0"/>
        <w:autoSpaceDN w:val="0"/>
        <w:adjustRightInd w:val="0"/>
        <w:spacing w:before="102" w:after="0"/>
        <w:ind w:left="360"/>
        <w:jc w:val="both"/>
        <w:rPr>
          <w:rFonts w:ascii="Times New Roman" w:hAnsi="Times New Roman"/>
          <w:color w:val="000000"/>
          <w:w w:val="103"/>
          <w:sz w:val="24"/>
          <w:szCs w:val="24"/>
        </w:rPr>
      </w:pPr>
      <w:r w:rsidRPr="006B6DC7">
        <w:rPr>
          <w:rFonts w:ascii="Times New Roman" w:hAnsi="Times New Roman"/>
          <w:color w:val="000000"/>
          <w:w w:val="103"/>
          <w:sz w:val="24"/>
          <w:szCs w:val="24"/>
        </w:rPr>
        <w:t>Valves shall be ball check and of compact design.</w:t>
      </w:r>
    </w:p>
    <w:p w:rsidR="004E2D62" w:rsidRPr="006B6DC7" w:rsidRDefault="004E2D62" w:rsidP="000E2189">
      <w:pPr>
        <w:widowControl w:val="0"/>
        <w:autoSpaceDE w:val="0"/>
        <w:autoSpaceDN w:val="0"/>
        <w:adjustRightInd w:val="0"/>
        <w:spacing w:before="153" w:after="0"/>
        <w:ind w:left="360"/>
        <w:jc w:val="both"/>
        <w:rPr>
          <w:rFonts w:ascii="Times New Roman" w:hAnsi="Times New Roman"/>
          <w:color w:val="000000"/>
          <w:w w:val="102"/>
          <w:sz w:val="24"/>
          <w:szCs w:val="24"/>
        </w:rPr>
      </w:pPr>
      <w:r w:rsidRPr="006B6DC7">
        <w:rPr>
          <w:rFonts w:ascii="Times New Roman" w:hAnsi="Times New Roman"/>
          <w:color w:val="000000"/>
          <w:w w:val="104"/>
          <w:sz w:val="24"/>
          <w:szCs w:val="24"/>
        </w:rPr>
        <w:t>Material shall be complete plastic (PVC or ABS) body and ball, resistant to corrosion from the fluids they</w:t>
      </w:r>
      <w:r w:rsidR="002421C5">
        <w:rPr>
          <w:rFonts w:ascii="Times New Roman" w:hAnsi="Times New Roman"/>
          <w:color w:val="000000"/>
          <w:w w:val="104"/>
          <w:sz w:val="24"/>
          <w:szCs w:val="24"/>
        </w:rPr>
        <w:t xml:space="preserve"> </w:t>
      </w:r>
      <w:r w:rsidRPr="006B6DC7">
        <w:rPr>
          <w:rFonts w:ascii="Times New Roman" w:hAnsi="Times New Roman"/>
          <w:color w:val="000000"/>
          <w:w w:val="102"/>
          <w:sz w:val="24"/>
          <w:szCs w:val="24"/>
        </w:rPr>
        <w:t>service.</w:t>
      </w:r>
    </w:p>
    <w:p w:rsidR="004E2D62" w:rsidRPr="006B6DC7" w:rsidRDefault="004E2D62" w:rsidP="000E2189">
      <w:pPr>
        <w:widowControl w:val="0"/>
        <w:autoSpaceDE w:val="0"/>
        <w:autoSpaceDN w:val="0"/>
        <w:adjustRightInd w:val="0"/>
        <w:spacing w:before="149" w:after="0"/>
        <w:ind w:left="360"/>
        <w:jc w:val="both"/>
        <w:rPr>
          <w:rFonts w:ascii="Times New Roman" w:hAnsi="Times New Roman"/>
          <w:color w:val="000000"/>
          <w:w w:val="105"/>
          <w:sz w:val="24"/>
          <w:szCs w:val="24"/>
        </w:rPr>
      </w:pPr>
      <w:r w:rsidRPr="006B6DC7">
        <w:rPr>
          <w:rFonts w:ascii="Times New Roman" w:hAnsi="Times New Roman"/>
          <w:color w:val="000000"/>
          <w:w w:val="104"/>
          <w:sz w:val="24"/>
          <w:szCs w:val="24"/>
        </w:rPr>
        <w:t>Valves shall be provided with a union at one end to permit removal and dismantling. Construction should</w:t>
      </w:r>
      <w:r w:rsidR="002421C5">
        <w:rPr>
          <w:rFonts w:ascii="Times New Roman" w:hAnsi="Times New Roman"/>
          <w:color w:val="000000"/>
          <w:w w:val="104"/>
          <w:sz w:val="24"/>
          <w:szCs w:val="24"/>
        </w:rPr>
        <w:t xml:space="preserve"> </w:t>
      </w:r>
      <w:r w:rsidRPr="006B6DC7">
        <w:rPr>
          <w:rFonts w:ascii="Times New Roman" w:hAnsi="Times New Roman"/>
          <w:color w:val="000000"/>
          <w:w w:val="105"/>
          <w:sz w:val="24"/>
          <w:szCs w:val="24"/>
        </w:rPr>
        <w:t>suit both threaded and flanged adaptors.</w:t>
      </w:r>
      <w:r w:rsidR="002421C5">
        <w:rPr>
          <w:rFonts w:ascii="Times New Roman" w:hAnsi="Times New Roman"/>
          <w:color w:val="000000"/>
          <w:w w:val="105"/>
          <w:sz w:val="24"/>
          <w:szCs w:val="24"/>
        </w:rPr>
        <w:t xml:space="preserve"> </w:t>
      </w:r>
      <w:r w:rsidRPr="006B6DC7">
        <w:rPr>
          <w:rFonts w:ascii="Times New Roman" w:hAnsi="Times New Roman"/>
          <w:color w:val="000000"/>
          <w:spacing w:val="-1"/>
          <w:sz w:val="24"/>
          <w:szCs w:val="24"/>
        </w:rPr>
        <w:t xml:space="preserve">Union ring nuts and </w:t>
      </w:r>
      <w:proofErr w:type="spellStart"/>
      <w:r w:rsidRPr="006B6DC7">
        <w:rPr>
          <w:rFonts w:ascii="Times New Roman" w:hAnsi="Times New Roman"/>
          <w:color w:val="000000"/>
          <w:spacing w:val="-1"/>
          <w:sz w:val="24"/>
          <w:szCs w:val="24"/>
        </w:rPr>
        <w:t>o-rings</w:t>
      </w:r>
      <w:proofErr w:type="spellEnd"/>
      <w:r w:rsidRPr="006B6DC7">
        <w:rPr>
          <w:rFonts w:ascii="Times New Roman" w:hAnsi="Times New Roman"/>
          <w:color w:val="000000"/>
          <w:spacing w:val="-1"/>
          <w:sz w:val="24"/>
          <w:szCs w:val="24"/>
        </w:rPr>
        <w:t xml:space="preserve"> shall comply with DIN.</w:t>
      </w:r>
      <w:r w:rsidR="002421C5">
        <w:rPr>
          <w:rFonts w:ascii="Times New Roman" w:hAnsi="Times New Roman"/>
          <w:color w:val="000000"/>
          <w:spacing w:val="-1"/>
          <w:sz w:val="24"/>
          <w:szCs w:val="24"/>
        </w:rPr>
        <w:t xml:space="preserve"> </w:t>
      </w:r>
      <w:r w:rsidRPr="006B6DC7">
        <w:rPr>
          <w:rFonts w:ascii="Times New Roman" w:hAnsi="Times New Roman"/>
          <w:color w:val="000000"/>
          <w:w w:val="102"/>
          <w:sz w:val="24"/>
          <w:szCs w:val="24"/>
        </w:rPr>
        <w:t>Seats shall be from EDPM or PTFE (Teflon) with Neoprene Seals.</w:t>
      </w:r>
      <w:r w:rsidR="002421C5">
        <w:rPr>
          <w:rFonts w:ascii="Times New Roman" w:hAnsi="Times New Roman"/>
          <w:color w:val="000000"/>
          <w:w w:val="102"/>
          <w:sz w:val="24"/>
          <w:szCs w:val="24"/>
        </w:rPr>
        <w:t xml:space="preserve"> </w:t>
      </w:r>
      <w:r w:rsidRPr="006B6DC7">
        <w:rPr>
          <w:rFonts w:ascii="Times New Roman" w:hAnsi="Times New Roman"/>
          <w:color w:val="000000"/>
          <w:w w:val="105"/>
          <w:sz w:val="24"/>
          <w:szCs w:val="24"/>
        </w:rPr>
        <w:t>Valves shall be rated for pressures up to 10 bar working pressure and temperature of 60°C.</w:t>
      </w:r>
    </w:p>
    <w:p w:rsidR="004E2D62" w:rsidRPr="006B6DC7" w:rsidRDefault="004E2D62" w:rsidP="009B43D6">
      <w:pPr>
        <w:jc w:val="both"/>
        <w:rPr>
          <w:rFonts w:ascii="Times New Roman" w:hAnsi="Times New Roman"/>
          <w:b/>
          <w:bCs/>
          <w:sz w:val="24"/>
          <w:szCs w:val="24"/>
        </w:rPr>
      </w:pPr>
    </w:p>
    <w:p w:rsidR="00E5169B" w:rsidRPr="006B6DC7" w:rsidRDefault="00EB3B59" w:rsidP="009B43D6">
      <w:pPr>
        <w:jc w:val="both"/>
        <w:rPr>
          <w:rFonts w:ascii="Times New Roman" w:hAnsi="Times New Roman"/>
          <w:b/>
          <w:bCs/>
          <w:sz w:val="24"/>
          <w:szCs w:val="24"/>
        </w:rPr>
      </w:pPr>
      <w:r w:rsidRPr="006B6DC7">
        <w:rPr>
          <w:rFonts w:ascii="Times New Roman" w:hAnsi="Times New Roman"/>
          <w:b/>
          <w:bCs/>
          <w:sz w:val="24"/>
          <w:szCs w:val="24"/>
        </w:rPr>
        <w:t>2.8</w:t>
      </w:r>
      <w:r w:rsidR="00E5169B" w:rsidRPr="006B6DC7">
        <w:rPr>
          <w:rFonts w:ascii="Times New Roman" w:hAnsi="Times New Roman"/>
          <w:b/>
          <w:bCs/>
          <w:sz w:val="24"/>
          <w:szCs w:val="24"/>
        </w:rPr>
        <w:t xml:space="preserve"> Butterfly Valves</w:t>
      </w:r>
    </w:p>
    <w:p w:rsidR="006A0A41" w:rsidRPr="006B6DC7" w:rsidRDefault="006A0A41" w:rsidP="009C6C6B">
      <w:pPr>
        <w:widowControl w:val="0"/>
        <w:autoSpaceDE w:val="0"/>
        <w:autoSpaceDN w:val="0"/>
        <w:adjustRightInd w:val="0"/>
        <w:spacing w:before="255" w:after="0"/>
        <w:ind w:left="360"/>
        <w:rPr>
          <w:rFonts w:ascii="Times New Roman" w:hAnsi="Times New Roman"/>
          <w:color w:val="000000"/>
          <w:w w:val="104"/>
          <w:sz w:val="24"/>
          <w:szCs w:val="24"/>
        </w:rPr>
      </w:pPr>
      <w:r w:rsidRPr="006B6DC7">
        <w:rPr>
          <w:rFonts w:ascii="Times New Roman" w:hAnsi="Times New Roman"/>
          <w:color w:val="000000"/>
          <w:w w:val="103"/>
          <w:sz w:val="24"/>
          <w:szCs w:val="24"/>
        </w:rPr>
        <w:t>Standard butterfly valves shall conform to BS EN 593: 2004</w:t>
      </w:r>
      <w:r w:rsidR="009C6C6B" w:rsidRPr="006B6DC7">
        <w:rPr>
          <w:rFonts w:ascii="Times New Roman" w:hAnsi="Times New Roman"/>
          <w:color w:val="000000"/>
          <w:w w:val="103"/>
          <w:sz w:val="24"/>
          <w:szCs w:val="24"/>
        </w:rPr>
        <w:t xml:space="preserve"> or JIS B 2064:1994 or AS4795:2006</w:t>
      </w:r>
      <w:r w:rsidRPr="006B6DC7">
        <w:rPr>
          <w:rFonts w:ascii="Times New Roman" w:hAnsi="Times New Roman"/>
          <w:color w:val="000000"/>
          <w:w w:val="103"/>
          <w:sz w:val="24"/>
          <w:szCs w:val="24"/>
        </w:rPr>
        <w:t xml:space="preserve"> for PN 16 (i.e. 16 bar</w:t>
      </w:r>
      <w:proofErr w:type="gramStart"/>
      <w:r w:rsidRPr="006B6DC7">
        <w:rPr>
          <w:rFonts w:ascii="Times New Roman" w:hAnsi="Times New Roman"/>
          <w:color w:val="000000"/>
          <w:w w:val="103"/>
          <w:sz w:val="24"/>
          <w:szCs w:val="24"/>
        </w:rPr>
        <w:t>)</w:t>
      </w:r>
      <w:r w:rsidRPr="006B6DC7">
        <w:rPr>
          <w:rFonts w:ascii="Times New Roman" w:hAnsi="Times New Roman"/>
          <w:color w:val="000000"/>
          <w:w w:val="104"/>
          <w:sz w:val="24"/>
          <w:szCs w:val="24"/>
        </w:rPr>
        <w:t>pressure</w:t>
      </w:r>
      <w:proofErr w:type="gramEnd"/>
      <w:r w:rsidRPr="006B6DC7">
        <w:rPr>
          <w:rFonts w:ascii="Times New Roman" w:hAnsi="Times New Roman"/>
          <w:color w:val="000000"/>
          <w:w w:val="104"/>
          <w:sz w:val="24"/>
          <w:szCs w:val="24"/>
        </w:rPr>
        <w:t xml:space="preserve"> rating. </w:t>
      </w:r>
      <w:proofErr w:type="gramStart"/>
      <w:r w:rsidRPr="006B6DC7">
        <w:rPr>
          <w:rFonts w:ascii="Times New Roman" w:hAnsi="Times New Roman"/>
          <w:color w:val="000000"/>
          <w:w w:val="104"/>
          <w:sz w:val="24"/>
          <w:szCs w:val="24"/>
        </w:rPr>
        <w:t>However higher PN range shall be provided as given in the item of BOQ.</w:t>
      </w:r>
      <w:proofErr w:type="gramEnd"/>
    </w:p>
    <w:p w:rsidR="006A0A41" w:rsidRPr="006B6DC7" w:rsidRDefault="006A0A41" w:rsidP="000E2189">
      <w:pPr>
        <w:widowControl w:val="0"/>
        <w:autoSpaceDE w:val="0"/>
        <w:autoSpaceDN w:val="0"/>
        <w:adjustRightInd w:val="0"/>
        <w:spacing w:before="260" w:after="0"/>
        <w:ind w:left="360"/>
        <w:jc w:val="both"/>
        <w:rPr>
          <w:rFonts w:ascii="Times New Roman" w:hAnsi="Times New Roman"/>
          <w:color w:val="000000"/>
          <w:w w:val="102"/>
          <w:sz w:val="24"/>
          <w:szCs w:val="24"/>
        </w:rPr>
      </w:pPr>
      <w:r w:rsidRPr="006B6DC7">
        <w:rPr>
          <w:rFonts w:ascii="Times New Roman" w:hAnsi="Times New Roman"/>
          <w:color w:val="000000"/>
          <w:sz w:val="24"/>
          <w:szCs w:val="24"/>
        </w:rPr>
        <w:t xml:space="preserve">Except where otherwise specified, all butterfly valves shall be equipped with manual </w:t>
      </w:r>
      <w:r w:rsidRPr="006B6DC7">
        <w:rPr>
          <w:rFonts w:ascii="Times New Roman" w:hAnsi="Times New Roman"/>
          <w:color w:val="000000"/>
          <w:w w:val="104"/>
          <w:sz w:val="24"/>
          <w:szCs w:val="24"/>
        </w:rPr>
        <w:t xml:space="preserve">operators with hand wheels and shall be resilient seated and shall give tight closure </w:t>
      </w:r>
      <w:r w:rsidRPr="006B6DC7">
        <w:rPr>
          <w:rFonts w:ascii="Times New Roman" w:hAnsi="Times New Roman"/>
          <w:color w:val="000000"/>
          <w:w w:val="102"/>
          <w:sz w:val="24"/>
          <w:szCs w:val="24"/>
        </w:rPr>
        <w:t xml:space="preserve">against unbalanced water pressure in either direction. The unbalanced water pressure shall be the design pressure rating of the valve. </w:t>
      </w:r>
    </w:p>
    <w:p w:rsidR="006A0A41" w:rsidRPr="006B6DC7" w:rsidRDefault="006A0A41" w:rsidP="000E2189">
      <w:pPr>
        <w:widowControl w:val="0"/>
        <w:autoSpaceDE w:val="0"/>
        <w:autoSpaceDN w:val="0"/>
        <w:adjustRightInd w:val="0"/>
        <w:spacing w:before="252" w:after="0"/>
        <w:ind w:left="360"/>
        <w:jc w:val="both"/>
        <w:rPr>
          <w:rFonts w:ascii="Times New Roman" w:hAnsi="Times New Roman"/>
          <w:color w:val="000000"/>
          <w:w w:val="105"/>
          <w:sz w:val="24"/>
          <w:szCs w:val="24"/>
        </w:rPr>
      </w:pPr>
      <w:r w:rsidRPr="006B6DC7">
        <w:rPr>
          <w:rFonts w:ascii="Times New Roman" w:hAnsi="Times New Roman"/>
          <w:color w:val="000000"/>
          <w:sz w:val="24"/>
          <w:szCs w:val="24"/>
        </w:rPr>
        <w:t xml:space="preserve">The valve body shall be ductile iron complying with BS EN </w:t>
      </w:r>
      <w:proofErr w:type="gramStart"/>
      <w:r w:rsidRPr="006B6DC7">
        <w:rPr>
          <w:rFonts w:ascii="Times New Roman" w:hAnsi="Times New Roman"/>
          <w:color w:val="000000"/>
          <w:sz w:val="24"/>
          <w:szCs w:val="24"/>
        </w:rPr>
        <w:t>1563 :</w:t>
      </w:r>
      <w:proofErr w:type="gramEnd"/>
      <w:r w:rsidRPr="006B6DC7">
        <w:rPr>
          <w:rFonts w:ascii="Times New Roman" w:hAnsi="Times New Roman"/>
          <w:color w:val="000000"/>
          <w:sz w:val="24"/>
          <w:szCs w:val="24"/>
        </w:rPr>
        <w:t xml:space="preserve"> 20</w:t>
      </w:r>
      <w:r w:rsidR="006F39E9" w:rsidRPr="006B6DC7">
        <w:rPr>
          <w:rFonts w:ascii="Times New Roman" w:hAnsi="Times New Roman"/>
          <w:color w:val="000000"/>
          <w:sz w:val="24"/>
          <w:szCs w:val="24"/>
        </w:rPr>
        <w:t>11</w:t>
      </w:r>
      <w:r w:rsidRPr="006B6DC7">
        <w:rPr>
          <w:rFonts w:ascii="Times New Roman" w:hAnsi="Times New Roman"/>
          <w:color w:val="000000"/>
          <w:sz w:val="24"/>
          <w:szCs w:val="24"/>
        </w:rPr>
        <w:t xml:space="preserve"> and shall be </w:t>
      </w:r>
      <w:r w:rsidRPr="006B6DC7">
        <w:rPr>
          <w:rFonts w:ascii="Times New Roman" w:hAnsi="Times New Roman"/>
          <w:color w:val="000000"/>
          <w:w w:val="105"/>
          <w:sz w:val="24"/>
          <w:szCs w:val="24"/>
        </w:rPr>
        <w:t xml:space="preserve">designed to withstand the maximum working pressure specified and the maximum differential pressure of 0.6 </w:t>
      </w:r>
      <w:proofErr w:type="spellStart"/>
      <w:r w:rsidRPr="006B6DC7">
        <w:rPr>
          <w:rFonts w:ascii="Times New Roman" w:hAnsi="Times New Roman"/>
          <w:color w:val="000000"/>
          <w:w w:val="105"/>
          <w:sz w:val="24"/>
          <w:szCs w:val="24"/>
        </w:rPr>
        <w:t>MPa</w:t>
      </w:r>
      <w:proofErr w:type="spellEnd"/>
      <w:r w:rsidRPr="006B6DC7">
        <w:rPr>
          <w:rFonts w:ascii="Times New Roman" w:hAnsi="Times New Roman"/>
          <w:color w:val="000000"/>
          <w:w w:val="105"/>
          <w:sz w:val="24"/>
          <w:szCs w:val="24"/>
        </w:rPr>
        <w:t xml:space="preserve">. </w:t>
      </w:r>
    </w:p>
    <w:p w:rsidR="0091226F" w:rsidRPr="006B6DC7" w:rsidRDefault="006A0A41" w:rsidP="000E2189">
      <w:pPr>
        <w:widowControl w:val="0"/>
        <w:autoSpaceDE w:val="0"/>
        <w:autoSpaceDN w:val="0"/>
        <w:adjustRightInd w:val="0"/>
        <w:spacing w:before="245" w:after="0"/>
        <w:ind w:left="360"/>
        <w:jc w:val="both"/>
        <w:rPr>
          <w:rFonts w:ascii="Times New Roman" w:hAnsi="Times New Roman"/>
          <w:color w:val="000000"/>
          <w:w w:val="107"/>
          <w:sz w:val="24"/>
          <w:szCs w:val="24"/>
        </w:rPr>
      </w:pPr>
      <w:r w:rsidRPr="006B6DC7">
        <w:rPr>
          <w:rFonts w:ascii="Times New Roman" w:hAnsi="Times New Roman"/>
          <w:color w:val="000000"/>
          <w:w w:val="103"/>
          <w:sz w:val="24"/>
          <w:szCs w:val="24"/>
        </w:rPr>
        <w:t xml:space="preserve">The manufacturer's preferred direction of flow for the valve shall be clearly marked </w:t>
      </w:r>
      <w:r w:rsidRPr="006B6DC7">
        <w:rPr>
          <w:rFonts w:ascii="Times New Roman" w:hAnsi="Times New Roman"/>
          <w:color w:val="000000"/>
          <w:w w:val="107"/>
          <w:sz w:val="24"/>
          <w:szCs w:val="24"/>
        </w:rPr>
        <w:t>on it.</w:t>
      </w:r>
    </w:p>
    <w:p w:rsidR="006A0A41" w:rsidRPr="006B6DC7" w:rsidRDefault="006A0A41" w:rsidP="000E2189">
      <w:pPr>
        <w:widowControl w:val="0"/>
        <w:autoSpaceDE w:val="0"/>
        <w:autoSpaceDN w:val="0"/>
        <w:adjustRightInd w:val="0"/>
        <w:spacing w:before="245" w:after="0"/>
        <w:ind w:left="360"/>
        <w:jc w:val="both"/>
        <w:rPr>
          <w:rFonts w:ascii="Times New Roman" w:hAnsi="Times New Roman"/>
          <w:color w:val="000000"/>
          <w:w w:val="108"/>
          <w:sz w:val="24"/>
          <w:szCs w:val="24"/>
        </w:rPr>
      </w:pPr>
      <w:r w:rsidRPr="006B6DC7">
        <w:rPr>
          <w:rFonts w:ascii="Times New Roman" w:hAnsi="Times New Roman"/>
          <w:color w:val="000000"/>
          <w:w w:val="103"/>
          <w:sz w:val="24"/>
          <w:szCs w:val="24"/>
        </w:rPr>
        <w:t xml:space="preserve">The valve seat shall be replaceable and be formed of EPDM/SBR or other approved </w:t>
      </w:r>
      <w:r w:rsidRPr="006B6DC7">
        <w:rPr>
          <w:rFonts w:ascii="Times New Roman" w:hAnsi="Times New Roman"/>
          <w:color w:val="000000"/>
          <w:sz w:val="24"/>
          <w:szCs w:val="24"/>
        </w:rPr>
        <w:t xml:space="preserve">resilient material. Seats shall be of a design that permits removal and replacements at </w:t>
      </w:r>
      <w:r w:rsidRPr="006B6DC7">
        <w:rPr>
          <w:rFonts w:ascii="Times New Roman" w:hAnsi="Times New Roman"/>
          <w:color w:val="000000"/>
          <w:w w:val="108"/>
          <w:sz w:val="24"/>
          <w:szCs w:val="24"/>
        </w:rPr>
        <w:t xml:space="preserve">the site of installation. The valve seat shall be securely clamped into a machined </w:t>
      </w:r>
      <w:r w:rsidRPr="006B6DC7">
        <w:rPr>
          <w:rFonts w:ascii="Times New Roman" w:hAnsi="Times New Roman"/>
          <w:color w:val="000000"/>
          <w:sz w:val="24"/>
          <w:szCs w:val="24"/>
        </w:rPr>
        <w:t xml:space="preserve">groove in the valve body or to the edge of the disc by seat retention members or other equivalent retention device, in such a manner as to prevent leakage of water under the seats and to hold the seat securely in position during opening and closing of the valve </w:t>
      </w:r>
      <w:r w:rsidRPr="006B6DC7">
        <w:rPr>
          <w:rFonts w:ascii="Times New Roman" w:hAnsi="Times New Roman"/>
          <w:color w:val="000000"/>
          <w:w w:val="108"/>
          <w:sz w:val="24"/>
          <w:szCs w:val="24"/>
        </w:rPr>
        <w:t xml:space="preserve">disc. The seat retention members shall be of stainless steel and shall be securely fastened to the body or disc with stainless steel fasteners. </w:t>
      </w:r>
    </w:p>
    <w:p w:rsidR="006A0A41" w:rsidRPr="006B6DC7" w:rsidRDefault="006A0A41" w:rsidP="000E2189">
      <w:pPr>
        <w:widowControl w:val="0"/>
        <w:autoSpaceDE w:val="0"/>
        <w:autoSpaceDN w:val="0"/>
        <w:adjustRightInd w:val="0"/>
        <w:spacing w:before="260" w:after="0"/>
        <w:ind w:left="360"/>
        <w:jc w:val="both"/>
        <w:rPr>
          <w:rFonts w:ascii="Times New Roman" w:hAnsi="Times New Roman"/>
          <w:color w:val="000000"/>
          <w:w w:val="103"/>
          <w:sz w:val="24"/>
          <w:szCs w:val="24"/>
        </w:rPr>
      </w:pPr>
      <w:r w:rsidRPr="006B6DC7">
        <w:rPr>
          <w:rFonts w:ascii="Times New Roman" w:hAnsi="Times New Roman"/>
          <w:color w:val="000000"/>
          <w:w w:val="109"/>
          <w:sz w:val="24"/>
          <w:szCs w:val="24"/>
        </w:rPr>
        <w:t xml:space="preserve">The valve disc shall be made of ductile iron. Disc edges shall be machined with </w:t>
      </w:r>
      <w:r w:rsidRPr="006B6DC7">
        <w:rPr>
          <w:rFonts w:ascii="Times New Roman" w:hAnsi="Times New Roman"/>
          <w:color w:val="000000"/>
          <w:w w:val="103"/>
          <w:sz w:val="24"/>
          <w:szCs w:val="24"/>
        </w:rPr>
        <w:t xml:space="preserve">rounded corners and shall be polished to a smooth finish. The valve disc shall rotate </w:t>
      </w:r>
      <w:r w:rsidRPr="006B6DC7">
        <w:rPr>
          <w:rFonts w:ascii="Times New Roman" w:hAnsi="Times New Roman"/>
          <w:color w:val="000000"/>
          <w:w w:val="102"/>
          <w:sz w:val="24"/>
          <w:szCs w:val="24"/>
        </w:rPr>
        <w:t xml:space="preserve">through an angle of 90 degrees from the fully opened to the fully closed position and </w:t>
      </w:r>
      <w:r w:rsidRPr="006B6DC7">
        <w:rPr>
          <w:rFonts w:ascii="Times New Roman" w:hAnsi="Times New Roman"/>
          <w:color w:val="000000"/>
          <w:sz w:val="24"/>
          <w:szCs w:val="24"/>
        </w:rPr>
        <w:t xml:space="preserve">the seat shall be of such design as to allow the valve disc to seat at an angle normal to </w:t>
      </w:r>
      <w:r w:rsidRPr="006B6DC7">
        <w:rPr>
          <w:rFonts w:ascii="Times New Roman" w:hAnsi="Times New Roman"/>
          <w:color w:val="000000"/>
          <w:w w:val="116"/>
          <w:sz w:val="24"/>
          <w:szCs w:val="24"/>
        </w:rPr>
        <w:t xml:space="preserve">the axis of the pipe when the disc is in the fully closed position. Adjustable </w:t>
      </w:r>
      <w:r w:rsidRPr="006B6DC7">
        <w:rPr>
          <w:rFonts w:ascii="Times New Roman" w:hAnsi="Times New Roman"/>
          <w:color w:val="000000"/>
          <w:w w:val="103"/>
          <w:sz w:val="24"/>
          <w:szCs w:val="24"/>
        </w:rPr>
        <w:t xml:space="preserve">mechanical stops shall be provided in the valve body to be capable of absorbing full operating torque with a minimum design safety factor of 5 (five). </w:t>
      </w:r>
    </w:p>
    <w:p w:rsidR="006A0A41" w:rsidRPr="006B6DC7" w:rsidRDefault="006A0A41" w:rsidP="000E2189">
      <w:pPr>
        <w:widowControl w:val="0"/>
        <w:autoSpaceDE w:val="0"/>
        <w:autoSpaceDN w:val="0"/>
        <w:adjustRightInd w:val="0"/>
        <w:spacing w:before="256" w:after="0"/>
        <w:ind w:left="360"/>
        <w:jc w:val="both"/>
        <w:rPr>
          <w:rFonts w:ascii="Times New Roman" w:hAnsi="Times New Roman"/>
          <w:color w:val="000000"/>
          <w:w w:val="108"/>
          <w:sz w:val="24"/>
          <w:szCs w:val="24"/>
        </w:rPr>
      </w:pPr>
      <w:r w:rsidRPr="006B6DC7">
        <w:rPr>
          <w:rFonts w:ascii="Times New Roman" w:hAnsi="Times New Roman"/>
          <w:color w:val="000000"/>
          <w:w w:val="107"/>
          <w:sz w:val="24"/>
          <w:szCs w:val="24"/>
        </w:rPr>
        <w:t xml:space="preserve">The shaft and nuts and bolts shall be fabricated of stainless steel complying with </w:t>
      </w:r>
      <w:r w:rsidRPr="006B6DC7">
        <w:rPr>
          <w:rFonts w:ascii="Times New Roman" w:hAnsi="Times New Roman"/>
          <w:color w:val="000000"/>
          <w:w w:val="107"/>
          <w:sz w:val="24"/>
          <w:szCs w:val="24"/>
        </w:rPr>
        <w:br/>
      </w:r>
      <w:r w:rsidRPr="006B6DC7">
        <w:rPr>
          <w:rFonts w:ascii="Times New Roman" w:hAnsi="Times New Roman"/>
          <w:w w:val="107"/>
          <w:sz w:val="24"/>
          <w:szCs w:val="24"/>
        </w:rPr>
        <w:t>relevant</w:t>
      </w:r>
      <w:r w:rsidR="00B35902" w:rsidRPr="006B6DC7">
        <w:rPr>
          <w:rFonts w:ascii="Times New Roman" w:hAnsi="Times New Roman"/>
          <w:w w:val="107"/>
          <w:sz w:val="24"/>
          <w:szCs w:val="24"/>
        </w:rPr>
        <w:t xml:space="preserve"> standards in the listed specifications</w:t>
      </w:r>
      <w:r w:rsidRPr="006B6DC7">
        <w:rPr>
          <w:rFonts w:ascii="Times New Roman" w:hAnsi="Times New Roman"/>
          <w:w w:val="107"/>
          <w:sz w:val="24"/>
          <w:szCs w:val="24"/>
        </w:rPr>
        <w:t>.</w:t>
      </w:r>
      <w:r w:rsidRPr="006B6DC7">
        <w:rPr>
          <w:rFonts w:ascii="Times New Roman" w:hAnsi="Times New Roman"/>
          <w:color w:val="000000"/>
          <w:w w:val="107"/>
          <w:sz w:val="24"/>
          <w:szCs w:val="24"/>
        </w:rPr>
        <w:t xml:space="preserve"> The shaft and disc fixing shall be capable of </w:t>
      </w:r>
      <w:r w:rsidRPr="006B6DC7">
        <w:rPr>
          <w:rFonts w:ascii="Times New Roman" w:hAnsi="Times New Roman"/>
          <w:color w:val="000000"/>
          <w:w w:val="107"/>
          <w:sz w:val="24"/>
          <w:szCs w:val="24"/>
        </w:rPr>
        <w:br/>
      </w:r>
      <w:r w:rsidRPr="006B6DC7">
        <w:rPr>
          <w:rFonts w:ascii="Times New Roman" w:hAnsi="Times New Roman"/>
          <w:color w:val="000000"/>
          <w:sz w:val="24"/>
          <w:szCs w:val="24"/>
        </w:rPr>
        <w:t xml:space="preserve">absorbing the full operating torque with a minimum design safety factor of five. Shaft </w:t>
      </w:r>
      <w:r w:rsidRPr="006B6DC7">
        <w:rPr>
          <w:rFonts w:ascii="Times New Roman" w:hAnsi="Times New Roman"/>
          <w:color w:val="000000"/>
          <w:sz w:val="24"/>
          <w:szCs w:val="24"/>
        </w:rPr>
        <w:br/>
        <w:t xml:space="preserve">seals, when used, shall be EPDM / SBR rubber O-ring type. Packing shall be either </w:t>
      </w:r>
      <w:r w:rsidRPr="006B6DC7">
        <w:rPr>
          <w:rFonts w:ascii="Times New Roman" w:hAnsi="Times New Roman"/>
          <w:color w:val="000000"/>
          <w:w w:val="108"/>
          <w:sz w:val="24"/>
          <w:szCs w:val="24"/>
        </w:rPr>
        <w:t xml:space="preserve">rubber O-ring or self-adjusting chevron type. </w:t>
      </w:r>
    </w:p>
    <w:p w:rsidR="006A0A41" w:rsidRPr="006B6DC7" w:rsidRDefault="006A0A41" w:rsidP="006A0A41">
      <w:pPr>
        <w:widowControl w:val="0"/>
        <w:autoSpaceDE w:val="0"/>
        <w:autoSpaceDN w:val="0"/>
        <w:adjustRightInd w:val="0"/>
        <w:spacing w:after="0" w:line="260" w:lineRule="exact"/>
        <w:ind w:left="360"/>
        <w:jc w:val="both"/>
        <w:rPr>
          <w:rFonts w:ascii="Times New Roman" w:hAnsi="Times New Roman"/>
          <w:color w:val="000000"/>
          <w:w w:val="108"/>
          <w:sz w:val="24"/>
          <w:szCs w:val="24"/>
        </w:rPr>
      </w:pPr>
    </w:p>
    <w:p w:rsidR="0091226F" w:rsidRPr="006B6DC7" w:rsidRDefault="006A0A41" w:rsidP="0091226F">
      <w:pPr>
        <w:widowControl w:val="0"/>
        <w:autoSpaceDE w:val="0"/>
        <w:autoSpaceDN w:val="0"/>
        <w:adjustRightInd w:val="0"/>
        <w:spacing w:before="6" w:after="0"/>
        <w:ind w:left="360"/>
        <w:jc w:val="both"/>
        <w:rPr>
          <w:rFonts w:ascii="Times New Roman" w:hAnsi="Times New Roman"/>
          <w:color w:val="000000"/>
          <w:sz w:val="24"/>
          <w:szCs w:val="24"/>
        </w:rPr>
      </w:pPr>
      <w:r w:rsidRPr="006B6DC7">
        <w:rPr>
          <w:rFonts w:ascii="Times New Roman" w:hAnsi="Times New Roman"/>
          <w:color w:val="000000"/>
          <w:w w:val="103"/>
          <w:sz w:val="24"/>
          <w:szCs w:val="24"/>
        </w:rPr>
        <w:t xml:space="preserve">When all the seat retention members are in place, the finished edges shall fit closely </w:t>
      </w:r>
      <w:r w:rsidRPr="006B6DC7">
        <w:rPr>
          <w:rFonts w:ascii="Times New Roman" w:hAnsi="Times New Roman"/>
          <w:color w:val="000000"/>
          <w:sz w:val="24"/>
          <w:szCs w:val="24"/>
        </w:rPr>
        <w:t>and the surface shall be smooth with all fastenings set flush in the water passage so as to offer the least resistance possible to the flow of water through the valve.</w:t>
      </w:r>
    </w:p>
    <w:p w:rsidR="0091226F" w:rsidRPr="006B6DC7" w:rsidRDefault="0091226F" w:rsidP="0091226F">
      <w:pPr>
        <w:widowControl w:val="0"/>
        <w:autoSpaceDE w:val="0"/>
        <w:autoSpaceDN w:val="0"/>
        <w:adjustRightInd w:val="0"/>
        <w:spacing w:before="6" w:after="0"/>
        <w:ind w:left="360"/>
        <w:jc w:val="both"/>
        <w:rPr>
          <w:rFonts w:ascii="Times New Roman" w:hAnsi="Times New Roman"/>
          <w:color w:val="000000"/>
          <w:sz w:val="24"/>
          <w:szCs w:val="24"/>
        </w:rPr>
      </w:pPr>
    </w:p>
    <w:p w:rsidR="006A0A41" w:rsidRPr="006B6DC7" w:rsidRDefault="006A0A41" w:rsidP="0091226F">
      <w:pPr>
        <w:widowControl w:val="0"/>
        <w:autoSpaceDE w:val="0"/>
        <w:autoSpaceDN w:val="0"/>
        <w:adjustRightInd w:val="0"/>
        <w:spacing w:before="6" w:after="0"/>
        <w:ind w:left="360"/>
        <w:jc w:val="both"/>
        <w:rPr>
          <w:rFonts w:ascii="Times New Roman" w:hAnsi="Times New Roman"/>
          <w:color w:val="000000"/>
          <w:w w:val="105"/>
          <w:sz w:val="24"/>
          <w:szCs w:val="24"/>
        </w:rPr>
      </w:pPr>
      <w:r w:rsidRPr="006B6DC7">
        <w:rPr>
          <w:rFonts w:ascii="Times New Roman" w:hAnsi="Times New Roman"/>
          <w:color w:val="000000"/>
          <w:w w:val="104"/>
          <w:sz w:val="24"/>
          <w:szCs w:val="24"/>
        </w:rPr>
        <w:t xml:space="preserve">Valve seats which extend over the face of the flanges to secure the seat in place, or </w:t>
      </w:r>
      <w:r w:rsidRPr="006B6DC7">
        <w:rPr>
          <w:rFonts w:ascii="Times New Roman" w:hAnsi="Times New Roman"/>
          <w:color w:val="000000"/>
          <w:w w:val="109"/>
          <w:sz w:val="24"/>
          <w:szCs w:val="24"/>
        </w:rPr>
        <w:t xml:space="preserve">which require surface grinding and/or hand fitting of the disc; or designs which </w:t>
      </w:r>
      <w:r w:rsidRPr="006B6DC7">
        <w:rPr>
          <w:rFonts w:ascii="Times New Roman" w:hAnsi="Times New Roman"/>
          <w:color w:val="000000"/>
          <w:w w:val="105"/>
          <w:sz w:val="24"/>
          <w:szCs w:val="24"/>
        </w:rPr>
        <w:t xml:space="preserve">require the adjoining pipe flange to retain the seat in place and resist line pressure, shall not be supplied. </w:t>
      </w:r>
    </w:p>
    <w:p w:rsidR="0091226F" w:rsidRPr="006B6DC7" w:rsidRDefault="0091226F" w:rsidP="006A0A41">
      <w:pPr>
        <w:widowControl w:val="0"/>
        <w:autoSpaceDE w:val="0"/>
        <w:autoSpaceDN w:val="0"/>
        <w:adjustRightInd w:val="0"/>
        <w:spacing w:before="6" w:after="0" w:line="260" w:lineRule="exact"/>
        <w:ind w:left="360"/>
        <w:jc w:val="both"/>
        <w:rPr>
          <w:rFonts w:ascii="Times New Roman" w:hAnsi="Times New Roman"/>
          <w:color w:val="000000"/>
          <w:w w:val="105"/>
          <w:sz w:val="24"/>
          <w:szCs w:val="24"/>
        </w:rPr>
      </w:pPr>
    </w:p>
    <w:p w:rsidR="006A0A41" w:rsidRPr="006B6DC7" w:rsidRDefault="006A0A41" w:rsidP="0091226F">
      <w:pPr>
        <w:widowControl w:val="0"/>
        <w:autoSpaceDE w:val="0"/>
        <w:autoSpaceDN w:val="0"/>
        <w:adjustRightInd w:val="0"/>
        <w:spacing w:before="106" w:after="0"/>
        <w:ind w:left="360"/>
        <w:jc w:val="both"/>
        <w:rPr>
          <w:rFonts w:ascii="Times New Roman" w:hAnsi="Times New Roman"/>
          <w:color w:val="000000"/>
          <w:sz w:val="24"/>
          <w:szCs w:val="24"/>
        </w:rPr>
      </w:pPr>
      <w:r w:rsidRPr="006B6DC7">
        <w:rPr>
          <w:rFonts w:ascii="Times New Roman" w:hAnsi="Times New Roman"/>
          <w:color w:val="000000"/>
          <w:sz w:val="24"/>
          <w:szCs w:val="24"/>
        </w:rPr>
        <w:t xml:space="preserve">Operating gear for butterfly valves shall be of the fully enclosed type. Valves shall be </w:t>
      </w:r>
      <w:r w:rsidRPr="006B6DC7">
        <w:rPr>
          <w:rFonts w:ascii="Times New Roman" w:hAnsi="Times New Roman"/>
          <w:color w:val="000000"/>
          <w:sz w:val="24"/>
          <w:szCs w:val="24"/>
        </w:rPr>
        <w:br/>
      </w:r>
      <w:r w:rsidRPr="006B6DC7">
        <w:rPr>
          <w:rFonts w:ascii="Times New Roman" w:hAnsi="Times New Roman"/>
          <w:color w:val="000000"/>
          <w:w w:val="104"/>
          <w:sz w:val="24"/>
          <w:szCs w:val="24"/>
        </w:rPr>
        <w:t xml:space="preserve">suitable for operation by one man at all pressure conditions that can apply. A valve </w:t>
      </w:r>
      <w:r w:rsidRPr="006B6DC7">
        <w:rPr>
          <w:rFonts w:ascii="Times New Roman" w:hAnsi="Times New Roman"/>
          <w:color w:val="000000"/>
          <w:w w:val="104"/>
          <w:sz w:val="24"/>
          <w:szCs w:val="24"/>
        </w:rPr>
        <w:br/>
        <w:t xml:space="preserve">position indicator shall be provided for butterfly valves in chambers. Where a hand </w:t>
      </w:r>
      <w:r w:rsidRPr="006B6DC7">
        <w:rPr>
          <w:rFonts w:ascii="Times New Roman" w:hAnsi="Times New Roman"/>
          <w:color w:val="000000"/>
          <w:w w:val="104"/>
          <w:sz w:val="24"/>
          <w:szCs w:val="24"/>
        </w:rPr>
        <w:br/>
      </w:r>
      <w:r w:rsidRPr="006B6DC7">
        <w:rPr>
          <w:rFonts w:ascii="Times New Roman" w:hAnsi="Times New Roman"/>
          <w:color w:val="000000"/>
          <w:sz w:val="24"/>
          <w:szCs w:val="24"/>
        </w:rPr>
        <w:t xml:space="preserve">wheel is used for operating such a valve, the indicator shall be clearly visible from the </w:t>
      </w:r>
      <w:r w:rsidRPr="006B6DC7">
        <w:rPr>
          <w:rFonts w:ascii="Times New Roman" w:hAnsi="Times New Roman"/>
          <w:color w:val="000000"/>
          <w:sz w:val="24"/>
          <w:szCs w:val="24"/>
        </w:rPr>
        <w:br/>
      </w:r>
      <w:r w:rsidRPr="006B6DC7">
        <w:rPr>
          <w:rFonts w:ascii="Times New Roman" w:hAnsi="Times New Roman"/>
          <w:color w:val="000000"/>
          <w:w w:val="103"/>
          <w:sz w:val="24"/>
          <w:szCs w:val="24"/>
        </w:rPr>
        <w:t xml:space="preserve">hand wheel operating position. Where a containing chamber is not shown, butterfly </w:t>
      </w:r>
      <w:r w:rsidRPr="006B6DC7">
        <w:rPr>
          <w:rFonts w:ascii="Times New Roman" w:hAnsi="Times New Roman"/>
          <w:color w:val="000000"/>
          <w:w w:val="103"/>
          <w:sz w:val="24"/>
          <w:szCs w:val="24"/>
        </w:rPr>
        <w:br/>
      </w:r>
      <w:r w:rsidRPr="006B6DC7">
        <w:rPr>
          <w:rFonts w:ascii="Times New Roman" w:hAnsi="Times New Roman"/>
          <w:color w:val="000000"/>
          <w:w w:val="105"/>
          <w:sz w:val="24"/>
          <w:szCs w:val="24"/>
        </w:rPr>
        <w:t xml:space="preserve">valves shall be specially adapted for buried use. Inline valves shall be operated by </w:t>
      </w:r>
      <w:r w:rsidRPr="006B6DC7">
        <w:rPr>
          <w:rFonts w:ascii="Times New Roman" w:hAnsi="Times New Roman"/>
          <w:color w:val="000000"/>
          <w:w w:val="105"/>
          <w:sz w:val="24"/>
          <w:szCs w:val="24"/>
        </w:rPr>
        <w:br/>
      </w:r>
      <w:r w:rsidRPr="006B6DC7">
        <w:rPr>
          <w:rFonts w:ascii="Times New Roman" w:hAnsi="Times New Roman"/>
          <w:color w:val="000000"/>
          <w:w w:val="108"/>
          <w:sz w:val="24"/>
          <w:szCs w:val="24"/>
        </w:rPr>
        <w:t xml:space="preserve">means of a hand wheel or tee key and be provided with gearing to prevent rapid </w:t>
      </w:r>
      <w:r w:rsidRPr="006B6DC7">
        <w:rPr>
          <w:rFonts w:ascii="Times New Roman" w:hAnsi="Times New Roman"/>
          <w:color w:val="000000"/>
          <w:w w:val="108"/>
          <w:sz w:val="24"/>
          <w:szCs w:val="24"/>
        </w:rPr>
        <w:br/>
      </w:r>
      <w:r w:rsidRPr="006B6DC7">
        <w:rPr>
          <w:rFonts w:ascii="Times New Roman" w:hAnsi="Times New Roman"/>
          <w:color w:val="000000"/>
          <w:w w:val="109"/>
          <w:sz w:val="24"/>
          <w:szCs w:val="24"/>
        </w:rPr>
        <w:t xml:space="preserve">closure of the valve. Gear ratios shall be at least 20:1. The valve bodies shall be </w:t>
      </w:r>
      <w:r w:rsidRPr="006B6DC7">
        <w:rPr>
          <w:rFonts w:ascii="Times New Roman" w:hAnsi="Times New Roman"/>
          <w:color w:val="000000"/>
          <w:w w:val="109"/>
          <w:sz w:val="24"/>
          <w:szCs w:val="24"/>
        </w:rPr>
        <w:br/>
      </w:r>
      <w:r w:rsidRPr="006B6DC7">
        <w:rPr>
          <w:rFonts w:ascii="Times New Roman" w:hAnsi="Times New Roman"/>
          <w:color w:val="000000"/>
          <w:sz w:val="24"/>
          <w:szCs w:val="24"/>
        </w:rPr>
        <w:t xml:space="preserve">protected by a bitumen coating and the valve discs by a Nylon Coating or similar. </w:t>
      </w:r>
    </w:p>
    <w:p w:rsidR="006A0A41" w:rsidRPr="006B6DC7" w:rsidRDefault="006A0A41" w:rsidP="0091226F">
      <w:pPr>
        <w:widowControl w:val="0"/>
        <w:autoSpaceDE w:val="0"/>
        <w:autoSpaceDN w:val="0"/>
        <w:adjustRightInd w:val="0"/>
        <w:spacing w:before="260" w:after="0"/>
        <w:ind w:left="360"/>
        <w:jc w:val="both"/>
        <w:rPr>
          <w:rFonts w:ascii="Times New Roman" w:hAnsi="Times New Roman"/>
          <w:color w:val="000000"/>
          <w:sz w:val="24"/>
          <w:szCs w:val="24"/>
        </w:rPr>
      </w:pPr>
      <w:r w:rsidRPr="006B6DC7">
        <w:rPr>
          <w:rFonts w:ascii="Times New Roman" w:hAnsi="Times New Roman"/>
          <w:color w:val="000000"/>
          <w:sz w:val="24"/>
          <w:szCs w:val="24"/>
        </w:rPr>
        <w:t xml:space="preserve">All butterfly valves shall be tested at the manufacturer's works in accordance with BS </w:t>
      </w:r>
      <w:r w:rsidRPr="006B6DC7">
        <w:rPr>
          <w:rFonts w:ascii="Times New Roman" w:hAnsi="Times New Roman"/>
          <w:color w:val="000000"/>
          <w:sz w:val="24"/>
          <w:szCs w:val="24"/>
        </w:rPr>
        <w:br/>
        <w:t xml:space="preserve">EN 593:2004 as specified here and as per clause </w:t>
      </w:r>
      <w:r w:rsidRPr="006B6DC7">
        <w:rPr>
          <w:rFonts w:ascii="Times New Roman" w:hAnsi="Times New Roman"/>
          <w:color w:val="000000"/>
          <w:spacing w:val="-10"/>
          <w:w w:val="96"/>
          <w:sz w:val="24"/>
          <w:szCs w:val="24"/>
        </w:rPr>
        <w:t xml:space="preserve">1.6 </w:t>
      </w:r>
      <w:r w:rsidRPr="006B6DC7">
        <w:rPr>
          <w:rFonts w:ascii="Times New Roman" w:hAnsi="Times New Roman"/>
          <w:color w:val="000000"/>
          <w:sz w:val="24"/>
          <w:szCs w:val="24"/>
        </w:rPr>
        <w:t xml:space="preserve">above and under 'open-end' </w:t>
      </w:r>
      <w:r w:rsidRPr="006B6DC7">
        <w:rPr>
          <w:rFonts w:ascii="Times New Roman" w:hAnsi="Times New Roman"/>
          <w:color w:val="000000"/>
          <w:w w:val="102"/>
          <w:sz w:val="24"/>
          <w:szCs w:val="24"/>
        </w:rPr>
        <w:t xml:space="preserve">conditions. The seat test shall be for tight closure under maximum unbalanced water </w:t>
      </w:r>
      <w:r w:rsidRPr="006B6DC7">
        <w:rPr>
          <w:rFonts w:ascii="Times New Roman" w:hAnsi="Times New Roman"/>
          <w:color w:val="000000"/>
          <w:w w:val="102"/>
          <w:sz w:val="24"/>
          <w:szCs w:val="24"/>
        </w:rPr>
        <w:br/>
        <w:t xml:space="preserve">test pressure in either direction. The maximum permissible leakage for each valve </w:t>
      </w:r>
      <w:r w:rsidRPr="006B6DC7">
        <w:rPr>
          <w:rFonts w:ascii="Times New Roman" w:hAnsi="Times New Roman"/>
          <w:color w:val="000000"/>
          <w:sz w:val="24"/>
          <w:szCs w:val="24"/>
        </w:rPr>
        <w:t>shall be 0.05liter per hour per 100 mm nominal diameter of the valve. The word "CLOSE" or its abbreviation and the arrow mark indicating the direction of rotation to close the valve shall also be cast on the cover of the body.</w:t>
      </w:r>
    </w:p>
    <w:p w:rsidR="006A0A41" w:rsidRPr="006B6DC7" w:rsidRDefault="006A0A41" w:rsidP="00781E5B">
      <w:pPr>
        <w:spacing w:before="120" w:after="120"/>
        <w:rPr>
          <w:rFonts w:ascii="Times New Roman" w:hAnsi="Times New Roman"/>
          <w:b/>
          <w:bCs/>
          <w:color w:val="000000"/>
          <w:sz w:val="24"/>
          <w:szCs w:val="24"/>
        </w:rPr>
      </w:pPr>
      <w:r w:rsidRPr="006B6DC7">
        <w:rPr>
          <w:rFonts w:ascii="Times New Roman" w:hAnsi="Times New Roman"/>
          <w:b/>
          <w:bCs/>
          <w:color w:val="000000"/>
          <w:sz w:val="24"/>
          <w:szCs w:val="24"/>
        </w:rPr>
        <w:t>The face-to-face (FTF) dimensions of the sluice valves as specified in BSEN 558</w:t>
      </w:r>
      <w:r w:rsidRPr="006B6DC7">
        <w:rPr>
          <w:rFonts w:ascii="Times New Roman" w:hAnsi="Times New Roman"/>
          <w:b/>
          <w:bCs/>
          <w:color w:val="000000"/>
          <w:spacing w:val="-3"/>
          <w:sz w:val="24"/>
          <w:szCs w:val="24"/>
        </w:rPr>
        <w:t>:</w:t>
      </w:r>
      <w:r w:rsidRPr="006B6DC7">
        <w:rPr>
          <w:rFonts w:ascii="Times New Roman" w:hAnsi="Times New Roman"/>
          <w:b/>
          <w:bCs/>
          <w:color w:val="000000"/>
          <w:sz w:val="24"/>
          <w:szCs w:val="24"/>
        </w:rPr>
        <w:t>2008, Table 4 shall be as follows</w:t>
      </w:r>
    </w:p>
    <w:p w:rsidR="006A0A41" w:rsidRPr="006B6DC7" w:rsidRDefault="006A0A41" w:rsidP="006A0A41">
      <w:pPr>
        <w:widowControl w:val="0"/>
        <w:tabs>
          <w:tab w:val="left" w:pos="9561"/>
        </w:tabs>
        <w:autoSpaceDE w:val="0"/>
        <w:autoSpaceDN w:val="0"/>
        <w:adjustRightInd w:val="0"/>
        <w:spacing w:before="17" w:after="0" w:line="253" w:lineRule="exact"/>
        <w:ind w:left="360"/>
        <w:jc w:val="both"/>
        <w:rPr>
          <w:rFonts w:ascii="Times New Roman" w:hAnsi="Times New Roman"/>
          <w:color w:val="000000"/>
          <w:sz w:val="24"/>
          <w:szCs w:val="24"/>
        </w:rPr>
      </w:pPr>
    </w:p>
    <w:tbl>
      <w:tblPr>
        <w:tblStyle w:val="TableGrid"/>
        <w:tblW w:w="7560" w:type="dxa"/>
        <w:tblInd w:w="828" w:type="dxa"/>
        <w:tblLook w:val="04A0" w:firstRow="1" w:lastRow="0" w:firstColumn="1" w:lastColumn="0" w:noHBand="0" w:noVBand="1"/>
      </w:tblPr>
      <w:tblGrid>
        <w:gridCol w:w="2041"/>
        <w:gridCol w:w="1829"/>
        <w:gridCol w:w="1800"/>
        <w:gridCol w:w="1890"/>
      </w:tblGrid>
      <w:tr w:rsidR="006A0A41" w:rsidRPr="006B6DC7" w:rsidTr="006A0A41">
        <w:trPr>
          <w:trHeight w:hRule="exact" w:val="288"/>
        </w:trPr>
        <w:tc>
          <w:tcPr>
            <w:tcW w:w="2041" w:type="dxa"/>
            <w:vMerge w:val="restart"/>
          </w:tcPr>
          <w:p w:rsidR="006A0A41" w:rsidRPr="006B6DC7" w:rsidRDefault="006A0A41" w:rsidP="006A0A41">
            <w:pPr>
              <w:jc w:val="center"/>
              <w:rPr>
                <w:rFonts w:ascii="Times New Roman" w:hAnsi="Times New Roman"/>
                <w:b/>
                <w:sz w:val="24"/>
                <w:szCs w:val="24"/>
              </w:rPr>
            </w:pPr>
            <w:r w:rsidRPr="006B6DC7">
              <w:rPr>
                <w:rFonts w:ascii="Times New Roman" w:hAnsi="Times New Roman"/>
                <w:b/>
                <w:sz w:val="24"/>
                <w:szCs w:val="24"/>
              </w:rPr>
              <w:t>Diameter (mm)</w:t>
            </w:r>
          </w:p>
        </w:tc>
        <w:tc>
          <w:tcPr>
            <w:tcW w:w="5519" w:type="dxa"/>
            <w:gridSpan w:val="3"/>
          </w:tcPr>
          <w:p w:rsidR="006A0A41" w:rsidRPr="006B6DC7" w:rsidRDefault="006A0A41" w:rsidP="006A0A41">
            <w:pPr>
              <w:jc w:val="center"/>
              <w:rPr>
                <w:rFonts w:ascii="Times New Roman" w:hAnsi="Times New Roman"/>
                <w:b/>
                <w:sz w:val="24"/>
                <w:szCs w:val="24"/>
              </w:rPr>
            </w:pPr>
            <w:r w:rsidRPr="006B6DC7">
              <w:rPr>
                <w:rFonts w:ascii="Times New Roman" w:hAnsi="Times New Roman"/>
                <w:b/>
                <w:sz w:val="24"/>
                <w:szCs w:val="24"/>
              </w:rPr>
              <w:t>FTF dimension (mm)</w:t>
            </w:r>
          </w:p>
        </w:tc>
      </w:tr>
      <w:tr w:rsidR="006A0A41" w:rsidRPr="006B6DC7" w:rsidTr="006A0A41">
        <w:trPr>
          <w:trHeight w:hRule="exact" w:val="288"/>
        </w:trPr>
        <w:tc>
          <w:tcPr>
            <w:tcW w:w="2041" w:type="dxa"/>
            <w:vMerge/>
          </w:tcPr>
          <w:p w:rsidR="006A0A41" w:rsidRPr="006B6DC7" w:rsidRDefault="006A0A41" w:rsidP="006A0A41">
            <w:pPr>
              <w:jc w:val="center"/>
              <w:rPr>
                <w:rFonts w:ascii="Times New Roman" w:hAnsi="Times New Roman"/>
                <w:b/>
                <w:sz w:val="24"/>
                <w:szCs w:val="24"/>
              </w:rPr>
            </w:pPr>
          </w:p>
        </w:tc>
        <w:tc>
          <w:tcPr>
            <w:tcW w:w="3629" w:type="dxa"/>
            <w:gridSpan w:val="2"/>
          </w:tcPr>
          <w:p w:rsidR="006A0A41" w:rsidRPr="006B6DC7" w:rsidRDefault="006A0A41" w:rsidP="006A0A41">
            <w:pPr>
              <w:jc w:val="center"/>
              <w:rPr>
                <w:rFonts w:ascii="Times New Roman" w:hAnsi="Times New Roman"/>
                <w:b/>
                <w:sz w:val="24"/>
                <w:szCs w:val="24"/>
              </w:rPr>
            </w:pPr>
            <w:r w:rsidRPr="006B6DC7">
              <w:rPr>
                <w:rFonts w:ascii="Times New Roman" w:hAnsi="Times New Roman"/>
                <w:b/>
                <w:sz w:val="24"/>
                <w:szCs w:val="24"/>
              </w:rPr>
              <w:t>PN 2, 5, 6, 10, 16, 25</w:t>
            </w:r>
          </w:p>
        </w:tc>
        <w:tc>
          <w:tcPr>
            <w:tcW w:w="1890" w:type="dxa"/>
          </w:tcPr>
          <w:p w:rsidR="006A0A41" w:rsidRPr="006B6DC7" w:rsidRDefault="006A0A41" w:rsidP="006A0A41">
            <w:pPr>
              <w:jc w:val="center"/>
              <w:rPr>
                <w:rFonts w:ascii="Times New Roman" w:hAnsi="Times New Roman"/>
                <w:b/>
                <w:sz w:val="24"/>
                <w:szCs w:val="24"/>
              </w:rPr>
            </w:pPr>
            <w:r w:rsidRPr="006B6DC7">
              <w:rPr>
                <w:rFonts w:ascii="Times New Roman" w:hAnsi="Times New Roman"/>
                <w:b/>
                <w:sz w:val="24"/>
                <w:szCs w:val="24"/>
              </w:rPr>
              <w:t>PN 40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106</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140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140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50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108</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150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150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65</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112</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170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170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80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114</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180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180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127</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190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190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125</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140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200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200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150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140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210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210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152</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230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230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250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165</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250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250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178</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270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270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350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190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290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290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216</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310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310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450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222</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330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330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500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229</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350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350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600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267</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390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390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700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292</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430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430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800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318</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470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470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900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330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510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510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1000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410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550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550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1200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470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630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630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1400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530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710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710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1600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600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790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790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1800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670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870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870</w:t>
            </w:r>
          </w:p>
        </w:tc>
      </w:tr>
      <w:tr w:rsidR="006A0A41" w:rsidRPr="006B6DC7" w:rsidTr="006A0A41">
        <w:trPr>
          <w:trHeight w:hRule="exact" w:val="288"/>
        </w:trPr>
        <w:tc>
          <w:tcPr>
            <w:tcW w:w="2041"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2000</w:t>
            </w:r>
          </w:p>
        </w:tc>
        <w:tc>
          <w:tcPr>
            <w:tcW w:w="1829"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760</w:t>
            </w:r>
          </w:p>
        </w:tc>
        <w:tc>
          <w:tcPr>
            <w:tcW w:w="180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950</w:t>
            </w:r>
          </w:p>
        </w:tc>
        <w:tc>
          <w:tcPr>
            <w:tcW w:w="1890" w:type="dxa"/>
          </w:tcPr>
          <w:p w:rsidR="006A0A41" w:rsidRPr="006B6DC7" w:rsidRDefault="006A0A41" w:rsidP="006A0A41">
            <w:pPr>
              <w:rPr>
                <w:rFonts w:ascii="Times New Roman" w:hAnsi="Times New Roman"/>
                <w:sz w:val="24"/>
                <w:szCs w:val="24"/>
              </w:rPr>
            </w:pPr>
            <w:r w:rsidRPr="006B6DC7">
              <w:rPr>
                <w:rFonts w:ascii="Times New Roman" w:hAnsi="Times New Roman"/>
                <w:sz w:val="24"/>
                <w:szCs w:val="24"/>
              </w:rPr>
              <w:t>950</w:t>
            </w:r>
          </w:p>
        </w:tc>
      </w:tr>
    </w:tbl>
    <w:p w:rsidR="004007E9" w:rsidRPr="006B6DC7" w:rsidRDefault="004007E9" w:rsidP="009B43D6">
      <w:pPr>
        <w:pStyle w:val="ListParagraph"/>
        <w:spacing w:before="120" w:after="120" w:line="360" w:lineRule="auto"/>
        <w:ind w:left="0"/>
        <w:jc w:val="both"/>
        <w:rPr>
          <w:rFonts w:ascii="Times New Roman" w:hAnsi="Times New Roman"/>
          <w:b/>
          <w:bCs/>
          <w:sz w:val="24"/>
          <w:szCs w:val="24"/>
        </w:rPr>
      </w:pPr>
    </w:p>
    <w:p w:rsidR="00F276EC" w:rsidRPr="006B6DC7" w:rsidRDefault="00F276EC" w:rsidP="009B43D6">
      <w:pPr>
        <w:pStyle w:val="ListParagraph"/>
        <w:spacing w:before="120" w:after="120" w:line="360" w:lineRule="auto"/>
        <w:ind w:left="0"/>
        <w:jc w:val="both"/>
        <w:rPr>
          <w:rFonts w:ascii="Times New Roman" w:hAnsi="Times New Roman"/>
          <w:b/>
          <w:bCs/>
          <w:sz w:val="24"/>
          <w:szCs w:val="24"/>
        </w:rPr>
      </w:pPr>
    </w:p>
    <w:p w:rsidR="009B43D6" w:rsidRPr="006B6DC7" w:rsidRDefault="00EB3B59" w:rsidP="009B43D6">
      <w:pPr>
        <w:pStyle w:val="ListParagraph"/>
        <w:spacing w:before="120" w:after="120" w:line="360" w:lineRule="auto"/>
        <w:ind w:left="0"/>
        <w:jc w:val="both"/>
        <w:rPr>
          <w:rFonts w:ascii="Times New Roman" w:hAnsi="Times New Roman"/>
          <w:b/>
          <w:bCs/>
          <w:sz w:val="24"/>
          <w:szCs w:val="24"/>
        </w:rPr>
      </w:pPr>
      <w:r w:rsidRPr="006B6DC7">
        <w:rPr>
          <w:rFonts w:ascii="Times New Roman" w:hAnsi="Times New Roman"/>
          <w:b/>
          <w:bCs/>
          <w:sz w:val="24"/>
          <w:szCs w:val="24"/>
        </w:rPr>
        <w:t>2.9</w:t>
      </w:r>
      <w:r w:rsidR="006A0A41" w:rsidRPr="006B6DC7">
        <w:rPr>
          <w:rFonts w:ascii="Times New Roman" w:hAnsi="Times New Roman"/>
          <w:b/>
          <w:bCs/>
          <w:sz w:val="24"/>
          <w:szCs w:val="24"/>
        </w:rPr>
        <w:t xml:space="preserve"> Ball Valves</w:t>
      </w:r>
    </w:p>
    <w:p w:rsidR="006A0A41" w:rsidRPr="006B6DC7" w:rsidRDefault="00EB3B59" w:rsidP="00D270C3">
      <w:pPr>
        <w:widowControl w:val="0"/>
        <w:autoSpaceDE w:val="0"/>
        <w:autoSpaceDN w:val="0"/>
        <w:adjustRightInd w:val="0"/>
        <w:spacing w:before="218" w:after="0"/>
        <w:jc w:val="both"/>
        <w:rPr>
          <w:rFonts w:ascii="Times New Roman" w:hAnsi="Times New Roman"/>
          <w:b/>
          <w:bCs/>
          <w:color w:val="000000"/>
          <w:w w:val="103"/>
          <w:sz w:val="24"/>
          <w:szCs w:val="24"/>
        </w:rPr>
      </w:pPr>
      <w:r w:rsidRPr="006B6DC7">
        <w:rPr>
          <w:rFonts w:ascii="Times New Roman" w:hAnsi="Times New Roman"/>
          <w:b/>
          <w:bCs/>
          <w:color w:val="000000"/>
          <w:w w:val="103"/>
          <w:sz w:val="24"/>
          <w:szCs w:val="24"/>
        </w:rPr>
        <w:t>2.9</w:t>
      </w:r>
      <w:r w:rsidR="006A0A41" w:rsidRPr="006B6DC7">
        <w:rPr>
          <w:rFonts w:ascii="Times New Roman" w:hAnsi="Times New Roman"/>
          <w:b/>
          <w:bCs/>
          <w:color w:val="000000"/>
          <w:w w:val="103"/>
          <w:sz w:val="24"/>
          <w:szCs w:val="24"/>
        </w:rPr>
        <w:t xml:space="preserve">.1General </w:t>
      </w:r>
    </w:p>
    <w:p w:rsidR="006A0A41" w:rsidRPr="006B6DC7" w:rsidRDefault="006A0A41" w:rsidP="00D270C3">
      <w:pPr>
        <w:widowControl w:val="0"/>
        <w:autoSpaceDE w:val="0"/>
        <w:autoSpaceDN w:val="0"/>
        <w:adjustRightInd w:val="0"/>
        <w:spacing w:before="90" w:after="0"/>
        <w:ind w:left="360"/>
        <w:jc w:val="both"/>
        <w:rPr>
          <w:rFonts w:ascii="Times New Roman" w:hAnsi="Times New Roman"/>
          <w:color w:val="000000"/>
          <w:w w:val="103"/>
          <w:sz w:val="24"/>
          <w:szCs w:val="24"/>
        </w:rPr>
      </w:pPr>
      <w:r w:rsidRPr="006B6DC7">
        <w:rPr>
          <w:rFonts w:ascii="Times New Roman" w:hAnsi="Times New Roman"/>
          <w:color w:val="000000"/>
          <w:w w:val="103"/>
          <w:sz w:val="24"/>
          <w:szCs w:val="24"/>
        </w:rPr>
        <w:t xml:space="preserve">Unless otherwise approved by the Superintendent's Representative, ball valves shall be: </w:t>
      </w:r>
    </w:p>
    <w:p w:rsidR="006A0A41" w:rsidRPr="006B6DC7" w:rsidRDefault="006A0A41" w:rsidP="00D270C3">
      <w:pPr>
        <w:pStyle w:val="ListParagraph"/>
        <w:widowControl w:val="0"/>
        <w:numPr>
          <w:ilvl w:val="0"/>
          <w:numId w:val="12"/>
        </w:numPr>
        <w:autoSpaceDE w:val="0"/>
        <w:autoSpaceDN w:val="0"/>
        <w:adjustRightInd w:val="0"/>
        <w:spacing w:before="150" w:after="0"/>
        <w:ind w:left="720"/>
        <w:jc w:val="both"/>
        <w:rPr>
          <w:rFonts w:ascii="Times New Roman" w:hAnsi="Times New Roman"/>
          <w:color w:val="000000"/>
          <w:w w:val="110"/>
          <w:sz w:val="24"/>
          <w:szCs w:val="24"/>
        </w:rPr>
      </w:pPr>
      <w:r w:rsidRPr="006B6DC7">
        <w:rPr>
          <w:rFonts w:ascii="Times New Roman" w:hAnsi="Times New Roman"/>
          <w:color w:val="000000"/>
          <w:w w:val="103"/>
          <w:sz w:val="24"/>
          <w:szCs w:val="24"/>
        </w:rPr>
        <w:t xml:space="preserve">Full bore three piece </w:t>
      </w:r>
      <w:proofErr w:type="gramStart"/>
      <w:r w:rsidRPr="006B6DC7">
        <w:rPr>
          <w:rFonts w:ascii="Times New Roman" w:hAnsi="Times New Roman"/>
          <w:color w:val="000000"/>
          <w:w w:val="103"/>
          <w:sz w:val="24"/>
          <w:szCs w:val="24"/>
        </w:rPr>
        <w:t>construction</w:t>
      </w:r>
      <w:proofErr w:type="gramEnd"/>
      <w:r w:rsidRPr="006B6DC7">
        <w:rPr>
          <w:rFonts w:ascii="Times New Roman" w:hAnsi="Times New Roman"/>
          <w:color w:val="000000"/>
          <w:w w:val="103"/>
          <w:sz w:val="24"/>
          <w:szCs w:val="24"/>
        </w:rPr>
        <w:t xml:space="preserve"> with Grade 316 stainless steel body, trim and fasteners, for full in </w:t>
      </w:r>
      <w:r w:rsidRPr="006B6DC7">
        <w:rPr>
          <w:rFonts w:ascii="Times New Roman" w:hAnsi="Times New Roman"/>
          <w:color w:val="000000"/>
          <w:w w:val="110"/>
          <w:sz w:val="24"/>
          <w:szCs w:val="24"/>
        </w:rPr>
        <w:t xml:space="preserve">line applications. </w:t>
      </w:r>
    </w:p>
    <w:p w:rsidR="006A0A41" w:rsidRPr="006B6DC7" w:rsidRDefault="006A0A41" w:rsidP="00D270C3">
      <w:pPr>
        <w:pStyle w:val="ListParagraph"/>
        <w:widowControl w:val="0"/>
        <w:numPr>
          <w:ilvl w:val="0"/>
          <w:numId w:val="12"/>
        </w:numPr>
        <w:autoSpaceDE w:val="0"/>
        <w:autoSpaceDN w:val="0"/>
        <w:adjustRightInd w:val="0"/>
        <w:spacing w:before="27" w:after="0"/>
        <w:ind w:left="720"/>
        <w:jc w:val="both"/>
        <w:rPr>
          <w:rFonts w:ascii="Times New Roman" w:hAnsi="Times New Roman"/>
          <w:color w:val="000000"/>
          <w:sz w:val="24"/>
          <w:szCs w:val="24"/>
        </w:rPr>
      </w:pPr>
      <w:r w:rsidRPr="006B6DC7">
        <w:rPr>
          <w:rFonts w:ascii="Times New Roman" w:hAnsi="Times New Roman"/>
          <w:color w:val="000000"/>
          <w:sz w:val="24"/>
          <w:szCs w:val="24"/>
        </w:rPr>
        <w:t>May be reduced bore construction only for isolation p</w:t>
      </w:r>
      <w:r w:rsidR="00477A01" w:rsidRPr="006B6DC7">
        <w:rPr>
          <w:rFonts w:ascii="Times New Roman" w:hAnsi="Times New Roman"/>
          <w:color w:val="000000"/>
          <w:sz w:val="24"/>
          <w:szCs w:val="24"/>
        </w:rPr>
        <w:t>urpose applications.</w:t>
      </w:r>
    </w:p>
    <w:p w:rsidR="006A0A41" w:rsidRPr="006B6DC7" w:rsidRDefault="006A0A41" w:rsidP="00D270C3">
      <w:pPr>
        <w:pStyle w:val="ListParagraph"/>
        <w:widowControl w:val="0"/>
        <w:numPr>
          <w:ilvl w:val="0"/>
          <w:numId w:val="12"/>
        </w:numPr>
        <w:autoSpaceDE w:val="0"/>
        <w:autoSpaceDN w:val="0"/>
        <w:adjustRightInd w:val="0"/>
        <w:spacing w:before="27" w:after="0"/>
        <w:ind w:left="720"/>
        <w:jc w:val="both"/>
        <w:rPr>
          <w:rFonts w:ascii="Times New Roman" w:hAnsi="Times New Roman"/>
          <w:color w:val="000000"/>
          <w:sz w:val="24"/>
          <w:szCs w:val="24"/>
        </w:rPr>
      </w:pPr>
      <w:r w:rsidRPr="006B6DC7">
        <w:rPr>
          <w:rFonts w:ascii="Times New Roman" w:hAnsi="Times New Roman"/>
          <w:color w:val="000000"/>
          <w:sz w:val="24"/>
          <w:szCs w:val="24"/>
        </w:rPr>
        <w:t xml:space="preserve">Seats and seals shall be PTFE unless otherwise specified. </w:t>
      </w:r>
    </w:p>
    <w:p w:rsidR="006A0A41" w:rsidRPr="006B6DC7" w:rsidRDefault="006A0A41" w:rsidP="00D270C3">
      <w:pPr>
        <w:pStyle w:val="ListParagraph"/>
        <w:widowControl w:val="0"/>
        <w:numPr>
          <w:ilvl w:val="0"/>
          <w:numId w:val="12"/>
        </w:numPr>
        <w:autoSpaceDE w:val="0"/>
        <w:autoSpaceDN w:val="0"/>
        <w:adjustRightInd w:val="0"/>
        <w:spacing w:before="147" w:after="0"/>
        <w:ind w:left="720"/>
        <w:jc w:val="both"/>
        <w:rPr>
          <w:rFonts w:ascii="Times New Roman" w:hAnsi="Times New Roman"/>
          <w:color w:val="000000"/>
          <w:w w:val="113"/>
          <w:sz w:val="24"/>
          <w:szCs w:val="24"/>
        </w:rPr>
      </w:pPr>
      <w:r w:rsidRPr="006B6DC7">
        <w:rPr>
          <w:rFonts w:ascii="Times New Roman" w:hAnsi="Times New Roman"/>
          <w:color w:val="000000"/>
          <w:w w:val="113"/>
          <w:sz w:val="24"/>
          <w:szCs w:val="24"/>
        </w:rPr>
        <w:t xml:space="preserve">Pressure rated to a minimum of 1200 </w:t>
      </w:r>
      <w:proofErr w:type="spellStart"/>
      <w:r w:rsidRPr="006B6DC7">
        <w:rPr>
          <w:rFonts w:ascii="Times New Roman" w:hAnsi="Times New Roman"/>
          <w:color w:val="000000"/>
          <w:w w:val="113"/>
          <w:sz w:val="24"/>
          <w:szCs w:val="24"/>
        </w:rPr>
        <w:t>kPa</w:t>
      </w:r>
      <w:proofErr w:type="spellEnd"/>
      <w:r w:rsidRPr="006B6DC7">
        <w:rPr>
          <w:rFonts w:ascii="Times New Roman" w:hAnsi="Times New Roman"/>
          <w:color w:val="000000"/>
          <w:w w:val="113"/>
          <w:sz w:val="24"/>
          <w:szCs w:val="24"/>
        </w:rPr>
        <w:t xml:space="preserve">. </w:t>
      </w:r>
    </w:p>
    <w:p w:rsidR="006A0A41" w:rsidRPr="006B6DC7" w:rsidRDefault="00EB3B59" w:rsidP="00F40FEE">
      <w:pPr>
        <w:widowControl w:val="0"/>
        <w:autoSpaceDE w:val="0"/>
        <w:autoSpaceDN w:val="0"/>
        <w:adjustRightInd w:val="0"/>
        <w:spacing w:before="214" w:after="0" w:line="360" w:lineRule="auto"/>
        <w:jc w:val="both"/>
        <w:rPr>
          <w:rFonts w:ascii="Times New Roman" w:hAnsi="Times New Roman"/>
          <w:b/>
          <w:bCs/>
          <w:color w:val="000000"/>
          <w:w w:val="106"/>
          <w:sz w:val="24"/>
          <w:szCs w:val="24"/>
        </w:rPr>
      </w:pPr>
      <w:r w:rsidRPr="006B6DC7">
        <w:rPr>
          <w:rFonts w:ascii="Times New Roman" w:hAnsi="Times New Roman"/>
          <w:b/>
          <w:bCs/>
          <w:color w:val="000000"/>
          <w:w w:val="106"/>
          <w:sz w:val="24"/>
          <w:szCs w:val="24"/>
        </w:rPr>
        <w:t>2.9</w:t>
      </w:r>
      <w:r w:rsidR="00477A01" w:rsidRPr="006B6DC7">
        <w:rPr>
          <w:rFonts w:ascii="Times New Roman" w:hAnsi="Times New Roman"/>
          <w:b/>
          <w:bCs/>
          <w:color w:val="000000"/>
          <w:w w:val="106"/>
          <w:sz w:val="24"/>
          <w:szCs w:val="24"/>
        </w:rPr>
        <w:t xml:space="preserve">.2 </w:t>
      </w:r>
      <w:r w:rsidR="006A0A41" w:rsidRPr="006B6DC7">
        <w:rPr>
          <w:rFonts w:ascii="Times New Roman" w:hAnsi="Times New Roman"/>
          <w:b/>
          <w:bCs/>
          <w:color w:val="000000"/>
          <w:w w:val="106"/>
          <w:sz w:val="24"/>
          <w:szCs w:val="24"/>
        </w:rPr>
        <w:t xml:space="preserve">PVC and ABS Ball Valves </w:t>
      </w:r>
    </w:p>
    <w:p w:rsidR="006A0A41" w:rsidRPr="006B6DC7" w:rsidRDefault="006A0A41" w:rsidP="00F40FEE">
      <w:pPr>
        <w:widowControl w:val="0"/>
        <w:autoSpaceDE w:val="0"/>
        <w:autoSpaceDN w:val="0"/>
        <w:adjustRightInd w:val="0"/>
        <w:spacing w:before="86" w:after="0" w:line="360" w:lineRule="auto"/>
        <w:ind w:left="360"/>
        <w:jc w:val="both"/>
        <w:rPr>
          <w:rFonts w:ascii="Times New Roman" w:hAnsi="Times New Roman"/>
          <w:color w:val="000000"/>
          <w:w w:val="105"/>
          <w:sz w:val="24"/>
          <w:szCs w:val="24"/>
        </w:rPr>
      </w:pPr>
      <w:r w:rsidRPr="006B6DC7">
        <w:rPr>
          <w:rFonts w:ascii="Times New Roman" w:hAnsi="Times New Roman"/>
          <w:color w:val="000000"/>
          <w:w w:val="105"/>
          <w:sz w:val="24"/>
          <w:szCs w:val="24"/>
        </w:rPr>
        <w:t xml:space="preserve">Where approved, valves shall be manually operated, 2-way, double union body, ball valves of compact design. </w:t>
      </w:r>
    </w:p>
    <w:p w:rsidR="006A0A41" w:rsidRPr="006B6DC7" w:rsidRDefault="006A0A41" w:rsidP="00D270C3">
      <w:pPr>
        <w:widowControl w:val="0"/>
        <w:autoSpaceDE w:val="0"/>
        <w:autoSpaceDN w:val="0"/>
        <w:adjustRightInd w:val="0"/>
        <w:spacing w:before="104" w:after="0"/>
        <w:ind w:left="360"/>
        <w:jc w:val="both"/>
        <w:rPr>
          <w:rFonts w:ascii="Times New Roman" w:hAnsi="Times New Roman"/>
          <w:color w:val="000000"/>
          <w:w w:val="107"/>
          <w:sz w:val="24"/>
          <w:szCs w:val="24"/>
        </w:rPr>
      </w:pPr>
      <w:r w:rsidRPr="006B6DC7">
        <w:rPr>
          <w:rFonts w:ascii="Times New Roman" w:hAnsi="Times New Roman"/>
          <w:color w:val="000000"/>
          <w:w w:val="107"/>
          <w:sz w:val="24"/>
          <w:szCs w:val="24"/>
        </w:rPr>
        <w:t xml:space="preserve">Material shall be complete plastic (PVC or ABS) body, ball and stem, resistant to corrosion from the fluids they service. </w:t>
      </w:r>
    </w:p>
    <w:p w:rsidR="006A0A41" w:rsidRPr="006B6DC7" w:rsidRDefault="006A0A41" w:rsidP="00D270C3">
      <w:pPr>
        <w:widowControl w:val="0"/>
        <w:tabs>
          <w:tab w:val="left" w:pos="9360"/>
        </w:tabs>
        <w:autoSpaceDE w:val="0"/>
        <w:autoSpaceDN w:val="0"/>
        <w:adjustRightInd w:val="0"/>
        <w:spacing w:before="117" w:after="0"/>
        <w:ind w:left="360"/>
        <w:jc w:val="both"/>
        <w:rPr>
          <w:rFonts w:ascii="Times New Roman" w:hAnsi="Times New Roman"/>
          <w:color w:val="000000"/>
          <w:w w:val="108"/>
          <w:sz w:val="24"/>
          <w:szCs w:val="24"/>
        </w:rPr>
      </w:pPr>
      <w:r w:rsidRPr="006B6DC7">
        <w:rPr>
          <w:rFonts w:ascii="Times New Roman" w:hAnsi="Times New Roman"/>
          <w:color w:val="000000"/>
          <w:w w:val="108"/>
          <w:sz w:val="24"/>
          <w:szCs w:val="24"/>
        </w:rPr>
        <w:t>Valves shall be provided with unions on both ends to permit removal and dismantling.</w:t>
      </w:r>
      <w:r w:rsidR="00477A01" w:rsidRPr="006B6DC7">
        <w:rPr>
          <w:rFonts w:ascii="Times New Roman" w:hAnsi="Times New Roman"/>
          <w:color w:val="000000"/>
          <w:w w:val="108"/>
          <w:sz w:val="24"/>
          <w:szCs w:val="24"/>
        </w:rPr>
        <w:t xml:space="preserve"> C</w:t>
      </w:r>
      <w:r w:rsidRPr="006B6DC7">
        <w:rPr>
          <w:rFonts w:ascii="Times New Roman" w:hAnsi="Times New Roman"/>
          <w:color w:val="000000"/>
          <w:w w:val="108"/>
          <w:sz w:val="24"/>
          <w:szCs w:val="24"/>
        </w:rPr>
        <w:t xml:space="preserve">onstruction should suit both threaded and flanged adaptors. </w:t>
      </w:r>
    </w:p>
    <w:p w:rsidR="006A0A41" w:rsidRPr="006B6DC7" w:rsidRDefault="006A0A41" w:rsidP="00D270C3">
      <w:pPr>
        <w:widowControl w:val="0"/>
        <w:autoSpaceDE w:val="0"/>
        <w:autoSpaceDN w:val="0"/>
        <w:adjustRightInd w:val="0"/>
        <w:spacing w:before="165" w:after="0"/>
        <w:ind w:left="360"/>
        <w:jc w:val="both"/>
        <w:rPr>
          <w:rFonts w:ascii="Times New Roman" w:hAnsi="Times New Roman"/>
          <w:color w:val="000000"/>
          <w:spacing w:val="-2"/>
          <w:sz w:val="24"/>
          <w:szCs w:val="24"/>
        </w:rPr>
      </w:pPr>
      <w:r w:rsidRPr="006B6DC7">
        <w:rPr>
          <w:rFonts w:ascii="Times New Roman" w:hAnsi="Times New Roman"/>
          <w:color w:val="000000"/>
          <w:spacing w:val="-2"/>
          <w:sz w:val="24"/>
          <w:szCs w:val="24"/>
        </w:rPr>
        <w:t xml:space="preserve">Union ring nuts and </w:t>
      </w:r>
      <w:proofErr w:type="spellStart"/>
      <w:r w:rsidRPr="006B6DC7">
        <w:rPr>
          <w:rFonts w:ascii="Times New Roman" w:hAnsi="Times New Roman"/>
          <w:color w:val="000000"/>
          <w:spacing w:val="-2"/>
          <w:sz w:val="24"/>
          <w:szCs w:val="24"/>
        </w:rPr>
        <w:t>o-rings</w:t>
      </w:r>
      <w:proofErr w:type="spellEnd"/>
      <w:r w:rsidRPr="006B6DC7">
        <w:rPr>
          <w:rFonts w:ascii="Times New Roman" w:hAnsi="Times New Roman"/>
          <w:color w:val="000000"/>
          <w:spacing w:val="-2"/>
          <w:sz w:val="24"/>
          <w:szCs w:val="24"/>
        </w:rPr>
        <w:t xml:space="preserve"> shall comply with DIN. </w:t>
      </w:r>
    </w:p>
    <w:p w:rsidR="006A0A41" w:rsidRPr="006B6DC7" w:rsidRDefault="006A0A41" w:rsidP="00D270C3">
      <w:pPr>
        <w:widowControl w:val="0"/>
        <w:tabs>
          <w:tab w:val="left" w:pos="9270"/>
        </w:tabs>
        <w:autoSpaceDE w:val="0"/>
        <w:autoSpaceDN w:val="0"/>
        <w:adjustRightInd w:val="0"/>
        <w:spacing w:before="27" w:after="0"/>
        <w:ind w:left="360"/>
        <w:jc w:val="both"/>
        <w:rPr>
          <w:rFonts w:ascii="Times New Roman" w:hAnsi="Times New Roman"/>
          <w:color w:val="000000"/>
          <w:w w:val="102"/>
          <w:sz w:val="24"/>
          <w:szCs w:val="24"/>
        </w:rPr>
      </w:pPr>
      <w:r w:rsidRPr="006B6DC7">
        <w:rPr>
          <w:rFonts w:ascii="Times New Roman" w:hAnsi="Times New Roman"/>
          <w:color w:val="000000"/>
          <w:w w:val="102"/>
          <w:sz w:val="24"/>
          <w:szCs w:val="24"/>
        </w:rPr>
        <w:t>Seats shall be from EDPM or PTFE (Teflon) with Neoprene Seals unless</w:t>
      </w:r>
      <w:r w:rsidR="002421C5">
        <w:rPr>
          <w:rFonts w:ascii="Times New Roman" w:hAnsi="Times New Roman"/>
          <w:color w:val="000000"/>
          <w:w w:val="102"/>
          <w:sz w:val="24"/>
          <w:szCs w:val="24"/>
        </w:rPr>
        <w:t xml:space="preserve"> </w:t>
      </w:r>
      <w:r w:rsidRPr="006B6DC7">
        <w:rPr>
          <w:rFonts w:ascii="Times New Roman" w:hAnsi="Times New Roman"/>
          <w:color w:val="000000"/>
          <w:w w:val="102"/>
          <w:sz w:val="24"/>
          <w:szCs w:val="24"/>
        </w:rPr>
        <w:t xml:space="preserve">otherwise specified. </w:t>
      </w:r>
      <w:r w:rsidRPr="006B6DC7">
        <w:rPr>
          <w:rFonts w:ascii="Times New Roman" w:hAnsi="Times New Roman"/>
          <w:color w:val="000000"/>
          <w:w w:val="102"/>
          <w:sz w:val="24"/>
          <w:szCs w:val="24"/>
        </w:rPr>
        <w:br/>
        <w:t xml:space="preserve">Valves shall be rated for pressures up to 10 bar working pressure and temperature of 60°C. </w:t>
      </w:r>
    </w:p>
    <w:p w:rsidR="006A0A41" w:rsidRPr="006B6DC7" w:rsidRDefault="00EB3B59" w:rsidP="00F40FEE">
      <w:pPr>
        <w:widowControl w:val="0"/>
        <w:autoSpaceDE w:val="0"/>
        <w:autoSpaceDN w:val="0"/>
        <w:adjustRightInd w:val="0"/>
        <w:spacing w:before="204" w:after="0" w:line="360" w:lineRule="auto"/>
        <w:jc w:val="both"/>
        <w:rPr>
          <w:rFonts w:ascii="Times New Roman" w:hAnsi="Times New Roman"/>
          <w:b/>
          <w:bCs/>
          <w:color w:val="000000"/>
          <w:w w:val="107"/>
          <w:sz w:val="24"/>
          <w:szCs w:val="24"/>
        </w:rPr>
      </w:pPr>
      <w:r w:rsidRPr="006B6DC7">
        <w:rPr>
          <w:rFonts w:ascii="Times New Roman" w:hAnsi="Times New Roman"/>
          <w:b/>
          <w:bCs/>
          <w:color w:val="000000"/>
          <w:w w:val="107"/>
          <w:sz w:val="24"/>
          <w:szCs w:val="24"/>
        </w:rPr>
        <w:t>2.9</w:t>
      </w:r>
      <w:r w:rsidR="00477A01" w:rsidRPr="006B6DC7">
        <w:rPr>
          <w:rFonts w:ascii="Times New Roman" w:hAnsi="Times New Roman"/>
          <w:b/>
          <w:bCs/>
          <w:color w:val="000000"/>
          <w:w w:val="107"/>
          <w:sz w:val="24"/>
          <w:szCs w:val="24"/>
        </w:rPr>
        <w:t xml:space="preserve">.3 </w:t>
      </w:r>
      <w:r w:rsidR="006A0A41" w:rsidRPr="006B6DC7">
        <w:rPr>
          <w:rFonts w:ascii="Times New Roman" w:hAnsi="Times New Roman"/>
          <w:b/>
          <w:bCs/>
          <w:color w:val="000000"/>
          <w:w w:val="107"/>
          <w:sz w:val="24"/>
          <w:szCs w:val="24"/>
        </w:rPr>
        <w:t xml:space="preserve">Bronze Ball Valves </w:t>
      </w:r>
    </w:p>
    <w:p w:rsidR="006A0A41" w:rsidRPr="006B6DC7" w:rsidRDefault="006A0A41" w:rsidP="00F40FEE">
      <w:pPr>
        <w:widowControl w:val="0"/>
        <w:autoSpaceDE w:val="0"/>
        <w:autoSpaceDN w:val="0"/>
        <w:adjustRightInd w:val="0"/>
        <w:spacing w:before="90" w:after="0"/>
        <w:ind w:left="360"/>
        <w:jc w:val="both"/>
        <w:rPr>
          <w:rFonts w:ascii="Times New Roman" w:hAnsi="Times New Roman"/>
          <w:color w:val="000000"/>
          <w:w w:val="102"/>
          <w:sz w:val="24"/>
          <w:szCs w:val="24"/>
        </w:rPr>
      </w:pPr>
      <w:r w:rsidRPr="006B6DC7">
        <w:rPr>
          <w:rFonts w:ascii="Times New Roman" w:hAnsi="Times New Roman"/>
          <w:color w:val="000000"/>
          <w:w w:val="102"/>
          <w:sz w:val="24"/>
          <w:szCs w:val="24"/>
        </w:rPr>
        <w:t xml:space="preserve">Where approved, valves shall be "Top Entry", one-piece body, regular bore, quarter turn, ball valves. </w:t>
      </w:r>
    </w:p>
    <w:p w:rsidR="006A0A41" w:rsidRPr="006B6DC7" w:rsidRDefault="006A0A41" w:rsidP="00D270C3">
      <w:pPr>
        <w:widowControl w:val="0"/>
        <w:autoSpaceDE w:val="0"/>
        <w:autoSpaceDN w:val="0"/>
        <w:adjustRightInd w:val="0"/>
        <w:spacing w:before="146" w:after="0"/>
        <w:ind w:left="360"/>
        <w:jc w:val="both"/>
        <w:rPr>
          <w:rFonts w:ascii="Times New Roman" w:hAnsi="Times New Roman"/>
          <w:color w:val="000000"/>
          <w:w w:val="107"/>
          <w:sz w:val="24"/>
          <w:szCs w:val="24"/>
        </w:rPr>
      </w:pPr>
      <w:r w:rsidRPr="006B6DC7">
        <w:rPr>
          <w:rFonts w:ascii="Times New Roman" w:hAnsi="Times New Roman"/>
          <w:color w:val="000000"/>
          <w:w w:val="107"/>
          <w:sz w:val="24"/>
          <w:szCs w:val="24"/>
        </w:rPr>
        <w:t xml:space="preserve">Materials shall be bronze body, with stainless steel stem and ball, reinforced PTFE (Teflon) seats and PTFE stem seal. </w:t>
      </w:r>
    </w:p>
    <w:p w:rsidR="006A0A41" w:rsidRPr="006B6DC7" w:rsidRDefault="006A0A41" w:rsidP="00D270C3">
      <w:pPr>
        <w:widowControl w:val="0"/>
        <w:autoSpaceDE w:val="0"/>
        <w:autoSpaceDN w:val="0"/>
        <w:adjustRightInd w:val="0"/>
        <w:spacing w:before="145" w:after="0"/>
        <w:ind w:left="360"/>
        <w:jc w:val="both"/>
        <w:rPr>
          <w:rFonts w:ascii="Times New Roman" w:hAnsi="Times New Roman"/>
          <w:color w:val="000000"/>
          <w:w w:val="101"/>
          <w:sz w:val="24"/>
          <w:szCs w:val="24"/>
        </w:rPr>
      </w:pPr>
      <w:r w:rsidRPr="006B6DC7">
        <w:rPr>
          <w:rFonts w:ascii="Times New Roman" w:hAnsi="Times New Roman"/>
          <w:color w:val="000000"/>
          <w:w w:val="101"/>
          <w:sz w:val="24"/>
          <w:szCs w:val="24"/>
        </w:rPr>
        <w:t xml:space="preserve">End connections shall be flanged to AS 4087 class 16. </w:t>
      </w:r>
    </w:p>
    <w:p w:rsidR="006A0A41" w:rsidRPr="006B6DC7" w:rsidRDefault="006A0A41" w:rsidP="00D270C3">
      <w:pPr>
        <w:widowControl w:val="0"/>
        <w:autoSpaceDE w:val="0"/>
        <w:autoSpaceDN w:val="0"/>
        <w:adjustRightInd w:val="0"/>
        <w:spacing w:before="150" w:after="0"/>
        <w:ind w:left="360"/>
        <w:jc w:val="both"/>
        <w:rPr>
          <w:rFonts w:ascii="Times New Roman" w:hAnsi="Times New Roman"/>
          <w:color w:val="000000"/>
          <w:w w:val="103"/>
          <w:sz w:val="24"/>
          <w:szCs w:val="24"/>
        </w:rPr>
      </w:pPr>
      <w:r w:rsidRPr="006B6DC7">
        <w:rPr>
          <w:rFonts w:ascii="Times New Roman" w:hAnsi="Times New Roman"/>
          <w:color w:val="000000"/>
          <w:w w:val="103"/>
          <w:sz w:val="24"/>
          <w:szCs w:val="24"/>
        </w:rPr>
        <w:t xml:space="preserve">Pressure and temperature ratings shall equal 35 </w:t>
      </w:r>
      <w:proofErr w:type="spellStart"/>
      <w:r w:rsidRPr="006B6DC7">
        <w:rPr>
          <w:rFonts w:ascii="Times New Roman" w:hAnsi="Times New Roman"/>
          <w:color w:val="000000"/>
          <w:w w:val="103"/>
          <w:sz w:val="24"/>
          <w:szCs w:val="24"/>
        </w:rPr>
        <w:t>Baranq</w:t>
      </w:r>
      <w:proofErr w:type="spellEnd"/>
      <w:r w:rsidRPr="006B6DC7">
        <w:rPr>
          <w:rFonts w:ascii="Times New Roman" w:hAnsi="Times New Roman"/>
          <w:color w:val="000000"/>
          <w:w w:val="103"/>
          <w:sz w:val="24"/>
          <w:szCs w:val="24"/>
        </w:rPr>
        <w:t xml:space="preserve"> 260°C. </w:t>
      </w:r>
    </w:p>
    <w:p w:rsidR="006A0A41" w:rsidRPr="006B6DC7" w:rsidRDefault="00EB3B59" w:rsidP="00F40FEE">
      <w:pPr>
        <w:widowControl w:val="0"/>
        <w:autoSpaceDE w:val="0"/>
        <w:autoSpaceDN w:val="0"/>
        <w:adjustRightInd w:val="0"/>
        <w:spacing w:before="230" w:after="0" w:line="360" w:lineRule="auto"/>
        <w:ind w:firstLine="90"/>
        <w:jc w:val="both"/>
        <w:rPr>
          <w:rFonts w:ascii="Times New Roman" w:hAnsi="Times New Roman"/>
          <w:b/>
          <w:bCs/>
          <w:color w:val="000000"/>
          <w:w w:val="110"/>
          <w:sz w:val="24"/>
          <w:szCs w:val="24"/>
        </w:rPr>
      </w:pPr>
      <w:r w:rsidRPr="006B6DC7">
        <w:rPr>
          <w:rFonts w:ascii="Times New Roman" w:hAnsi="Times New Roman"/>
          <w:b/>
          <w:bCs/>
          <w:color w:val="000000"/>
          <w:w w:val="110"/>
          <w:sz w:val="24"/>
          <w:szCs w:val="24"/>
        </w:rPr>
        <w:t>2.9</w:t>
      </w:r>
      <w:r w:rsidR="00477A01" w:rsidRPr="006B6DC7">
        <w:rPr>
          <w:rFonts w:ascii="Times New Roman" w:hAnsi="Times New Roman"/>
          <w:b/>
          <w:bCs/>
          <w:color w:val="000000"/>
          <w:w w:val="110"/>
          <w:sz w:val="24"/>
          <w:szCs w:val="24"/>
        </w:rPr>
        <w:t xml:space="preserve">.4 </w:t>
      </w:r>
      <w:r w:rsidR="006A0A41" w:rsidRPr="006B6DC7">
        <w:rPr>
          <w:rFonts w:ascii="Times New Roman" w:hAnsi="Times New Roman"/>
          <w:b/>
          <w:bCs/>
          <w:color w:val="000000"/>
          <w:w w:val="110"/>
          <w:sz w:val="24"/>
          <w:szCs w:val="24"/>
        </w:rPr>
        <w:t xml:space="preserve">Stainless Steel Ball Valves </w:t>
      </w:r>
    </w:p>
    <w:p w:rsidR="00477A01" w:rsidRPr="006B6DC7" w:rsidRDefault="006A0A41" w:rsidP="00F40FEE">
      <w:pPr>
        <w:widowControl w:val="0"/>
        <w:autoSpaceDE w:val="0"/>
        <w:autoSpaceDN w:val="0"/>
        <w:adjustRightInd w:val="0"/>
        <w:spacing w:before="40" w:after="0" w:line="360" w:lineRule="auto"/>
        <w:ind w:left="360" w:right="33"/>
        <w:jc w:val="both"/>
        <w:rPr>
          <w:rFonts w:ascii="Times New Roman" w:hAnsi="Times New Roman"/>
          <w:color w:val="000000"/>
          <w:w w:val="106"/>
          <w:sz w:val="24"/>
          <w:szCs w:val="24"/>
        </w:rPr>
      </w:pPr>
      <w:r w:rsidRPr="006B6DC7">
        <w:rPr>
          <w:rFonts w:ascii="Times New Roman" w:hAnsi="Times New Roman"/>
          <w:color w:val="000000"/>
          <w:w w:val="102"/>
          <w:sz w:val="24"/>
          <w:szCs w:val="24"/>
        </w:rPr>
        <w:t xml:space="preserve">These valves are for use on sampling lines throughout the plant. </w:t>
      </w:r>
      <w:r w:rsidR="00477A01" w:rsidRPr="006B6DC7">
        <w:rPr>
          <w:rFonts w:ascii="Times New Roman" w:hAnsi="Times New Roman"/>
          <w:color w:val="000000"/>
          <w:w w:val="106"/>
          <w:sz w:val="24"/>
          <w:szCs w:val="24"/>
        </w:rPr>
        <w:t xml:space="preserve">Valves shall be three-piece, full bore, quarter turn, ball valves of dropout design, with PTFE seats and stem seals unless otherwise specified. </w:t>
      </w:r>
    </w:p>
    <w:p w:rsidR="00477A01" w:rsidRPr="006B6DC7" w:rsidRDefault="00477A01" w:rsidP="00F40FEE">
      <w:pPr>
        <w:widowControl w:val="0"/>
        <w:autoSpaceDE w:val="0"/>
        <w:autoSpaceDN w:val="0"/>
        <w:adjustRightInd w:val="0"/>
        <w:spacing w:before="165" w:after="0"/>
        <w:ind w:left="360"/>
        <w:jc w:val="both"/>
        <w:rPr>
          <w:rFonts w:ascii="Times New Roman" w:hAnsi="Times New Roman"/>
          <w:color w:val="000000"/>
          <w:w w:val="102"/>
          <w:sz w:val="24"/>
          <w:szCs w:val="24"/>
        </w:rPr>
      </w:pPr>
      <w:r w:rsidRPr="006B6DC7">
        <w:rPr>
          <w:rFonts w:ascii="Times New Roman" w:hAnsi="Times New Roman"/>
          <w:color w:val="000000"/>
          <w:w w:val="102"/>
          <w:sz w:val="24"/>
          <w:szCs w:val="24"/>
        </w:rPr>
        <w:t xml:space="preserve">Materials shall be 316 stainless steel body, connections and trim. </w:t>
      </w:r>
    </w:p>
    <w:p w:rsidR="00477A01" w:rsidRPr="006B6DC7" w:rsidRDefault="00477A01" w:rsidP="00F40FEE">
      <w:pPr>
        <w:widowControl w:val="0"/>
        <w:autoSpaceDE w:val="0"/>
        <w:autoSpaceDN w:val="0"/>
        <w:adjustRightInd w:val="0"/>
        <w:spacing w:before="27" w:after="0"/>
        <w:ind w:left="360"/>
        <w:jc w:val="both"/>
        <w:rPr>
          <w:rFonts w:ascii="Times New Roman" w:hAnsi="Times New Roman"/>
          <w:color w:val="000000"/>
          <w:w w:val="103"/>
          <w:sz w:val="24"/>
          <w:szCs w:val="24"/>
        </w:rPr>
      </w:pPr>
      <w:r w:rsidRPr="006B6DC7">
        <w:rPr>
          <w:rFonts w:ascii="Times New Roman" w:hAnsi="Times New Roman"/>
          <w:color w:val="000000"/>
          <w:w w:val="103"/>
          <w:sz w:val="24"/>
          <w:szCs w:val="24"/>
        </w:rPr>
        <w:t xml:space="preserve">Valves shall be rated for pressures up to 56 bar working pressure and temperature of 230°C. </w:t>
      </w:r>
      <w:r w:rsidRPr="006B6DC7">
        <w:rPr>
          <w:rFonts w:ascii="Times New Roman" w:hAnsi="Times New Roman"/>
          <w:color w:val="000000"/>
          <w:w w:val="103"/>
          <w:sz w:val="24"/>
          <w:szCs w:val="24"/>
        </w:rPr>
        <w:br/>
        <w:t xml:space="preserve">End connections shall be BSP (Female) fittings at both ends, unless otherwise specified. </w:t>
      </w:r>
    </w:p>
    <w:p w:rsidR="006A0A41" w:rsidRPr="006B6DC7" w:rsidRDefault="00EB3B59" w:rsidP="00477A01">
      <w:pPr>
        <w:pStyle w:val="ListParagraph"/>
        <w:spacing w:before="120" w:after="120"/>
        <w:ind w:left="0"/>
        <w:jc w:val="both"/>
        <w:rPr>
          <w:rFonts w:ascii="Times New Roman" w:hAnsi="Times New Roman"/>
          <w:b/>
          <w:bCs/>
          <w:sz w:val="24"/>
          <w:szCs w:val="24"/>
        </w:rPr>
      </w:pPr>
      <w:r w:rsidRPr="006B6DC7">
        <w:rPr>
          <w:rFonts w:ascii="Times New Roman" w:hAnsi="Times New Roman"/>
          <w:b/>
          <w:bCs/>
          <w:sz w:val="24"/>
          <w:szCs w:val="24"/>
        </w:rPr>
        <w:t>2.10</w:t>
      </w:r>
      <w:r w:rsidR="00477A01" w:rsidRPr="006B6DC7">
        <w:rPr>
          <w:rFonts w:ascii="Times New Roman" w:hAnsi="Times New Roman"/>
          <w:b/>
          <w:bCs/>
          <w:sz w:val="24"/>
          <w:szCs w:val="24"/>
        </w:rPr>
        <w:t xml:space="preserve"> Diaphragm Valves</w:t>
      </w:r>
    </w:p>
    <w:p w:rsidR="00477A01" w:rsidRPr="006B6DC7" w:rsidRDefault="00477A01" w:rsidP="00477A01">
      <w:pPr>
        <w:widowControl w:val="0"/>
        <w:autoSpaceDE w:val="0"/>
        <w:autoSpaceDN w:val="0"/>
        <w:adjustRightInd w:val="0"/>
        <w:spacing w:before="72" w:after="0"/>
        <w:ind w:left="360" w:right="35"/>
        <w:jc w:val="both"/>
        <w:rPr>
          <w:rFonts w:ascii="Times New Roman" w:hAnsi="Times New Roman"/>
          <w:color w:val="000000"/>
          <w:w w:val="109"/>
          <w:sz w:val="24"/>
          <w:szCs w:val="24"/>
        </w:rPr>
      </w:pPr>
      <w:r w:rsidRPr="006B6DC7">
        <w:rPr>
          <w:rFonts w:ascii="Times New Roman" w:hAnsi="Times New Roman"/>
          <w:color w:val="000000"/>
          <w:w w:val="109"/>
          <w:sz w:val="24"/>
          <w:szCs w:val="24"/>
        </w:rPr>
        <w:t>Diaphragm valves shall be of the straight-through, full-bore type, designed for sludge and abrasive slurries, such as the 'Saunders KB series'</w:t>
      </w:r>
      <w:r w:rsidR="001B31E7" w:rsidRPr="006B6DC7">
        <w:rPr>
          <w:rFonts w:ascii="Times New Roman" w:hAnsi="Times New Roman"/>
          <w:color w:val="000000"/>
          <w:w w:val="109"/>
          <w:sz w:val="24"/>
          <w:szCs w:val="24"/>
        </w:rPr>
        <w:t xml:space="preserve">, </w:t>
      </w:r>
      <w:proofErr w:type="spellStart"/>
      <w:r w:rsidR="001B31E7" w:rsidRPr="006B6DC7">
        <w:rPr>
          <w:rFonts w:ascii="Times New Roman" w:hAnsi="Times New Roman"/>
          <w:color w:val="000000"/>
          <w:w w:val="109"/>
          <w:sz w:val="24"/>
          <w:szCs w:val="24"/>
        </w:rPr>
        <w:t>Glenfield</w:t>
      </w:r>
      <w:proofErr w:type="spellEnd"/>
      <w:r w:rsidR="001B31E7" w:rsidRPr="006B6DC7">
        <w:rPr>
          <w:rFonts w:ascii="Times New Roman" w:hAnsi="Times New Roman"/>
          <w:color w:val="000000"/>
          <w:w w:val="109"/>
          <w:sz w:val="24"/>
          <w:szCs w:val="24"/>
        </w:rPr>
        <w:t xml:space="preserve">, AVK, </w:t>
      </w:r>
      <w:proofErr w:type="spellStart"/>
      <w:r w:rsidR="001B31E7" w:rsidRPr="006B6DC7">
        <w:rPr>
          <w:rFonts w:ascii="Times New Roman" w:hAnsi="Times New Roman"/>
          <w:color w:val="000000"/>
          <w:w w:val="109"/>
          <w:sz w:val="24"/>
          <w:szCs w:val="24"/>
        </w:rPr>
        <w:t>Biwater</w:t>
      </w:r>
      <w:proofErr w:type="spellEnd"/>
      <w:r w:rsidR="001B31E7" w:rsidRPr="006B6DC7">
        <w:rPr>
          <w:rFonts w:ascii="Times New Roman" w:hAnsi="Times New Roman"/>
          <w:color w:val="000000"/>
          <w:w w:val="109"/>
          <w:sz w:val="24"/>
          <w:szCs w:val="24"/>
        </w:rPr>
        <w:t xml:space="preserve"> etc.</w:t>
      </w:r>
      <w:r w:rsidRPr="006B6DC7">
        <w:rPr>
          <w:rFonts w:ascii="Times New Roman" w:hAnsi="Times New Roman"/>
          <w:color w:val="000000"/>
          <w:w w:val="109"/>
          <w:sz w:val="24"/>
          <w:szCs w:val="24"/>
        </w:rPr>
        <w:t xml:space="preserve"> or similar approved. </w:t>
      </w:r>
    </w:p>
    <w:p w:rsidR="00477A01" w:rsidRPr="006B6DC7" w:rsidRDefault="00477A01" w:rsidP="00477A01">
      <w:pPr>
        <w:widowControl w:val="0"/>
        <w:autoSpaceDE w:val="0"/>
        <w:autoSpaceDN w:val="0"/>
        <w:adjustRightInd w:val="0"/>
        <w:spacing w:before="104" w:after="0"/>
        <w:ind w:left="360" w:right="35"/>
        <w:jc w:val="both"/>
        <w:rPr>
          <w:rFonts w:ascii="Times New Roman" w:hAnsi="Times New Roman"/>
          <w:color w:val="000000"/>
          <w:w w:val="105"/>
          <w:sz w:val="24"/>
          <w:szCs w:val="24"/>
        </w:rPr>
      </w:pPr>
      <w:r w:rsidRPr="006B6DC7">
        <w:rPr>
          <w:rFonts w:ascii="Times New Roman" w:hAnsi="Times New Roman"/>
          <w:color w:val="000000"/>
          <w:w w:val="105"/>
          <w:sz w:val="24"/>
          <w:szCs w:val="24"/>
        </w:rPr>
        <w:t xml:space="preserve">The valve body shall be of cast or ductile iron and shall be finished in a corrosion protective coating of either Neoprene or Butyl. </w:t>
      </w:r>
    </w:p>
    <w:p w:rsidR="00477A01" w:rsidRPr="006B6DC7" w:rsidRDefault="00477A01" w:rsidP="00477A01">
      <w:pPr>
        <w:widowControl w:val="0"/>
        <w:autoSpaceDE w:val="0"/>
        <w:autoSpaceDN w:val="0"/>
        <w:adjustRightInd w:val="0"/>
        <w:spacing w:before="142" w:after="0"/>
        <w:ind w:left="360"/>
        <w:jc w:val="both"/>
        <w:rPr>
          <w:rFonts w:ascii="Times New Roman" w:hAnsi="Times New Roman"/>
          <w:color w:val="000000"/>
          <w:w w:val="110"/>
          <w:sz w:val="24"/>
          <w:szCs w:val="24"/>
        </w:rPr>
      </w:pPr>
      <w:r w:rsidRPr="006B6DC7">
        <w:rPr>
          <w:rFonts w:ascii="Times New Roman" w:hAnsi="Times New Roman"/>
          <w:color w:val="000000"/>
          <w:sz w:val="24"/>
          <w:szCs w:val="24"/>
        </w:rPr>
        <w:t xml:space="preserve">The valves shall be fitted with a hand wheel and a position indicator. </w:t>
      </w:r>
      <w:r w:rsidRPr="006B6DC7">
        <w:rPr>
          <w:rFonts w:ascii="Times New Roman" w:hAnsi="Times New Roman"/>
          <w:color w:val="000000"/>
          <w:w w:val="110"/>
          <w:sz w:val="24"/>
          <w:szCs w:val="24"/>
        </w:rPr>
        <w:t xml:space="preserve">The stem and compressor shall be housed in a completely sealed, lubricated assembly, designed to provide long term maintenance free operation. </w:t>
      </w:r>
    </w:p>
    <w:p w:rsidR="00477A01" w:rsidRPr="006B6DC7" w:rsidRDefault="00477A01" w:rsidP="00477A01">
      <w:pPr>
        <w:widowControl w:val="0"/>
        <w:autoSpaceDE w:val="0"/>
        <w:autoSpaceDN w:val="0"/>
        <w:adjustRightInd w:val="0"/>
        <w:spacing w:before="165" w:after="0"/>
        <w:ind w:left="360"/>
        <w:jc w:val="both"/>
        <w:rPr>
          <w:rFonts w:ascii="Times New Roman" w:hAnsi="Times New Roman"/>
          <w:color w:val="000000"/>
          <w:w w:val="102"/>
          <w:sz w:val="24"/>
          <w:szCs w:val="24"/>
        </w:rPr>
      </w:pPr>
      <w:r w:rsidRPr="006B6DC7">
        <w:rPr>
          <w:rFonts w:ascii="Times New Roman" w:hAnsi="Times New Roman"/>
          <w:color w:val="000000"/>
          <w:w w:val="102"/>
          <w:sz w:val="24"/>
          <w:szCs w:val="24"/>
        </w:rPr>
        <w:t xml:space="preserve">Diaphragms shall be of the resilient type, made of Nitrile rubber. Body ends shall be screwed. </w:t>
      </w:r>
    </w:p>
    <w:p w:rsidR="00477A01" w:rsidRPr="006B6DC7" w:rsidRDefault="00477A01" w:rsidP="00477A01">
      <w:pPr>
        <w:widowControl w:val="0"/>
        <w:autoSpaceDE w:val="0"/>
        <w:autoSpaceDN w:val="0"/>
        <w:adjustRightInd w:val="0"/>
        <w:spacing w:before="169" w:after="0"/>
        <w:ind w:left="360"/>
        <w:jc w:val="both"/>
        <w:rPr>
          <w:rFonts w:ascii="Times New Roman" w:hAnsi="Times New Roman"/>
          <w:color w:val="000000"/>
          <w:w w:val="102"/>
          <w:sz w:val="24"/>
          <w:szCs w:val="24"/>
        </w:rPr>
      </w:pPr>
      <w:r w:rsidRPr="006B6DC7">
        <w:rPr>
          <w:rFonts w:ascii="Times New Roman" w:hAnsi="Times New Roman"/>
          <w:color w:val="000000"/>
          <w:w w:val="117"/>
          <w:sz w:val="24"/>
          <w:szCs w:val="24"/>
        </w:rPr>
        <w:t xml:space="preserve">The valves shall be installed in such a manner so as to facilitate disconnection of lines for maintenance </w:t>
      </w:r>
      <w:r w:rsidRPr="006B6DC7">
        <w:rPr>
          <w:rFonts w:ascii="Times New Roman" w:hAnsi="Times New Roman"/>
          <w:color w:val="000000"/>
          <w:w w:val="102"/>
          <w:sz w:val="24"/>
          <w:szCs w:val="24"/>
        </w:rPr>
        <w:t xml:space="preserve">purposes or in the event of a blockage. </w:t>
      </w:r>
    </w:p>
    <w:p w:rsidR="00477A01" w:rsidRPr="006B6DC7" w:rsidRDefault="00EB3B59" w:rsidP="00477A01">
      <w:pPr>
        <w:widowControl w:val="0"/>
        <w:autoSpaceDE w:val="0"/>
        <w:autoSpaceDN w:val="0"/>
        <w:adjustRightInd w:val="0"/>
        <w:spacing w:before="169" w:after="0"/>
        <w:jc w:val="both"/>
        <w:rPr>
          <w:rFonts w:ascii="Times New Roman" w:hAnsi="Times New Roman"/>
          <w:b/>
          <w:bCs/>
          <w:color w:val="000000"/>
          <w:w w:val="102"/>
          <w:sz w:val="24"/>
          <w:szCs w:val="24"/>
        </w:rPr>
      </w:pPr>
      <w:r w:rsidRPr="006B6DC7">
        <w:rPr>
          <w:rFonts w:ascii="Times New Roman" w:hAnsi="Times New Roman"/>
          <w:b/>
          <w:bCs/>
          <w:color w:val="000000"/>
          <w:w w:val="102"/>
          <w:sz w:val="24"/>
          <w:szCs w:val="24"/>
        </w:rPr>
        <w:t>2.11</w:t>
      </w:r>
      <w:r w:rsidR="00477A01" w:rsidRPr="006B6DC7">
        <w:rPr>
          <w:rFonts w:ascii="Times New Roman" w:hAnsi="Times New Roman"/>
          <w:b/>
          <w:bCs/>
          <w:color w:val="000000"/>
          <w:w w:val="102"/>
          <w:sz w:val="24"/>
          <w:szCs w:val="24"/>
        </w:rPr>
        <w:t xml:space="preserve"> Solenoid Valves</w:t>
      </w:r>
    </w:p>
    <w:p w:rsidR="00243833" w:rsidRPr="006B6DC7" w:rsidRDefault="00243833" w:rsidP="001B31E7">
      <w:pPr>
        <w:widowControl w:val="0"/>
        <w:tabs>
          <w:tab w:val="left" w:pos="1473"/>
          <w:tab w:val="left" w:pos="2947"/>
        </w:tabs>
        <w:autoSpaceDE w:val="0"/>
        <w:autoSpaceDN w:val="0"/>
        <w:adjustRightInd w:val="0"/>
        <w:spacing w:before="159" w:after="0"/>
        <w:ind w:left="360"/>
        <w:jc w:val="both"/>
        <w:rPr>
          <w:rFonts w:ascii="Times New Roman" w:hAnsi="Times New Roman"/>
          <w:color w:val="000000"/>
          <w:w w:val="105"/>
          <w:sz w:val="24"/>
          <w:szCs w:val="24"/>
        </w:rPr>
      </w:pPr>
      <w:r w:rsidRPr="006B6DC7">
        <w:rPr>
          <w:rFonts w:ascii="Times New Roman" w:hAnsi="Times New Roman"/>
          <w:color w:val="000000"/>
          <w:w w:val="107"/>
          <w:sz w:val="24"/>
          <w:szCs w:val="24"/>
        </w:rPr>
        <w:t xml:space="preserve">Solenoid valves shall be bronze body, pilot operated </w:t>
      </w:r>
      <w:proofErr w:type="spellStart"/>
      <w:r w:rsidRPr="006B6DC7">
        <w:rPr>
          <w:rFonts w:ascii="Times New Roman" w:hAnsi="Times New Roman"/>
          <w:color w:val="000000"/>
          <w:w w:val="107"/>
          <w:sz w:val="24"/>
          <w:szCs w:val="24"/>
        </w:rPr>
        <w:t>packless</w:t>
      </w:r>
      <w:proofErr w:type="spellEnd"/>
      <w:r w:rsidRPr="006B6DC7">
        <w:rPr>
          <w:rFonts w:ascii="Times New Roman" w:hAnsi="Times New Roman"/>
          <w:color w:val="000000"/>
          <w:w w:val="107"/>
          <w:sz w:val="24"/>
          <w:szCs w:val="24"/>
        </w:rPr>
        <w:t xml:space="preserve"> valves with weatherproof IP56 solenoids </w:t>
      </w:r>
      <w:r w:rsidRPr="006B6DC7">
        <w:rPr>
          <w:rFonts w:ascii="Times New Roman" w:hAnsi="Times New Roman"/>
          <w:color w:val="000000"/>
          <w:w w:val="105"/>
          <w:sz w:val="24"/>
          <w:szCs w:val="24"/>
        </w:rPr>
        <w:t xml:space="preserve">rated for 24 VDC (or 240 V, 50 Hz), normally closed, suitable for operation on pressure between 30 </w:t>
      </w:r>
      <w:proofErr w:type="spellStart"/>
      <w:r w:rsidRPr="006B6DC7">
        <w:rPr>
          <w:rFonts w:ascii="Times New Roman" w:hAnsi="Times New Roman"/>
          <w:color w:val="000000"/>
          <w:w w:val="105"/>
          <w:sz w:val="24"/>
          <w:szCs w:val="24"/>
        </w:rPr>
        <w:t>kPa</w:t>
      </w:r>
      <w:proofErr w:type="spellEnd"/>
      <w:r w:rsidRPr="006B6DC7">
        <w:rPr>
          <w:rFonts w:ascii="Times New Roman" w:hAnsi="Times New Roman"/>
          <w:color w:val="000000"/>
          <w:w w:val="105"/>
          <w:sz w:val="24"/>
          <w:szCs w:val="24"/>
        </w:rPr>
        <w:t xml:space="preserve"> and 1000 </w:t>
      </w:r>
      <w:proofErr w:type="spellStart"/>
      <w:r w:rsidRPr="006B6DC7">
        <w:rPr>
          <w:rFonts w:ascii="Times New Roman" w:hAnsi="Times New Roman"/>
          <w:color w:val="000000"/>
          <w:w w:val="105"/>
          <w:sz w:val="24"/>
          <w:szCs w:val="24"/>
        </w:rPr>
        <w:t>kPa</w:t>
      </w:r>
      <w:proofErr w:type="spellEnd"/>
      <w:r w:rsidRPr="006B6DC7">
        <w:rPr>
          <w:rFonts w:ascii="Times New Roman" w:hAnsi="Times New Roman"/>
          <w:color w:val="000000"/>
          <w:w w:val="105"/>
          <w:sz w:val="24"/>
          <w:szCs w:val="24"/>
        </w:rPr>
        <w:t>.</w:t>
      </w:r>
    </w:p>
    <w:p w:rsidR="00243833" w:rsidRPr="006B6DC7" w:rsidRDefault="00243833" w:rsidP="001B31E7">
      <w:pPr>
        <w:widowControl w:val="0"/>
        <w:tabs>
          <w:tab w:val="left" w:pos="9360"/>
        </w:tabs>
        <w:autoSpaceDE w:val="0"/>
        <w:autoSpaceDN w:val="0"/>
        <w:adjustRightInd w:val="0"/>
        <w:spacing w:before="123" w:after="0"/>
        <w:ind w:left="360"/>
        <w:jc w:val="both"/>
        <w:rPr>
          <w:rFonts w:ascii="Times New Roman" w:hAnsi="Times New Roman"/>
          <w:color w:val="000000"/>
          <w:w w:val="105"/>
          <w:sz w:val="24"/>
          <w:szCs w:val="24"/>
        </w:rPr>
      </w:pPr>
      <w:r w:rsidRPr="006B6DC7">
        <w:rPr>
          <w:rFonts w:ascii="Times New Roman" w:hAnsi="Times New Roman"/>
          <w:color w:val="000000"/>
          <w:w w:val="105"/>
          <w:sz w:val="24"/>
          <w:szCs w:val="24"/>
        </w:rPr>
        <w:t>Coils shall have Class H insulation and rated for continuous duty. The solenoid .valves shall be 'SMC' or equivalent with Grade 316 stainless steel body with tapered BSP threads.</w:t>
      </w:r>
    </w:p>
    <w:p w:rsidR="00243833" w:rsidRPr="006B6DC7" w:rsidRDefault="00243833" w:rsidP="001B31E7">
      <w:pPr>
        <w:widowControl w:val="0"/>
        <w:autoSpaceDE w:val="0"/>
        <w:autoSpaceDN w:val="0"/>
        <w:adjustRightInd w:val="0"/>
        <w:spacing w:before="120" w:after="0"/>
        <w:ind w:left="360"/>
        <w:jc w:val="both"/>
        <w:rPr>
          <w:rFonts w:ascii="Times New Roman" w:hAnsi="Times New Roman"/>
          <w:color w:val="000000"/>
          <w:w w:val="103"/>
          <w:sz w:val="24"/>
          <w:szCs w:val="24"/>
        </w:rPr>
      </w:pPr>
      <w:r w:rsidRPr="006B6DC7">
        <w:rPr>
          <w:rFonts w:ascii="Times New Roman" w:hAnsi="Times New Roman"/>
          <w:color w:val="000000"/>
          <w:w w:val="106"/>
          <w:sz w:val="24"/>
          <w:szCs w:val="24"/>
        </w:rPr>
        <w:t xml:space="preserve">Solenoid valves shall be suitable for air and water service, of the size and type of operation required for </w:t>
      </w:r>
      <w:r w:rsidRPr="006B6DC7">
        <w:rPr>
          <w:rFonts w:ascii="Times New Roman" w:hAnsi="Times New Roman"/>
          <w:color w:val="000000"/>
          <w:w w:val="103"/>
          <w:sz w:val="24"/>
          <w:szCs w:val="24"/>
        </w:rPr>
        <w:t>the particular application, and shall be capable of manual operation.</w:t>
      </w:r>
    </w:p>
    <w:p w:rsidR="00243833" w:rsidRPr="006B6DC7" w:rsidRDefault="00243833" w:rsidP="00477A01">
      <w:pPr>
        <w:pStyle w:val="ListParagraph"/>
        <w:spacing w:before="120" w:after="120"/>
        <w:ind w:left="0"/>
        <w:jc w:val="both"/>
        <w:rPr>
          <w:rFonts w:ascii="Times New Roman" w:hAnsi="Times New Roman"/>
          <w:b/>
          <w:bCs/>
          <w:sz w:val="24"/>
          <w:szCs w:val="24"/>
        </w:rPr>
      </w:pPr>
    </w:p>
    <w:p w:rsidR="00477A01" w:rsidRPr="006B6DC7" w:rsidRDefault="00EB3B59" w:rsidP="001B31E7">
      <w:pPr>
        <w:pStyle w:val="ListParagraph"/>
        <w:spacing w:before="120" w:after="120" w:line="360" w:lineRule="auto"/>
        <w:ind w:left="0"/>
        <w:jc w:val="both"/>
        <w:rPr>
          <w:rFonts w:ascii="Times New Roman" w:hAnsi="Times New Roman"/>
          <w:b/>
          <w:bCs/>
          <w:sz w:val="24"/>
          <w:szCs w:val="24"/>
        </w:rPr>
      </w:pPr>
      <w:r w:rsidRPr="006B6DC7">
        <w:rPr>
          <w:rFonts w:ascii="Times New Roman" w:hAnsi="Times New Roman"/>
          <w:b/>
          <w:bCs/>
          <w:sz w:val="24"/>
          <w:szCs w:val="24"/>
        </w:rPr>
        <w:t>2.12</w:t>
      </w:r>
      <w:r w:rsidR="00243833" w:rsidRPr="006B6DC7">
        <w:rPr>
          <w:rFonts w:ascii="Times New Roman" w:hAnsi="Times New Roman"/>
          <w:b/>
          <w:bCs/>
          <w:sz w:val="24"/>
          <w:szCs w:val="24"/>
        </w:rPr>
        <w:t xml:space="preserve"> Valve Actuators</w:t>
      </w:r>
    </w:p>
    <w:p w:rsidR="00243833" w:rsidRPr="006B6DC7" w:rsidRDefault="00EB3B59" w:rsidP="001B31E7">
      <w:pPr>
        <w:pStyle w:val="ListParagraph"/>
        <w:spacing w:before="120" w:after="120" w:line="360" w:lineRule="auto"/>
        <w:ind w:left="0"/>
        <w:jc w:val="both"/>
        <w:rPr>
          <w:rFonts w:ascii="Times New Roman" w:hAnsi="Times New Roman"/>
          <w:b/>
          <w:bCs/>
          <w:sz w:val="24"/>
          <w:szCs w:val="24"/>
        </w:rPr>
      </w:pPr>
      <w:r w:rsidRPr="006B6DC7">
        <w:rPr>
          <w:rFonts w:ascii="Times New Roman" w:hAnsi="Times New Roman"/>
          <w:b/>
          <w:bCs/>
          <w:sz w:val="24"/>
          <w:szCs w:val="24"/>
        </w:rPr>
        <w:t>2.12</w:t>
      </w:r>
      <w:r w:rsidR="00243833" w:rsidRPr="006B6DC7">
        <w:rPr>
          <w:rFonts w:ascii="Times New Roman" w:hAnsi="Times New Roman"/>
          <w:b/>
          <w:bCs/>
          <w:sz w:val="24"/>
          <w:szCs w:val="24"/>
        </w:rPr>
        <w:t>.1 Pneumatic Actuators</w:t>
      </w:r>
    </w:p>
    <w:p w:rsidR="00243833" w:rsidRPr="006B6DC7" w:rsidRDefault="00243833" w:rsidP="001B31E7">
      <w:pPr>
        <w:widowControl w:val="0"/>
        <w:autoSpaceDE w:val="0"/>
        <w:autoSpaceDN w:val="0"/>
        <w:adjustRightInd w:val="0"/>
        <w:spacing w:before="70" w:after="0"/>
        <w:ind w:left="360"/>
        <w:jc w:val="both"/>
        <w:rPr>
          <w:rFonts w:ascii="Times New Roman" w:hAnsi="Times New Roman"/>
          <w:color w:val="000000"/>
          <w:w w:val="104"/>
          <w:sz w:val="24"/>
          <w:szCs w:val="24"/>
        </w:rPr>
      </w:pPr>
      <w:r w:rsidRPr="006B6DC7">
        <w:rPr>
          <w:rFonts w:ascii="Times New Roman" w:hAnsi="Times New Roman"/>
          <w:color w:val="000000"/>
          <w:w w:val="110"/>
          <w:sz w:val="24"/>
          <w:szCs w:val="24"/>
        </w:rPr>
        <w:t xml:space="preserve">Pneumatic actuators shall be double acting, quarter turn, rack and pinion actuators, unless otherwise </w:t>
      </w:r>
      <w:r w:rsidRPr="006B6DC7">
        <w:rPr>
          <w:rFonts w:ascii="Times New Roman" w:hAnsi="Times New Roman"/>
          <w:color w:val="000000"/>
          <w:w w:val="104"/>
          <w:sz w:val="24"/>
          <w:szCs w:val="24"/>
        </w:rPr>
        <w:t>specified. Knife Gate valves and the like shall use double acting, pneumatic cylinder actuators.</w:t>
      </w:r>
    </w:p>
    <w:p w:rsidR="00243833" w:rsidRPr="006B6DC7" w:rsidRDefault="00243833" w:rsidP="001B31E7">
      <w:pPr>
        <w:widowControl w:val="0"/>
        <w:autoSpaceDE w:val="0"/>
        <w:autoSpaceDN w:val="0"/>
        <w:adjustRightInd w:val="0"/>
        <w:spacing w:before="121" w:after="0"/>
        <w:ind w:left="360"/>
        <w:jc w:val="both"/>
        <w:rPr>
          <w:rFonts w:ascii="Times New Roman" w:hAnsi="Times New Roman"/>
          <w:color w:val="000000"/>
          <w:w w:val="103"/>
          <w:sz w:val="24"/>
          <w:szCs w:val="24"/>
        </w:rPr>
      </w:pPr>
      <w:r w:rsidRPr="006B6DC7">
        <w:rPr>
          <w:rFonts w:ascii="Times New Roman" w:hAnsi="Times New Roman"/>
          <w:color w:val="000000"/>
          <w:w w:val="105"/>
          <w:sz w:val="24"/>
          <w:szCs w:val="24"/>
        </w:rPr>
        <w:t xml:space="preserve">The valve/actuator assembly shall incorporate a single, directly operated, 24 Volt DC, solenoid valve (of </w:t>
      </w:r>
      <w:r w:rsidRPr="006B6DC7">
        <w:rPr>
          <w:rFonts w:ascii="Times New Roman" w:hAnsi="Times New Roman"/>
          <w:color w:val="000000"/>
          <w:w w:val="111"/>
          <w:sz w:val="24"/>
          <w:szCs w:val="24"/>
        </w:rPr>
        <w:t xml:space="preserve">type 316 SS construction) pneumatically connected in series between the air supply connection and </w:t>
      </w:r>
      <w:r w:rsidRPr="006B6DC7">
        <w:rPr>
          <w:rFonts w:ascii="Times New Roman" w:hAnsi="Times New Roman"/>
          <w:color w:val="000000"/>
          <w:w w:val="104"/>
          <w:sz w:val="24"/>
          <w:szCs w:val="24"/>
        </w:rPr>
        <w:t xml:space="preserve">actuator. When </w:t>
      </w:r>
      <w:proofErr w:type="spellStart"/>
      <w:r w:rsidRPr="006B6DC7">
        <w:rPr>
          <w:rFonts w:ascii="Times New Roman" w:hAnsi="Times New Roman"/>
          <w:color w:val="000000"/>
          <w:w w:val="104"/>
          <w:sz w:val="24"/>
          <w:szCs w:val="24"/>
        </w:rPr>
        <w:t>energised</w:t>
      </w:r>
      <w:proofErr w:type="spellEnd"/>
      <w:r w:rsidRPr="006B6DC7">
        <w:rPr>
          <w:rFonts w:ascii="Times New Roman" w:hAnsi="Times New Roman"/>
          <w:color w:val="000000"/>
          <w:w w:val="104"/>
          <w:sz w:val="24"/>
          <w:szCs w:val="24"/>
        </w:rPr>
        <w:t xml:space="preserve">, this valve will allow air supply to the valve actuator to operate the valve. When </w:t>
      </w:r>
      <w:r w:rsidRPr="006B6DC7">
        <w:rPr>
          <w:rFonts w:ascii="Times New Roman" w:hAnsi="Times New Roman"/>
          <w:color w:val="000000"/>
          <w:w w:val="106"/>
          <w:sz w:val="24"/>
          <w:szCs w:val="24"/>
        </w:rPr>
        <w:t>de-</w:t>
      </w:r>
      <w:proofErr w:type="spellStart"/>
      <w:r w:rsidRPr="006B6DC7">
        <w:rPr>
          <w:rFonts w:ascii="Times New Roman" w:hAnsi="Times New Roman"/>
          <w:color w:val="000000"/>
          <w:w w:val="106"/>
          <w:sz w:val="24"/>
          <w:szCs w:val="24"/>
        </w:rPr>
        <w:t>energised</w:t>
      </w:r>
      <w:proofErr w:type="spellEnd"/>
      <w:r w:rsidRPr="006B6DC7">
        <w:rPr>
          <w:rFonts w:ascii="Times New Roman" w:hAnsi="Times New Roman"/>
          <w:color w:val="000000"/>
          <w:w w:val="106"/>
          <w:sz w:val="24"/>
          <w:szCs w:val="24"/>
        </w:rPr>
        <w:t xml:space="preserve"> it will block the air supply and vent the actuator pressure to allow the valve to return to its </w:t>
      </w:r>
      <w:r w:rsidRPr="006B6DC7">
        <w:rPr>
          <w:rFonts w:ascii="Times New Roman" w:hAnsi="Times New Roman"/>
          <w:color w:val="000000"/>
          <w:w w:val="103"/>
          <w:sz w:val="24"/>
          <w:szCs w:val="24"/>
        </w:rPr>
        <w:t>fail-safe position as indicated in the instrument data sheet.</w:t>
      </w:r>
    </w:p>
    <w:p w:rsidR="00243833" w:rsidRPr="006B6DC7" w:rsidRDefault="00243833" w:rsidP="001B31E7">
      <w:pPr>
        <w:widowControl w:val="0"/>
        <w:autoSpaceDE w:val="0"/>
        <w:autoSpaceDN w:val="0"/>
        <w:adjustRightInd w:val="0"/>
        <w:spacing w:before="129" w:after="0"/>
        <w:ind w:left="360"/>
        <w:jc w:val="both"/>
        <w:rPr>
          <w:rFonts w:ascii="Times New Roman" w:hAnsi="Times New Roman"/>
          <w:color w:val="000000"/>
          <w:w w:val="103"/>
          <w:sz w:val="24"/>
          <w:szCs w:val="24"/>
        </w:rPr>
      </w:pPr>
      <w:r w:rsidRPr="006B6DC7">
        <w:rPr>
          <w:rFonts w:ascii="Times New Roman" w:hAnsi="Times New Roman"/>
          <w:color w:val="000000"/>
          <w:w w:val="112"/>
          <w:sz w:val="24"/>
          <w:szCs w:val="24"/>
        </w:rPr>
        <w:t xml:space="preserve">Actuators and accessories shall be suitable for operation based on minimum air system pressure of </w:t>
      </w:r>
      <w:r w:rsidRPr="006B6DC7">
        <w:rPr>
          <w:rFonts w:ascii="Times New Roman" w:hAnsi="Times New Roman"/>
          <w:color w:val="000000"/>
          <w:w w:val="103"/>
          <w:sz w:val="24"/>
          <w:szCs w:val="24"/>
        </w:rPr>
        <w:t>500kPa.</w:t>
      </w:r>
    </w:p>
    <w:p w:rsidR="00243833" w:rsidRPr="006B6DC7" w:rsidRDefault="00243833" w:rsidP="001B31E7">
      <w:pPr>
        <w:widowControl w:val="0"/>
        <w:autoSpaceDE w:val="0"/>
        <w:autoSpaceDN w:val="0"/>
        <w:adjustRightInd w:val="0"/>
        <w:spacing w:before="128" w:after="0"/>
        <w:ind w:left="360"/>
        <w:jc w:val="both"/>
        <w:rPr>
          <w:rFonts w:ascii="Times New Roman" w:hAnsi="Times New Roman"/>
          <w:color w:val="000000"/>
          <w:w w:val="105"/>
          <w:sz w:val="24"/>
          <w:szCs w:val="24"/>
        </w:rPr>
      </w:pPr>
      <w:r w:rsidRPr="006B6DC7">
        <w:rPr>
          <w:rFonts w:ascii="Times New Roman" w:hAnsi="Times New Roman"/>
          <w:color w:val="000000"/>
          <w:w w:val="110"/>
          <w:sz w:val="24"/>
          <w:szCs w:val="24"/>
        </w:rPr>
        <w:t xml:space="preserve">Valve speed control shall be achieved by the use of fixed orifices. The use of needle valves or speed </w:t>
      </w:r>
      <w:r w:rsidRPr="006B6DC7">
        <w:rPr>
          <w:rFonts w:ascii="Times New Roman" w:hAnsi="Times New Roman"/>
          <w:color w:val="000000"/>
          <w:w w:val="105"/>
          <w:sz w:val="24"/>
          <w:szCs w:val="24"/>
        </w:rPr>
        <w:t>regulators shall not be used unless approved by the Superintendent.</w:t>
      </w:r>
    </w:p>
    <w:p w:rsidR="00243833" w:rsidRPr="006B6DC7" w:rsidRDefault="00243833" w:rsidP="001B31E7">
      <w:pPr>
        <w:widowControl w:val="0"/>
        <w:autoSpaceDE w:val="0"/>
        <w:autoSpaceDN w:val="0"/>
        <w:adjustRightInd w:val="0"/>
        <w:spacing w:before="130" w:after="0"/>
        <w:ind w:left="360"/>
        <w:jc w:val="both"/>
        <w:rPr>
          <w:rFonts w:ascii="Times New Roman" w:hAnsi="Times New Roman"/>
          <w:color w:val="000000"/>
          <w:w w:val="104"/>
          <w:sz w:val="24"/>
          <w:szCs w:val="24"/>
        </w:rPr>
      </w:pPr>
      <w:r w:rsidRPr="006B6DC7">
        <w:rPr>
          <w:rFonts w:ascii="Times New Roman" w:hAnsi="Times New Roman"/>
          <w:color w:val="000000"/>
          <w:w w:val="107"/>
          <w:sz w:val="24"/>
          <w:szCs w:val="24"/>
        </w:rPr>
        <w:t>A facility shall be provided to manually operate the valve (open and close) whilst the solenoid valve</w:t>
      </w:r>
      <w:r w:rsidR="002E5A8B">
        <w:rPr>
          <w:rFonts w:ascii="Times New Roman" w:hAnsi="Times New Roman"/>
          <w:color w:val="000000"/>
          <w:w w:val="107"/>
          <w:sz w:val="24"/>
          <w:szCs w:val="24"/>
        </w:rPr>
        <w:t xml:space="preserve"> </w:t>
      </w:r>
      <w:r w:rsidRPr="006B6DC7">
        <w:rPr>
          <w:rFonts w:ascii="Times New Roman" w:hAnsi="Times New Roman"/>
          <w:color w:val="000000"/>
          <w:w w:val="107"/>
          <w:sz w:val="24"/>
          <w:szCs w:val="24"/>
        </w:rPr>
        <w:t xml:space="preserve">is </w:t>
      </w:r>
      <w:r w:rsidR="004B6B91" w:rsidRPr="006B6DC7">
        <w:rPr>
          <w:rFonts w:ascii="Times New Roman" w:hAnsi="Times New Roman"/>
          <w:color w:val="000000"/>
          <w:w w:val="111"/>
          <w:sz w:val="24"/>
          <w:szCs w:val="24"/>
        </w:rPr>
        <w:t>energized</w:t>
      </w:r>
      <w:r w:rsidRPr="006B6DC7">
        <w:rPr>
          <w:rFonts w:ascii="Times New Roman" w:hAnsi="Times New Roman"/>
          <w:color w:val="000000"/>
          <w:w w:val="111"/>
          <w:sz w:val="24"/>
          <w:szCs w:val="24"/>
        </w:rPr>
        <w:t>. This will be achieved via an upstream, manual 3-way valve, connected in series</w:t>
      </w:r>
      <w:r w:rsidR="002E5A8B">
        <w:rPr>
          <w:rFonts w:ascii="Times New Roman" w:hAnsi="Times New Roman"/>
          <w:color w:val="000000"/>
          <w:w w:val="111"/>
          <w:sz w:val="24"/>
          <w:szCs w:val="24"/>
        </w:rPr>
        <w:t xml:space="preserve"> </w:t>
      </w:r>
      <w:r w:rsidRPr="006B6DC7">
        <w:rPr>
          <w:rFonts w:ascii="Times New Roman" w:hAnsi="Times New Roman"/>
          <w:color w:val="000000"/>
          <w:w w:val="111"/>
          <w:sz w:val="24"/>
          <w:szCs w:val="24"/>
        </w:rPr>
        <w:t>with</w:t>
      </w:r>
      <w:r w:rsidR="002E5A8B">
        <w:rPr>
          <w:rFonts w:ascii="Times New Roman" w:hAnsi="Times New Roman"/>
          <w:color w:val="000000"/>
          <w:w w:val="111"/>
          <w:sz w:val="24"/>
          <w:szCs w:val="24"/>
        </w:rPr>
        <w:t xml:space="preserve"> </w:t>
      </w:r>
      <w:r w:rsidRPr="006B6DC7">
        <w:rPr>
          <w:rFonts w:ascii="Times New Roman" w:hAnsi="Times New Roman"/>
          <w:color w:val="000000"/>
          <w:w w:val="111"/>
          <w:sz w:val="24"/>
          <w:szCs w:val="24"/>
        </w:rPr>
        <w:t xml:space="preserve">the </w:t>
      </w:r>
      <w:r w:rsidRPr="006B6DC7">
        <w:rPr>
          <w:rFonts w:ascii="Times New Roman" w:hAnsi="Times New Roman"/>
          <w:color w:val="000000"/>
          <w:w w:val="104"/>
          <w:sz w:val="24"/>
          <w:szCs w:val="24"/>
        </w:rPr>
        <w:t>solenoid. Thus, the manual open function will not be available when the solenoid valve is de-</w:t>
      </w:r>
      <w:r w:rsidR="004B6B91" w:rsidRPr="006B6DC7">
        <w:rPr>
          <w:rFonts w:ascii="Times New Roman" w:hAnsi="Times New Roman"/>
          <w:color w:val="000000"/>
          <w:w w:val="104"/>
          <w:sz w:val="24"/>
          <w:szCs w:val="24"/>
        </w:rPr>
        <w:t>energized</w:t>
      </w:r>
      <w:r w:rsidRPr="006B6DC7">
        <w:rPr>
          <w:rFonts w:ascii="Times New Roman" w:hAnsi="Times New Roman"/>
          <w:color w:val="000000"/>
          <w:w w:val="104"/>
          <w:sz w:val="24"/>
          <w:szCs w:val="24"/>
        </w:rPr>
        <w:t>.</w:t>
      </w:r>
    </w:p>
    <w:p w:rsidR="00781E5B" w:rsidRDefault="00781E5B">
      <w:pPr>
        <w:spacing w:before="120" w:after="120"/>
        <w:rPr>
          <w:rFonts w:ascii="Times New Roman" w:hAnsi="Times New Roman"/>
          <w:color w:val="000000"/>
          <w:w w:val="108"/>
          <w:sz w:val="24"/>
          <w:szCs w:val="24"/>
        </w:rPr>
      </w:pPr>
      <w:r>
        <w:rPr>
          <w:rFonts w:ascii="Times New Roman" w:hAnsi="Times New Roman"/>
          <w:color w:val="000000"/>
          <w:w w:val="108"/>
          <w:sz w:val="24"/>
          <w:szCs w:val="24"/>
        </w:rPr>
        <w:br w:type="page"/>
      </w:r>
    </w:p>
    <w:p w:rsidR="00243833" w:rsidRPr="006B6DC7" w:rsidRDefault="00243833" w:rsidP="001B31E7">
      <w:pPr>
        <w:widowControl w:val="0"/>
        <w:autoSpaceDE w:val="0"/>
        <w:autoSpaceDN w:val="0"/>
        <w:adjustRightInd w:val="0"/>
        <w:spacing w:before="117" w:after="0"/>
        <w:ind w:left="360"/>
        <w:jc w:val="both"/>
        <w:rPr>
          <w:rFonts w:ascii="Times New Roman" w:hAnsi="Times New Roman"/>
          <w:color w:val="000000"/>
          <w:w w:val="104"/>
          <w:sz w:val="24"/>
          <w:szCs w:val="24"/>
        </w:rPr>
      </w:pPr>
      <w:r w:rsidRPr="006B6DC7">
        <w:rPr>
          <w:rFonts w:ascii="Times New Roman" w:hAnsi="Times New Roman"/>
          <w:color w:val="000000"/>
          <w:w w:val="108"/>
          <w:sz w:val="24"/>
          <w:szCs w:val="24"/>
        </w:rPr>
        <w:t xml:space="preserve">Two instrument check valves shall also be installed in series and upstream of the above-mentioned </w:t>
      </w:r>
      <w:r w:rsidR="004B6B91" w:rsidRPr="006B6DC7">
        <w:rPr>
          <w:rFonts w:ascii="Times New Roman" w:hAnsi="Times New Roman"/>
          <w:color w:val="000000"/>
          <w:w w:val="108"/>
          <w:sz w:val="24"/>
          <w:szCs w:val="24"/>
        </w:rPr>
        <w:t>3 -</w:t>
      </w:r>
      <w:r w:rsidRPr="006B6DC7">
        <w:rPr>
          <w:rFonts w:ascii="Times New Roman" w:hAnsi="Times New Roman"/>
          <w:color w:val="000000"/>
          <w:w w:val="104"/>
          <w:sz w:val="24"/>
          <w:szCs w:val="24"/>
        </w:rPr>
        <w:t xml:space="preserve">way valve. This will prevent </w:t>
      </w:r>
      <w:r w:rsidR="004B6B91" w:rsidRPr="006B6DC7">
        <w:rPr>
          <w:rFonts w:ascii="Times New Roman" w:hAnsi="Times New Roman"/>
          <w:color w:val="000000"/>
          <w:w w:val="104"/>
          <w:sz w:val="24"/>
          <w:szCs w:val="24"/>
        </w:rPr>
        <w:t>depressurization</w:t>
      </w:r>
      <w:r w:rsidRPr="006B6DC7">
        <w:rPr>
          <w:rFonts w:ascii="Times New Roman" w:hAnsi="Times New Roman"/>
          <w:color w:val="000000"/>
          <w:w w:val="104"/>
          <w:sz w:val="24"/>
          <w:szCs w:val="24"/>
        </w:rPr>
        <w:t xml:space="preserve"> upon loss of the instrument air supply system.</w:t>
      </w:r>
    </w:p>
    <w:p w:rsidR="004B6B91" w:rsidRDefault="004B6B91" w:rsidP="00781E5B">
      <w:pPr>
        <w:widowControl w:val="0"/>
        <w:autoSpaceDE w:val="0"/>
        <w:autoSpaceDN w:val="0"/>
        <w:adjustRightInd w:val="0"/>
        <w:spacing w:before="73" w:after="0"/>
        <w:ind w:left="360"/>
        <w:jc w:val="both"/>
        <w:rPr>
          <w:rFonts w:ascii="Times New Roman" w:hAnsi="Times New Roman"/>
          <w:color w:val="000000"/>
          <w:w w:val="102"/>
          <w:sz w:val="24"/>
          <w:szCs w:val="24"/>
        </w:rPr>
      </w:pPr>
      <w:r w:rsidRPr="006B6DC7">
        <w:rPr>
          <w:rFonts w:ascii="Times New Roman" w:hAnsi="Times New Roman"/>
          <w:color w:val="000000"/>
          <w:w w:val="107"/>
          <w:sz w:val="24"/>
          <w:szCs w:val="24"/>
        </w:rPr>
        <w:t>All actuators must be equipped with open and close limit switches, preferably proximity type switches.</w:t>
      </w:r>
      <w:r w:rsidR="00781E5B">
        <w:rPr>
          <w:rFonts w:ascii="Times New Roman" w:hAnsi="Times New Roman"/>
          <w:color w:val="000000"/>
          <w:w w:val="107"/>
          <w:sz w:val="24"/>
          <w:szCs w:val="24"/>
        </w:rPr>
        <w:t xml:space="preserve"> </w:t>
      </w:r>
      <w:r w:rsidRPr="006B6DC7">
        <w:rPr>
          <w:rFonts w:ascii="Times New Roman" w:hAnsi="Times New Roman"/>
          <w:color w:val="000000"/>
          <w:w w:val="102"/>
          <w:sz w:val="24"/>
          <w:szCs w:val="24"/>
        </w:rPr>
        <w:t>Each switch must indicate when the valve is fully open or closed.</w:t>
      </w:r>
    </w:p>
    <w:p w:rsidR="002E5A8B" w:rsidRPr="006B6DC7" w:rsidRDefault="002E5A8B" w:rsidP="00781E5B">
      <w:pPr>
        <w:widowControl w:val="0"/>
        <w:autoSpaceDE w:val="0"/>
        <w:autoSpaceDN w:val="0"/>
        <w:adjustRightInd w:val="0"/>
        <w:spacing w:before="73" w:after="0"/>
        <w:ind w:left="360"/>
        <w:jc w:val="both"/>
        <w:rPr>
          <w:rFonts w:ascii="Times New Roman" w:hAnsi="Times New Roman"/>
          <w:color w:val="000000"/>
          <w:w w:val="102"/>
          <w:sz w:val="24"/>
          <w:szCs w:val="24"/>
        </w:rPr>
      </w:pPr>
    </w:p>
    <w:p w:rsidR="004B6B91" w:rsidRPr="006B6DC7" w:rsidRDefault="00EB3B59" w:rsidP="00AD0411">
      <w:pPr>
        <w:widowControl w:val="0"/>
        <w:autoSpaceDE w:val="0"/>
        <w:autoSpaceDN w:val="0"/>
        <w:adjustRightInd w:val="0"/>
        <w:spacing w:before="221" w:after="0" w:line="360" w:lineRule="auto"/>
        <w:rPr>
          <w:rFonts w:ascii="Times New Roman" w:hAnsi="Times New Roman"/>
          <w:b/>
          <w:bCs/>
          <w:color w:val="000000"/>
          <w:w w:val="107"/>
          <w:sz w:val="24"/>
          <w:szCs w:val="24"/>
        </w:rPr>
      </w:pPr>
      <w:r w:rsidRPr="006B6DC7">
        <w:rPr>
          <w:rFonts w:ascii="Times New Roman" w:hAnsi="Times New Roman"/>
          <w:b/>
          <w:bCs/>
          <w:color w:val="000000"/>
          <w:w w:val="107"/>
          <w:sz w:val="24"/>
          <w:szCs w:val="24"/>
        </w:rPr>
        <w:t>2.12</w:t>
      </w:r>
      <w:r w:rsidR="004B6B91" w:rsidRPr="006B6DC7">
        <w:rPr>
          <w:rFonts w:ascii="Times New Roman" w:hAnsi="Times New Roman"/>
          <w:b/>
          <w:bCs/>
          <w:color w:val="000000"/>
          <w:w w:val="107"/>
          <w:sz w:val="24"/>
          <w:szCs w:val="24"/>
        </w:rPr>
        <w:t>.2 Hydraulic Actuators</w:t>
      </w:r>
    </w:p>
    <w:p w:rsidR="004B6B91" w:rsidRPr="006B6DC7" w:rsidRDefault="004B6B91" w:rsidP="00AD0411">
      <w:pPr>
        <w:widowControl w:val="0"/>
        <w:autoSpaceDE w:val="0"/>
        <w:autoSpaceDN w:val="0"/>
        <w:adjustRightInd w:val="0"/>
        <w:spacing w:before="70" w:after="0" w:line="360" w:lineRule="auto"/>
        <w:ind w:left="360"/>
        <w:jc w:val="both"/>
        <w:rPr>
          <w:rFonts w:ascii="Times New Roman" w:hAnsi="Times New Roman"/>
          <w:color w:val="000000"/>
          <w:w w:val="104"/>
          <w:sz w:val="24"/>
          <w:szCs w:val="24"/>
        </w:rPr>
      </w:pPr>
      <w:r w:rsidRPr="006B6DC7">
        <w:rPr>
          <w:rFonts w:ascii="Times New Roman" w:hAnsi="Times New Roman"/>
          <w:color w:val="000000"/>
          <w:w w:val="107"/>
          <w:sz w:val="24"/>
          <w:szCs w:val="24"/>
        </w:rPr>
        <w:t xml:space="preserve">The valve shall be fitted with a double acting cylinder actuator which shall be used for automatic valve </w:t>
      </w:r>
      <w:r w:rsidRPr="006B6DC7">
        <w:rPr>
          <w:rFonts w:ascii="Times New Roman" w:hAnsi="Times New Roman"/>
          <w:color w:val="000000"/>
          <w:w w:val="110"/>
          <w:sz w:val="24"/>
          <w:szCs w:val="24"/>
        </w:rPr>
        <w:t xml:space="preserve">operation. The actuator shall be sized to operate the valve with a supply pressure range of 170kPa to </w:t>
      </w:r>
      <w:r w:rsidRPr="006B6DC7">
        <w:rPr>
          <w:rFonts w:ascii="Times New Roman" w:hAnsi="Times New Roman"/>
          <w:color w:val="000000"/>
          <w:w w:val="104"/>
          <w:sz w:val="24"/>
          <w:szCs w:val="24"/>
        </w:rPr>
        <w:t xml:space="preserve">300 </w:t>
      </w:r>
      <w:proofErr w:type="spellStart"/>
      <w:r w:rsidRPr="006B6DC7">
        <w:rPr>
          <w:rFonts w:ascii="Times New Roman" w:hAnsi="Times New Roman"/>
          <w:color w:val="000000"/>
          <w:w w:val="104"/>
          <w:sz w:val="24"/>
          <w:szCs w:val="24"/>
        </w:rPr>
        <w:t>kPa</w:t>
      </w:r>
      <w:proofErr w:type="spellEnd"/>
      <w:r w:rsidRPr="006B6DC7">
        <w:rPr>
          <w:rFonts w:ascii="Times New Roman" w:hAnsi="Times New Roman"/>
          <w:color w:val="000000"/>
          <w:w w:val="104"/>
          <w:sz w:val="24"/>
          <w:szCs w:val="24"/>
        </w:rPr>
        <w:t>.</w:t>
      </w:r>
    </w:p>
    <w:p w:rsidR="004B6B91" w:rsidRPr="006B6DC7" w:rsidRDefault="004B6B91" w:rsidP="00AD0411">
      <w:pPr>
        <w:widowControl w:val="0"/>
        <w:autoSpaceDE w:val="0"/>
        <w:autoSpaceDN w:val="0"/>
        <w:adjustRightInd w:val="0"/>
        <w:spacing w:before="148" w:after="0"/>
        <w:ind w:left="360"/>
        <w:rPr>
          <w:rFonts w:ascii="Times New Roman" w:hAnsi="Times New Roman"/>
          <w:color w:val="000000"/>
          <w:w w:val="106"/>
          <w:sz w:val="24"/>
          <w:szCs w:val="24"/>
        </w:rPr>
      </w:pPr>
      <w:r w:rsidRPr="006B6DC7">
        <w:rPr>
          <w:rFonts w:ascii="Times New Roman" w:hAnsi="Times New Roman"/>
          <w:color w:val="000000"/>
          <w:w w:val="106"/>
          <w:sz w:val="24"/>
          <w:szCs w:val="24"/>
        </w:rPr>
        <w:t>Actuators and accessories shall be suitable for operation based on full hydraulic system pressure.</w:t>
      </w:r>
    </w:p>
    <w:p w:rsidR="004B6B91" w:rsidRPr="006B6DC7" w:rsidRDefault="004B6B91" w:rsidP="00AD0411">
      <w:pPr>
        <w:widowControl w:val="0"/>
        <w:autoSpaceDE w:val="0"/>
        <w:autoSpaceDN w:val="0"/>
        <w:adjustRightInd w:val="0"/>
        <w:spacing w:before="114" w:after="0"/>
        <w:ind w:left="360"/>
        <w:jc w:val="both"/>
        <w:rPr>
          <w:rFonts w:ascii="Times New Roman" w:hAnsi="Times New Roman"/>
          <w:color w:val="000000"/>
          <w:w w:val="124"/>
          <w:sz w:val="24"/>
          <w:szCs w:val="24"/>
        </w:rPr>
      </w:pPr>
      <w:r w:rsidRPr="006B6DC7">
        <w:rPr>
          <w:rFonts w:ascii="Times New Roman" w:hAnsi="Times New Roman"/>
          <w:color w:val="000000"/>
          <w:w w:val="110"/>
          <w:sz w:val="24"/>
          <w:szCs w:val="24"/>
        </w:rPr>
        <w:t xml:space="preserve">Valve speed control shall be achieved by the use of fixed orifices. The use of needle valves or speed </w:t>
      </w:r>
      <w:r w:rsidRPr="006B6DC7">
        <w:rPr>
          <w:rFonts w:ascii="Times New Roman" w:hAnsi="Times New Roman"/>
          <w:color w:val="000000"/>
          <w:w w:val="105"/>
          <w:sz w:val="24"/>
          <w:szCs w:val="24"/>
        </w:rPr>
        <w:t>regulators shall not be used unless approved by the Superintendent.</w:t>
      </w:r>
      <w:r w:rsidR="00781E5B">
        <w:rPr>
          <w:rFonts w:ascii="Times New Roman" w:hAnsi="Times New Roman"/>
          <w:color w:val="000000"/>
          <w:w w:val="105"/>
          <w:sz w:val="24"/>
          <w:szCs w:val="24"/>
        </w:rPr>
        <w:t xml:space="preserve"> </w:t>
      </w:r>
      <w:r w:rsidRPr="006B6DC7">
        <w:rPr>
          <w:rFonts w:ascii="Times New Roman" w:hAnsi="Times New Roman"/>
          <w:color w:val="000000"/>
          <w:w w:val="124"/>
          <w:sz w:val="24"/>
          <w:szCs w:val="24"/>
        </w:rPr>
        <w:t>Valve operation shall be controlled using a 24-volt DC spring return solenoid valve with the spring</w:t>
      </w:r>
    </w:p>
    <w:p w:rsidR="004B6B91" w:rsidRPr="006B6DC7" w:rsidRDefault="004B6B91" w:rsidP="00AD0411">
      <w:pPr>
        <w:widowControl w:val="0"/>
        <w:autoSpaceDE w:val="0"/>
        <w:autoSpaceDN w:val="0"/>
        <w:adjustRightInd w:val="0"/>
        <w:spacing w:before="38" w:after="0"/>
        <w:ind w:left="360"/>
        <w:rPr>
          <w:rFonts w:ascii="Times New Roman" w:hAnsi="Times New Roman"/>
          <w:color w:val="000000"/>
          <w:w w:val="101"/>
          <w:sz w:val="24"/>
          <w:szCs w:val="24"/>
        </w:rPr>
      </w:pPr>
      <w:proofErr w:type="gramStart"/>
      <w:r w:rsidRPr="006B6DC7">
        <w:rPr>
          <w:rFonts w:ascii="Times New Roman" w:hAnsi="Times New Roman"/>
          <w:color w:val="000000"/>
          <w:w w:val="101"/>
          <w:sz w:val="24"/>
          <w:szCs w:val="24"/>
        </w:rPr>
        <w:t>providing</w:t>
      </w:r>
      <w:proofErr w:type="gramEnd"/>
      <w:r w:rsidRPr="006B6DC7">
        <w:rPr>
          <w:rFonts w:ascii="Times New Roman" w:hAnsi="Times New Roman"/>
          <w:color w:val="000000"/>
          <w:w w:val="101"/>
          <w:sz w:val="24"/>
          <w:szCs w:val="24"/>
        </w:rPr>
        <w:t xml:space="preserve"> fail-safe valve closure upon hydraulic power supply failure.</w:t>
      </w:r>
    </w:p>
    <w:p w:rsidR="004B6B91" w:rsidRPr="006B6DC7" w:rsidRDefault="004B6B91" w:rsidP="00AD0411">
      <w:pPr>
        <w:widowControl w:val="0"/>
        <w:autoSpaceDE w:val="0"/>
        <w:autoSpaceDN w:val="0"/>
        <w:adjustRightInd w:val="0"/>
        <w:spacing w:before="119" w:after="0"/>
        <w:ind w:left="360"/>
        <w:jc w:val="both"/>
        <w:rPr>
          <w:rFonts w:ascii="Times New Roman" w:hAnsi="Times New Roman"/>
          <w:color w:val="000000"/>
          <w:spacing w:val="-1"/>
          <w:sz w:val="24"/>
          <w:szCs w:val="24"/>
        </w:rPr>
      </w:pPr>
      <w:r w:rsidRPr="006B6DC7">
        <w:rPr>
          <w:rFonts w:ascii="Times New Roman" w:hAnsi="Times New Roman"/>
          <w:color w:val="000000"/>
          <w:w w:val="109"/>
          <w:sz w:val="24"/>
          <w:szCs w:val="24"/>
        </w:rPr>
        <w:t xml:space="preserve">Hydraulic piping shall be rigid 316 stainless steel tubes. Tube connections shall be with compression </w:t>
      </w:r>
      <w:r w:rsidRPr="006B6DC7">
        <w:rPr>
          <w:rFonts w:ascii="Times New Roman" w:hAnsi="Times New Roman"/>
          <w:color w:val="000000"/>
          <w:spacing w:val="-1"/>
          <w:sz w:val="24"/>
          <w:szCs w:val="24"/>
        </w:rPr>
        <w:t>fittings with metal ferules.</w:t>
      </w:r>
    </w:p>
    <w:p w:rsidR="004B6B91" w:rsidRDefault="004B6B91" w:rsidP="00AD0411">
      <w:pPr>
        <w:widowControl w:val="0"/>
        <w:autoSpaceDE w:val="0"/>
        <w:autoSpaceDN w:val="0"/>
        <w:adjustRightInd w:val="0"/>
        <w:spacing w:before="147" w:after="0"/>
        <w:ind w:left="360"/>
        <w:rPr>
          <w:rFonts w:ascii="Times New Roman" w:hAnsi="Times New Roman"/>
          <w:color w:val="000000"/>
          <w:w w:val="104"/>
          <w:sz w:val="24"/>
          <w:szCs w:val="24"/>
        </w:rPr>
      </w:pPr>
      <w:r w:rsidRPr="006B6DC7">
        <w:rPr>
          <w:rFonts w:ascii="Times New Roman" w:hAnsi="Times New Roman"/>
          <w:color w:val="000000"/>
          <w:w w:val="104"/>
          <w:sz w:val="24"/>
          <w:szCs w:val="24"/>
        </w:rPr>
        <w:t>Fail-safe operation of the actuator shall not rely on the use of hydraulic accumulators.</w:t>
      </w:r>
    </w:p>
    <w:p w:rsidR="002E5A8B" w:rsidRPr="006B6DC7" w:rsidRDefault="002E5A8B" w:rsidP="00AD0411">
      <w:pPr>
        <w:widowControl w:val="0"/>
        <w:autoSpaceDE w:val="0"/>
        <w:autoSpaceDN w:val="0"/>
        <w:adjustRightInd w:val="0"/>
        <w:spacing w:before="147" w:after="0"/>
        <w:ind w:left="360"/>
        <w:rPr>
          <w:rFonts w:ascii="Times New Roman" w:hAnsi="Times New Roman"/>
          <w:color w:val="000000"/>
          <w:w w:val="104"/>
          <w:sz w:val="24"/>
          <w:szCs w:val="24"/>
        </w:rPr>
      </w:pPr>
    </w:p>
    <w:p w:rsidR="004B6B91" w:rsidRPr="006B6DC7" w:rsidRDefault="00EB3B59" w:rsidP="00AD0411">
      <w:pPr>
        <w:widowControl w:val="0"/>
        <w:autoSpaceDE w:val="0"/>
        <w:autoSpaceDN w:val="0"/>
        <w:adjustRightInd w:val="0"/>
        <w:spacing w:before="221" w:after="0" w:line="360" w:lineRule="auto"/>
        <w:rPr>
          <w:rFonts w:ascii="Times New Roman" w:hAnsi="Times New Roman"/>
          <w:b/>
          <w:bCs/>
          <w:color w:val="000000"/>
          <w:w w:val="107"/>
          <w:sz w:val="24"/>
          <w:szCs w:val="24"/>
        </w:rPr>
      </w:pPr>
      <w:r w:rsidRPr="006B6DC7">
        <w:rPr>
          <w:rFonts w:ascii="Times New Roman" w:hAnsi="Times New Roman"/>
          <w:b/>
          <w:bCs/>
          <w:color w:val="000000"/>
          <w:w w:val="107"/>
          <w:sz w:val="24"/>
          <w:szCs w:val="24"/>
        </w:rPr>
        <w:t>2.12</w:t>
      </w:r>
      <w:r w:rsidR="004B6B91" w:rsidRPr="006B6DC7">
        <w:rPr>
          <w:rFonts w:ascii="Times New Roman" w:hAnsi="Times New Roman"/>
          <w:b/>
          <w:bCs/>
          <w:color w:val="000000"/>
          <w:w w:val="107"/>
          <w:sz w:val="24"/>
          <w:szCs w:val="24"/>
        </w:rPr>
        <w:t>.3 Electric Multi-Turn Actuators</w:t>
      </w:r>
    </w:p>
    <w:p w:rsidR="004B6B91" w:rsidRPr="006B6DC7" w:rsidRDefault="004B6B91" w:rsidP="00AD0411">
      <w:pPr>
        <w:widowControl w:val="0"/>
        <w:autoSpaceDE w:val="0"/>
        <w:autoSpaceDN w:val="0"/>
        <w:adjustRightInd w:val="0"/>
        <w:spacing w:before="71" w:after="0"/>
        <w:ind w:left="360"/>
        <w:jc w:val="both"/>
        <w:rPr>
          <w:rFonts w:ascii="Times New Roman" w:hAnsi="Times New Roman"/>
          <w:color w:val="000000"/>
          <w:w w:val="101"/>
          <w:sz w:val="24"/>
          <w:szCs w:val="24"/>
        </w:rPr>
      </w:pPr>
      <w:r w:rsidRPr="006B6DC7">
        <w:rPr>
          <w:rFonts w:ascii="Times New Roman" w:hAnsi="Times New Roman"/>
          <w:color w:val="000000"/>
          <w:w w:val="102"/>
          <w:sz w:val="24"/>
          <w:szCs w:val="24"/>
        </w:rPr>
        <w:t xml:space="preserve">Actuators shall </w:t>
      </w:r>
      <w:proofErr w:type="gramStart"/>
      <w:r w:rsidRPr="006B6DC7">
        <w:rPr>
          <w:rFonts w:ascii="Times New Roman" w:hAnsi="Times New Roman"/>
          <w:color w:val="000000"/>
          <w:w w:val="102"/>
          <w:sz w:val="24"/>
          <w:szCs w:val="24"/>
        </w:rPr>
        <w:t>be  415</w:t>
      </w:r>
      <w:proofErr w:type="gramEnd"/>
      <w:r w:rsidRPr="006B6DC7">
        <w:rPr>
          <w:rFonts w:ascii="Times New Roman" w:hAnsi="Times New Roman"/>
          <w:color w:val="000000"/>
          <w:w w:val="102"/>
          <w:sz w:val="24"/>
          <w:szCs w:val="24"/>
        </w:rPr>
        <w:t xml:space="preserve"> volt, 50Hz, AC on-off, Bi-directional, Multi-turn electrically controlled with </w:t>
      </w:r>
      <w:r w:rsidRPr="006B6DC7">
        <w:rPr>
          <w:rFonts w:ascii="Times New Roman" w:hAnsi="Times New Roman"/>
          <w:color w:val="000000"/>
          <w:w w:val="108"/>
          <w:sz w:val="24"/>
          <w:szCs w:val="24"/>
        </w:rPr>
        <w:t xml:space="preserve">permanent gear override facility, torque travel limit switches and visual position indicator or approved </w:t>
      </w:r>
      <w:r w:rsidRPr="006B6DC7">
        <w:rPr>
          <w:rFonts w:ascii="Times New Roman" w:hAnsi="Times New Roman"/>
          <w:color w:val="000000"/>
          <w:w w:val="101"/>
          <w:sz w:val="24"/>
          <w:szCs w:val="24"/>
        </w:rPr>
        <w:t>equivalent.</w:t>
      </w:r>
    </w:p>
    <w:p w:rsidR="004B6B91" w:rsidRPr="006B6DC7" w:rsidRDefault="004B6B91" w:rsidP="00AD0411">
      <w:pPr>
        <w:widowControl w:val="0"/>
        <w:autoSpaceDE w:val="0"/>
        <w:autoSpaceDN w:val="0"/>
        <w:adjustRightInd w:val="0"/>
        <w:spacing w:before="117" w:after="0"/>
        <w:ind w:left="360"/>
        <w:jc w:val="both"/>
        <w:rPr>
          <w:rFonts w:ascii="Times New Roman" w:hAnsi="Times New Roman"/>
          <w:color w:val="000000"/>
          <w:w w:val="104"/>
          <w:sz w:val="24"/>
          <w:szCs w:val="24"/>
        </w:rPr>
      </w:pPr>
      <w:r w:rsidRPr="006B6DC7">
        <w:rPr>
          <w:rFonts w:ascii="Times New Roman" w:hAnsi="Times New Roman"/>
          <w:color w:val="000000"/>
          <w:w w:val="110"/>
          <w:sz w:val="24"/>
          <w:szCs w:val="24"/>
        </w:rPr>
        <w:t xml:space="preserve">Extension assemblies with appropriate bracing to adjacent structures shall be provided to ensure that </w:t>
      </w:r>
      <w:r w:rsidRPr="006B6DC7">
        <w:rPr>
          <w:rFonts w:ascii="Times New Roman" w:hAnsi="Times New Roman"/>
          <w:color w:val="000000"/>
          <w:w w:val="104"/>
          <w:sz w:val="24"/>
          <w:szCs w:val="24"/>
        </w:rPr>
        <w:t>electric actuators are raised above level of possible water immersion.</w:t>
      </w:r>
    </w:p>
    <w:p w:rsidR="004B6B91" w:rsidRPr="006B6DC7" w:rsidRDefault="004B6B91" w:rsidP="00AD0411">
      <w:pPr>
        <w:widowControl w:val="0"/>
        <w:autoSpaceDE w:val="0"/>
        <w:autoSpaceDN w:val="0"/>
        <w:adjustRightInd w:val="0"/>
        <w:spacing w:before="116" w:after="0"/>
        <w:ind w:left="360"/>
        <w:jc w:val="both"/>
        <w:rPr>
          <w:rFonts w:ascii="Times New Roman" w:hAnsi="Times New Roman"/>
          <w:color w:val="000000"/>
          <w:w w:val="104"/>
          <w:sz w:val="24"/>
          <w:szCs w:val="24"/>
        </w:rPr>
      </w:pPr>
      <w:r w:rsidRPr="006B6DC7">
        <w:rPr>
          <w:rFonts w:ascii="Times New Roman" w:hAnsi="Times New Roman"/>
          <w:color w:val="000000"/>
          <w:w w:val="108"/>
          <w:sz w:val="24"/>
          <w:szCs w:val="24"/>
        </w:rPr>
        <w:t xml:space="preserve">The electric valve actuator shall be a three-phase unit incorporating electrical motor, integral reversing </w:t>
      </w:r>
      <w:r w:rsidRPr="006B6DC7">
        <w:rPr>
          <w:rFonts w:ascii="Times New Roman" w:hAnsi="Times New Roman"/>
          <w:color w:val="000000"/>
          <w:w w:val="104"/>
          <w:sz w:val="24"/>
          <w:szCs w:val="24"/>
        </w:rPr>
        <w:t>starter, gearbox, and control gear in an integral IP 65 enclosure.</w:t>
      </w:r>
    </w:p>
    <w:p w:rsidR="004B6B91" w:rsidRPr="006B6DC7" w:rsidRDefault="004B6B91" w:rsidP="00AD0411">
      <w:pPr>
        <w:widowControl w:val="0"/>
        <w:autoSpaceDE w:val="0"/>
        <w:autoSpaceDN w:val="0"/>
        <w:adjustRightInd w:val="0"/>
        <w:spacing w:before="152" w:after="0"/>
        <w:ind w:left="360"/>
        <w:rPr>
          <w:rFonts w:ascii="Times New Roman" w:hAnsi="Times New Roman"/>
          <w:color w:val="000000"/>
          <w:w w:val="103"/>
          <w:sz w:val="24"/>
          <w:szCs w:val="24"/>
        </w:rPr>
      </w:pPr>
      <w:r w:rsidRPr="006B6DC7">
        <w:rPr>
          <w:rFonts w:ascii="Times New Roman" w:hAnsi="Times New Roman"/>
          <w:color w:val="000000"/>
          <w:w w:val="103"/>
          <w:sz w:val="24"/>
          <w:szCs w:val="24"/>
        </w:rPr>
        <w:t>The starter shall be suitable for the environmental conditions.</w:t>
      </w:r>
    </w:p>
    <w:p w:rsidR="004B6B91" w:rsidRPr="006B6DC7" w:rsidRDefault="004B6B91" w:rsidP="00AD0411">
      <w:pPr>
        <w:widowControl w:val="0"/>
        <w:autoSpaceDE w:val="0"/>
        <w:autoSpaceDN w:val="0"/>
        <w:adjustRightInd w:val="0"/>
        <w:spacing w:before="154" w:after="0"/>
        <w:ind w:left="360"/>
        <w:jc w:val="both"/>
        <w:rPr>
          <w:rFonts w:ascii="Times New Roman" w:hAnsi="Times New Roman"/>
          <w:color w:val="000000"/>
          <w:w w:val="105"/>
          <w:sz w:val="24"/>
          <w:szCs w:val="24"/>
        </w:rPr>
      </w:pPr>
      <w:r w:rsidRPr="006B6DC7">
        <w:rPr>
          <w:rFonts w:ascii="Times New Roman" w:hAnsi="Times New Roman"/>
          <w:color w:val="000000"/>
          <w:w w:val="105"/>
          <w:sz w:val="24"/>
          <w:szCs w:val="24"/>
        </w:rPr>
        <w:t xml:space="preserve">The enclosure shall be </w:t>
      </w:r>
      <w:proofErr w:type="spellStart"/>
      <w:r w:rsidRPr="006B6DC7">
        <w:rPr>
          <w:rFonts w:ascii="Times New Roman" w:hAnsi="Times New Roman"/>
          <w:color w:val="000000"/>
          <w:w w:val="105"/>
          <w:sz w:val="24"/>
          <w:szCs w:val="24"/>
        </w:rPr>
        <w:t>o-ring</w:t>
      </w:r>
      <w:proofErr w:type="spellEnd"/>
      <w:r w:rsidRPr="006B6DC7">
        <w:rPr>
          <w:rFonts w:ascii="Times New Roman" w:hAnsi="Times New Roman"/>
          <w:color w:val="000000"/>
          <w:w w:val="105"/>
          <w:sz w:val="24"/>
          <w:szCs w:val="24"/>
        </w:rPr>
        <w:t xml:space="preserve"> sealed, watertight, and fitted with an integral compartment heater.</w:t>
      </w:r>
    </w:p>
    <w:p w:rsidR="004B6B91" w:rsidRPr="006B6DC7" w:rsidRDefault="004B6B91" w:rsidP="00AD0411">
      <w:pPr>
        <w:widowControl w:val="0"/>
        <w:autoSpaceDE w:val="0"/>
        <w:autoSpaceDN w:val="0"/>
        <w:adjustRightInd w:val="0"/>
        <w:spacing w:before="128" w:after="0"/>
        <w:ind w:left="360"/>
        <w:jc w:val="both"/>
        <w:rPr>
          <w:rFonts w:ascii="Times New Roman" w:hAnsi="Times New Roman"/>
          <w:color w:val="000000"/>
          <w:w w:val="104"/>
          <w:sz w:val="24"/>
          <w:szCs w:val="24"/>
        </w:rPr>
      </w:pPr>
      <w:r w:rsidRPr="006B6DC7">
        <w:rPr>
          <w:rFonts w:ascii="Times New Roman" w:hAnsi="Times New Roman"/>
          <w:color w:val="000000"/>
          <w:w w:val="104"/>
          <w:sz w:val="24"/>
          <w:szCs w:val="24"/>
        </w:rPr>
        <w:t>The electric motor shall be high torque, rated for frequent starting in 40 degree C ambient, fitted with over temperature, stall, and single phasing protection.</w:t>
      </w:r>
    </w:p>
    <w:p w:rsidR="00E37E96" w:rsidRPr="006B6DC7" w:rsidRDefault="00E37E96" w:rsidP="00AD0411">
      <w:pPr>
        <w:widowControl w:val="0"/>
        <w:autoSpaceDE w:val="0"/>
        <w:autoSpaceDN w:val="0"/>
        <w:adjustRightInd w:val="0"/>
        <w:spacing w:before="17" w:after="0"/>
        <w:ind w:left="360"/>
        <w:jc w:val="both"/>
        <w:rPr>
          <w:rFonts w:ascii="Times New Roman" w:hAnsi="Times New Roman"/>
          <w:color w:val="000000"/>
          <w:w w:val="104"/>
          <w:sz w:val="24"/>
          <w:szCs w:val="24"/>
        </w:rPr>
      </w:pPr>
    </w:p>
    <w:p w:rsidR="00AD0411" w:rsidRPr="006B6DC7" w:rsidRDefault="004B6B91" w:rsidP="00AD0411">
      <w:pPr>
        <w:widowControl w:val="0"/>
        <w:autoSpaceDE w:val="0"/>
        <w:autoSpaceDN w:val="0"/>
        <w:adjustRightInd w:val="0"/>
        <w:spacing w:before="17" w:after="0"/>
        <w:ind w:left="360"/>
        <w:jc w:val="both"/>
        <w:rPr>
          <w:rFonts w:ascii="Times New Roman" w:hAnsi="Times New Roman"/>
          <w:color w:val="000000"/>
          <w:w w:val="104"/>
          <w:sz w:val="24"/>
          <w:szCs w:val="24"/>
        </w:rPr>
      </w:pPr>
      <w:r w:rsidRPr="006B6DC7">
        <w:rPr>
          <w:rFonts w:ascii="Times New Roman" w:hAnsi="Times New Roman"/>
          <w:color w:val="000000"/>
          <w:w w:val="104"/>
          <w:sz w:val="24"/>
          <w:szCs w:val="24"/>
        </w:rPr>
        <w:t>The gearbox shall be totally enclosed, oil lubricated with bearings suitable for valve thrust loads. Manual operation shall be provided by clutch and hand wheel, with auto-reset function.</w:t>
      </w:r>
    </w:p>
    <w:p w:rsidR="00AD0411" w:rsidRPr="006B6DC7" w:rsidRDefault="00AD0411" w:rsidP="00AD0411">
      <w:pPr>
        <w:widowControl w:val="0"/>
        <w:autoSpaceDE w:val="0"/>
        <w:autoSpaceDN w:val="0"/>
        <w:adjustRightInd w:val="0"/>
        <w:spacing w:before="17" w:after="0"/>
        <w:ind w:left="360"/>
        <w:jc w:val="both"/>
        <w:rPr>
          <w:rFonts w:ascii="Times New Roman" w:hAnsi="Times New Roman"/>
          <w:color w:val="000000"/>
          <w:w w:val="104"/>
          <w:sz w:val="24"/>
          <w:szCs w:val="24"/>
        </w:rPr>
      </w:pPr>
    </w:p>
    <w:p w:rsidR="004B6B91" w:rsidRPr="006B6DC7" w:rsidRDefault="004B6B91" w:rsidP="00AD0411">
      <w:pPr>
        <w:widowControl w:val="0"/>
        <w:autoSpaceDE w:val="0"/>
        <w:autoSpaceDN w:val="0"/>
        <w:adjustRightInd w:val="0"/>
        <w:spacing w:before="17" w:after="0"/>
        <w:ind w:left="360"/>
        <w:jc w:val="both"/>
        <w:rPr>
          <w:rFonts w:ascii="Times New Roman" w:hAnsi="Times New Roman"/>
          <w:color w:val="000000"/>
          <w:w w:val="102"/>
          <w:sz w:val="24"/>
          <w:szCs w:val="24"/>
        </w:rPr>
      </w:pPr>
      <w:r w:rsidRPr="006B6DC7">
        <w:rPr>
          <w:rFonts w:ascii="Times New Roman" w:hAnsi="Times New Roman"/>
          <w:color w:val="000000"/>
          <w:w w:val="104"/>
          <w:sz w:val="24"/>
          <w:szCs w:val="24"/>
        </w:rPr>
        <w:t xml:space="preserve">The valve shall include adjustable torque limit, position limit switches, local mechanical position indicator </w:t>
      </w:r>
      <w:r w:rsidRPr="006B6DC7">
        <w:rPr>
          <w:rFonts w:ascii="Times New Roman" w:hAnsi="Times New Roman"/>
          <w:color w:val="000000"/>
          <w:w w:val="102"/>
          <w:sz w:val="24"/>
          <w:szCs w:val="24"/>
        </w:rPr>
        <w:t xml:space="preserve">and remote position indicator by 4-20 mA </w:t>
      </w:r>
      <w:proofErr w:type="gramStart"/>
      <w:r w:rsidRPr="006B6DC7">
        <w:rPr>
          <w:rFonts w:ascii="Times New Roman" w:hAnsi="Times New Roman"/>
          <w:color w:val="000000"/>
          <w:w w:val="102"/>
          <w:sz w:val="24"/>
          <w:szCs w:val="24"/>
        </w:rPr>
        <w:t>transmitter</w:t>
      </w:r>
      <w:proofErr w:type="gramEnd"/>
      <w:r w:rsidRPr="006B6DC7">
        <w:rPr>
          <w:rFonts w:ascii="Times New Roman" w:hAnsi="Times New Roman"/>
          <w:color w:val="000000"/>
          <w:w w:val="102"/>
          <w:sz w:val="24"/>
          <w:szCs w:val="24"/>
        </w:rPr>
        <w:t>.</w:t>
      </w:r>
    </w:p>
    <w:p w:rsidR="004B6B91" w:rsidRPr="006B6DC7" w:rsidRDefault="004B6B91" w:rsidP="00AD0411">
      <w:pPr>
        <w:widowControl w:val="0"/>
        <w:autoSpaceDE w:val="0"/>
        <w:autoSpaceDN w:val="0"/>
        <w:adjustRightInd w:val="0"/>
        <w:spacing w:before="121" w:after="0"/>
        <w:ind w:left="360"/>
        <w:jc w:val="both"/>
        <w:rPr>
          <w:rFonts w:ascii="Times New Roman" w:hAnsi="Times New Roman"/>
          <w:color w:val="000000"/>
          <w:w w:val="108"/>
          <w:sz w:val="24"/>
          <w:szCs w:val="24"/>
        </w:rPr>
      </w:pPr>
      <w:r w:rsidRPr="006B6DC7">
        <w:rPr>
          <w:rFonts w:ascii="Times New Roman" w:hAnsi="Times New Roman"/>
          <w:color w:val="000000"/>
          <w:w w:val="107"/>
          <w:sz w:val="24"/>
          <w:szCs w:val="24"/>
        </w:rPr>
        <w:t xml:space="preserve">The indication switches shall include open, closed, motor protection operated, torque limit, and manual </w:t>
      </w:r>
      <w:r w:rsidRPr="006B6DC7">
        <w:rPr>
          <w:rFonts w:ascii="Times New Roman" w:hAnsi="Times New Roman"/>
          <w:color w:val="000000"/>
          <w:w w:val="108"/>
          <w:sz w:val="24"/>
          <w:szCs w:val="24"/>
        </w:rPr>
        <w:t>engaged.</w:t>
      </w:r>
    </w:p>
    <w:p w:rsidR="004B6B91" w:rsidRPr="006B6DC7" w:rsidRDefault="004B6B91" w:rsidP="004B6B91">
      <w:pPr>
        <w:widowControl w:val="0"/>
        <w:autoSpaceDE w:val="0"/>
        <w:autoSpaceDN w:val="0"/>
        <w:adjustRightInd w:val="0"/>
        <w:spacing w:before="112" w:after="0" w:line="273" w:lineRule="exact"/>
        <w:ind w:left="360"/>
        <w:jc w:val="both"/>
        <w:rPr>
          <w:rFonts w:ascii="Times New Roman" w:hAnsi="Times New Roman"/>
          <w:color w:val="000000"/>
          <w:w w:val="103"/>
          <w:sz w:val="24"/>
          <w:szCs w:val="24"/>
        </w:rPr>
      </w:pPr>
      <w:r w:rsidRPr="006B6DC7">
        <w:rPr>
          <w:rFonts w:ascii="Times New Roman" w:hAnsi="Times New Roman"/>
          <w:color w:val="000000"/>
          <w:w w:val="111"/>
          <w:sz w:val="24"/>
          <w:szCs w:val="24"/>
        </w:rPr>
        <w:t xml:space="preserve">An integral local control and control mode selector to facilitate opening, closing, and lockout of the </w:t>
      </w:r>
      <w:r w:rsidRPr="006B6DC7">
        <w:rPr>
          <w:rFonts w:ascii="Times New Roman" w:hAnsi="Times New Roman"/>
          <w:color w:val="000000"/>
          <w:w w:val="103"/>
          <w:sz w:val="24"/>
          <w:szCs w:val="24"/>
        </w:rPr>
        <w:t>actuator shall be included.</w:t>
      </w:r>
    </w:p>
    <w:p w:rsidR="004B6B91" w:rsidRDefault="004B6B91" w:rsidP="004B6B91">
      <w:pPr>
        <w:widowControl w:val="0"/>
        <w:autoSpaceDE w:val="0"/>
        <w:autoSpaceDN w:val="0"/>
        <w:adjustRightInd w:val="0"/>
        <w:spacing w:before="116" w:after="0" w:line="268" w:lineRule="exact"/>
        <w:ind w:left="360"/>
        <w:jc w:val="both"/>
        <w:rPr>
          <w:rFonts w:ascii="Times New Roman" w:hAnsi="Times New Roman"/>
          <w:color w:val="000000"/>
          <w:w w:val="101"/>
          <w:sz w:val="24"/>
          <w:szCs w:val="24"/>
        </w:rPr>
      </w:pPr>
      <w:r w:rsidRPr="006B6DC7">
        <w:rPr>
          <w:rFonts w:ascii="Times New Roman" w:hAnsi="Times New Roman"/>
          <w:color w:val="000000"/>
          <w:w w:val="109"/>
          <w:sz w:val="24"/>
          <w:szCs w:val="24"/>
        </w:rPr>
        <w:t xml:space="preserve">Remote control shall be by following a 4-20 mA control signal from the PLC, with the valve position </w:t>
      </w:r>
      <w:r w:rsidRPr="006B6DC7">
        <w:rPr>
          <w:rFonts w:ascii="Times New Roman" w:hAnsi="Times New Roman"/>
          <w:color w:val="000000"/>
          <w:w w:val="101"/>
          <w:sz w:val="24"/>
          <w:szCs w:val="24"/>
        </w:rPr>
        <w:t>proportional to the control signal.</w:t>
      </w:r>
    </w:p>
    <w:p w:rsidR="00781E5B" w:rsidRPr="006B6DC7" w:rsidRDefault="00781E5B" w:rsidP="004B6B91">
      <w:pPr>
        <w:widowControl w:val="0"/>
        <w:autoSpaceDE w:val="0"/>
        <w:autoSpaceDN w:val="0"/>
        <w:adjustRightInd w:val="0"/>
        <w:spacing w:before="116" w:after="0" w:line="268" w:lineRule="exact"/>
        <w:ind w:left="360"/>
        <w:jc w:val="both"/>
        <w:rPr>
          <w:rFonts w:ascii="Times New Roman" w:hAnsi="Times New Roman"/>
          <w:color w:val="000000"/>
          <w:w w:val="101"/>
          <w:sz w:val="24"/>
          <w:szCs w:val="24"/>
        </w:rPr>
      </w:pPr>
    </w:p>
    <w:p w:rsidR="00243833" w:rsidRPr="006B6DC7" w:rsidRDefault="00EB3B59" w:rsidP="004B6B91">
      <w:pPr>
        <w:pStyle w:val="ListParagraph"/>
        <w:spacing w:before="120" w:after="120"/>
        <w:ind w:left="0"/>
        <w:jc w:val="both"/>
        <w:rPr>
          <w:rFonts w:ascii="Times New Roman" w:hAnsi="Times New Roman"/>
          <w:b/>
          <w:bCs/>
          <w:sz w:val="24"/>
          <w:szCs w:val="24"/>
        </w:rPr>
      </w:pPr>
      <w:r w:rsidRPr="006B6DC7">
        <w:rPr>
          <w:rFonts w:ascii="Times New Roman" w:hAnsi="Times New Roman"/>
          <w:b/>
          <w:bCs/>
          <w:sz w:val="24"/>
          <w:szCs w:val="24"/>
        </w:rPr>
        <w:t>2.12</w:t>
      </w:r>
      <w:r w:rsidR="004B6B91" w:rsidRPr="006B6DC7">
        <w:rPr>
          <w:rFonts w:ascii="Times New Roman" w:hAnsi="Times New Roman"/>
          <w:b/>
          <w:bCs/>
          <w:sz w:val="24"/>
          <w:szCs w:val="24"/>
        </w:rPr>
        <w:t>.4 Manual Actuators</w:t>
      </w:r>
    </w:p>
    <w:p w:rsidR="004B6B91" w:rsidRPr="006B6DC7" w:rsidRDefault="004B6B91" w:rsidP="00AD0411">
      <w:pPr>
        <w:widowControl w:val="0"/>
        <w:autoSpaceDE w:val="0"/>
        <w:autoSpaceDN w:val="0"/>
        <w:adjustRightInd w:val="0"/>
        <w:spacing w:before="90" w:after="0"/>
        <w:ind w:left="360"/>
        <w:jc w:val="both"/>
        <w:rPr>
          <w:rFonts w:ascii="Times New Roman" w:hAnsi="Times New Roman"/>
          <w:color w:val="000000"/>
          <w:w w:val="103"/>
          <w:sz w:val="24"/>
          <w:szCs w:val="24"/>
        </w:rPr>
      </w:pPr>
      <w:r w:rsidRPr="006B6DC7">
        <w:rPr>
          <w:rFonts w:ascii="Times New Roman" w:hAnsi="Times New Roman"/>
          <w:color w:val="000000"/>
          <w:w w:val="103"/>
          <w:sz w:val="24"/>
          <w:szCs w:val="24"/>
        </w:rPr>
        <w:t xml:space="preserve">Manual actuation of larger valves or penstocks is not acceptable unless otherwise specified. </w:t>
      </w:r>
    </w:p>
    <w:p w:rsidR="004B6B91" w:rsidRPr="006B6DC7" w:rsidRDefault="004B6B91" w:rsidP="00AD0411">
      <w:pPr>
        <w:widowControl w:val="0"/>
        <w:autoSpaceDE w:val="0"/>
        <w:autoSpaceDN w:val="0"/>
        <w:adjustRightInd w:val="0"/>
        <w:spacing w:before="109" w:after="0"/>
        <w:ind w:left="360"/>
        <w:jc w:val="both"/>
        <w:rPr>
          <w:rFonts w:ascii="Times New Roman" w:hAnsi="Times New Roman"/>
          <w:color w:val="000000"/>
          <w:w w:val="103"/>
          <w:sz w:val="24"/>
          <w:szCs w:val="24"/>
        </w:rPr>
      </w:pPr>
      <w:r w:rsidRPr="006B6DC7">
        <w:rPr>
          <w:rFonts w:ascii="Times New Roman" w:hAnsi="Times New Roman"/>
          <w:color w:val="000000"/>
          <w:w w:val="114"/>
          <w:sz w:val="24"/>
          <w:szCs w:val="24"/>
        </w:rPr>
        <w:t>Where manual actuation is specified, each manual actuator shall include all necessary gearing, couplings, gear case, guards, spindles and hand</w:t>
      </w:r>
      <w:r w:rsidR="002E5A8B">
        <w:rPr>
          <w:rFonts w:ascii="Times New Roman" w:hAnsi="Times New Roman"/>
          <w:color w:val="000000"/>
          <w:w w:val="114"/>
          <w:sz w:val="24"/>
          <w:szCs w:val="24"/>
        </w:rPr>
        <w:t xml:space="preserve"> </w:t>
      </w:r>
      <w:r w:rsidRPr="006B6DC7">
        <w:rPr>
          <w:rFonts w:ascii="Times New Roman" w:hAnsi="Times New Roman"/>
          <w:color w:val="000000"/>
          <w:w w:val="114"/>
          <w:sz w:val="24"/>
          <w:szCs w:val="24"/>
        </w:rPr>
        <w:t>wheels.</w:t>
      </w:r>
      <w:r w:rsidR="00781E5B">
        <w:rPr>
          <w:rFonts w:ascii="Times New Roman" w:hAnsi="Times New Roman"/>
          <w:color w:val="000000"/>
          <w:w w:val="114"/>
          <w:sz w:val="24"/>
          <w:szCs w:val="24"/>
        </w:rPr>
        <w:t xml:space="preserve"> </w:t>
      </w:r>
      <w:r w:rsidRPr="006B6DC7">
        <w:rPr>
          <w:rFonts w:ascii="Times New Roman" w:hAnsi="Times New Roman"/>
          <w:color w:val="000000"/>
          <w:w w:val="110"/>
          <w:sz w:val="24"/>
          <w:szCs w:val="24"/>
        </w:rPr>
        <w:t>Hand</w:t>
      </w:r>
      <w:r w:rsidR="002E5A8B">
        <w:rPr>
          <w:rFonts w:ascii="Times New Roman" w:hAnsi="Times New Roman"/>
          <w:color w:val="000000"/>
          <w:w w:val="110"/>
          <w:sz w:val="24"/>
          <w:szCs w:val="24"/>
        </w:rPr>
        <w:t xml:space="preserve"> </w:t>
      </w:r>
      <w:r w:rsidRPr="006B6DC7">
        <w:rPr>
          <w:rFonts w:ascii="Times New Roman" w:hAnsi="Times New Roman"/>
          <w:color w:val="000000"/>
          <w:w w:val="110"/>
          <w:sz w:val="24"/>
          <w:szCs w:val="24"/>
        </w:rPr>
        <w:t xml:space="preserve">wheels shall be fitted to the vertical spindle by means of a square key drive and a guard shall </w:t>
      </w:r>
      <w:r w:rsidRPr="006B6DC7">
        <w:rPr>
          <w:rFonts w:ascii="Times New Roman" w:hAnsi="Times New Roman"/>
          <w:color w:val="000000"/>
          <w:w w:val="109"/>
          <w:sz w:val="24"/>
          <w:szCs w:val="24"/>
        </w:rPr>
        <w:t>protect the vertical spindle. The hand</w:t>
      </w:r>
      <w:r w:rsidR="002E5A8B">
        <w:rPr>
          <w:rFonts w:ascii="Times New Roman" w:hAnsi="Times New Roman"/>
          <w:color w:val="000000"/>
          <w:w w:val="109"/>
          <w:sz w:val="24"/>
          <w:szCs w:val="24"/>
        </w:rPr>
        <w:t xml:space="preserve"> </w:t>
      </w:r>
      <w:r w:rsidRPr="006B6DC7">
        <w:rPr>
          <w:rFonts w:ascii="Times New Roman" w:hAnsi="Times New Roman"/>
          <w:color w:val="000000"/>
          <w:w w:val="109"/>
          <w:sz w:val="24"/>
          <w:szCs w:val="24"/>
        </w:rPr>
        <w:t xml:space="preserve">wheel shall have an arrow and the word "open" indicating the </w:t>
      </w:r>
      <w:r w:rsidRPr="006B6DC7">
        <w:rPr>
          <w:rFonts w:ascii="Times New Roman" w:hAnsi="Times New Roman"/>
          <w:color w:val="000000"/>
          <w:w w:val="103"/>
          <w:sz w:val="24"/>
          <w:szCs w:val="24"/>
        </w:rPr>
        <w:t>direction of rotation. The maximum torque required at the hand</w:t>
      </w:r>
      <w:r w:rsidR="002E5A8B">
        <w:rPr>
          <w:rFonts w:ascii="Times New Roman" w:hAnsi="Times New Roman"/>
          <w:color w:val="000000"/>
          <w:w w:val="103"/>
          <w:sz w:val="24"/>
          <w:szCs w:val="24"/>
        </w:rPr>
        <w:t xml:space="preserve"> </w:t>
      </w:r>
      <w:r w:rsidRPr="006B6DC7">
        <w:rPr>
          <w:rFonts w:ascii="Times New Roman" w:hAnsi="Times New Roman"/>
          <w:color w:val="000000"/>
          <w:w w:val="103"/>
          <w:sz w:val="24"/>
          <w:szCs w:val="24"/>
        </w:rPr>
        <w:t xml:space="preserve">wheel shall not exceed 130 Nm under the worst conditions of differential head or unseating force. </w:t>
      </w:r>
    </w:p>
    <w:p w:rsidR="004B6B91" w:rsidRPr="006B6DC7" w:rsidRDefault="004B6B91" w:rsidP="00AD0411">
      <w:pPr>
        <w:widowControl w:val="0"/>
        <w:autoSpaceDE w:val="0"/>
        <w:autoSpaceDN w:val="0"/>
        <w:adjustRightInd w:val="0"/>
        <w:spacing w:before="114" w:after="0"/>
        <w:ind w:left="360"/>
        <w:jc w:val="both"/>
        <w:rPr>
          <w:rFonts w:ascii="Times New Roman" w:hAnsi="Times New Roman"/>
          <w:color w:val="000000"/>
          <w:w w:val="104"/>
          <w:sz w:val="24"/>
          <w:szCs w:val="24"/>
        </w:rPr>
      </w:pPr>
      <w:r w:rsidRPr="006B6DC7">
        <w:rPr>
          <w:rFonts w:ascii="Times New Roman" w:hAnsi="Times New Roman"/>
          <w:color w:val="000000"/>
          <w:w w:val="113"/>
          <w:sz w:val="24"/>
          <w:szCs w:val="24"/>
        </w:rPr>
        <w:t>Operating hand</w:t>
      </w:r>
      <w:r w:rsidR="002E5A8B">
        <w:rPr>
          <w:rFonts w:ascii="Times New Roman" w:hAnsi="Times New Roman"/>
          <w:color w:val="000000"/>
          <w:w w:val="113"/>
          <w:sz w:val="24"/>
          <w:szCs w:val="24"/>
        </w:rPr>
        <w:t xml:space="preserve"> </w:t>
      </w:r>
      <w:r w:rsidRPr="006B6DC7">
        <w:rPr>
          <w:rFonts w:ascii="Times New Roman" w:hAnsi="Times New Roman"/>
          <w:color w:val="000000"/>
          <w:w w:val="113"/>
          <w:sz w:val="24"/>
          <w:szCs w:val="24"/>
        </w:rPr>
        <w:t xml:space="preserve">wheels shall be located in a readily accessible position with the </w:t>
      </w:r>
      <w:r w:rsidR="00AD0411" w:rsidRPr="006B6DC7">
        <w:rPr>
          <w:rFonts w:ascii="Times New Roman" w:hAnsi="Times New Roman"/>
          <w:color w:val="000000"/>
          <w:w w:val="113"/>
          <w:sz w:val="24"/>
          <w:szCs w:val="24"/>
        </w:rPr>
        <w:t>centerline</w:t>
      </w:r>
      <w:r w:rsidRPr="006B6DC7">
        <w:rPr>
          <w:rFonts w:ascii="Times New Roman" w:hAnsi="Times New Roman"/>
          <w:color w:val="000000"/>
          <w:w w:val="113"/>
          <w:sz w:val="24"/>
          <w:szCs w:val="24"/>
        </w:rPr>
        <w:t xml:space="preserve"> of the </w:t>
      </w:r>
      <w:r w:rsidRPr="006B6DC7">
        <w:rPr>
          <w:rFonts w:ascii="Times New Roman" w:hAnsi="Times New Roman"/>
          <w:color w:val="000000"/>
          <w:w w:val="105"/>
          <w:sz w:val="24"/>
          <w:szCs w:val="24"/>
        </w:rPr>
        <w:t>hand</w:t>
      </w:r>
      <w:r w:rsidR="002E5A8B">
        <w:rPr>
          <w:rFonts w:ascii="Times New Roman" w:hAnsi="Times New Roman"/>
          <w:color w:val="000000"/>
          <w:w w:val="105"/>
          <w:sz w:val="24"/>
          <w:szCs w:val="24"/>
        </w:rPr>
        <w:t xml:space="preserve"> </w:t>
      </w:r>
      <w:r w:rsidRPr="006B6DC7">
        <w:rPr>
          <w:rFonts w:ascii="Times New Roman" w:hAnsi="Times New Roman"/>
          <w:color w:val="000000"/>
          <w:w w:val="105"/>
          <w:sz w:val="24"/>
          <w:szCs w:val="24"/>
        </w:rPr>
        <w:t>wheel between 900 mm and 1200 mm above the floor level. Where hand</w:t>
      </w:r>
      <w:r w:rsidR="002E5A8B">
        <w:rPr>
          <w:rFonts w:ascii="Times New Roman" w:hAnsi="Times New Roman"/>
          <w:color w:val="000000"/>
          <w:w w:val="105"/>
          <w:sz w:val="24"/>
          <w:szCs w:val="24"/>
        </w:rPr>
        <w:t xml:space="preserve"> </w:t>
      </w:r>
      <w:r w:rsidRPr="006B6DC7">
        <w:rPr>
          <w:rFonts w:ascii="Times New Roman" w:hAnsi="Times New Roman"/>
          <w:color w:val="000000"/>
          <w:w w:val="105"/>
          <w:sz w:val="24"/>
          <w:szCs w:val="24"/>
        </w:rPr>
        <w:t xml:space="preserve">wheels cannot be readily </w:t>
      </w:r>
      <w:r w:rsidRPr="006B6DC7">
        <w:rPr>
          <w:rFonts w:ascii="Times New Roman" w:hAnsi="Times New Roman"/>
          <w:color w:val="000000"/>
          <w:w w:val="104"/>
          <w:sz w:val="24"/>
          <w:szCs w:val="24"/>
        </w:rPr>
        <w:t xml:space="preserve">reached a chain wheel type operator shall be provided. The chain shall extend to within 1000 mm of the floor level or operating platform. </w:t>
      </w:r>
    </w:p>
    <w:p w:rsidR="004B6B91" w:rsidRPr="006B6DC7" w:rsidRDefault="004B6B91" w:rsidP="00AD0411">
      <w:pPr>
        <w:widowControl w:val="0"/>
        <w:autoSpaceDE w:val="0"/>
        <w:autoSpaceDN w:val="0"/>
        <w:adjustRightInd w:val="0"/>
        <w:spacing w:before="131" w:after="0"/>
        <w:ind w:left="360"/>
        <w:jc w:val="both"/>
        <w:rPr>
          <w:rFonts w:ascii="Times New Roman" w:hAnsi="Times New Roman"/>
          <w:color w:val="000000"/>
          <w:w w:val="113"/>
          <w:sz w:val="24"/>
          <w:szCs w:val="24"/>
        </w:rPr>
      </w:pPr>
      <w:r w:rsidRPr="006B6DC7">
        <w:rPr>
          <w:rFonts w:ascii="Times New Roman" w:hAnsi="Times New Roman"/>
          <w:color w:val="000000"/>
          <w:w w:val="104"/>
          <w:sz w:val="24"/>
          <w:szCs w:val="24"/>
        </w:rPr>
        <w:t xml:space="preserve">Where valves or penstocks are not provided with fixed actuators, consideration shall be given to the use </w:t>
      </w:r>
      <w:r w:rsidRPr="006B6DC7">
        <w:rPr>
          <w:rFonts w:ascii="Times New Roman" w:hAnsi="Times New Roman"/>
          <w:color w:val="000000"/>
          <w:w w:val="113"/>
          <w:sz w:val="24"/>
          <w:szCs w:val="24"/>
        </w:rPr>
        <w:t xml:space="preserve">of a portable actuator, which can service a number of non-actuated valves. In such cases, geared spindles </w:t>
      </w:r>
      <w:proofErr w:type="spellStart"/>
      <w:r w:rsidRPr="006B6DC7">
        <w:rPr>
          <w:rFonts w:ascii="Times New Roman" w:hAnsi="Times New Roman"/>
          <w:color w:val="000000"/>
          <w:w w:val="113"/>
          <w:sz w:val="24"/>
          <w:szCs w:val="24"/>
        </w:rPr>
        <w:t>etc</w:t>
      </w:r>
      <w:proofErr w:type="spellEnd"/>
      <w:r w:rsidRPr="006B6DC7">
        <w:rPr>
          <w:rFonts w:ascii="Times New Roman" w:hAnsi="Times New Roman"/>
          <w:color w:val="000000"/>
          <w:w w:val="113"/>
          <w:sz w:val="24"/>
          <w:szCs w:val="24"/>
        </w:rPr>
        <w:t xml:space="preserve"> will be provided to facilitate the portable actuator. </w:t>
      </w:r>
    </w:p>
    <w:p w:rsidR="000A2B96" w:rsidRPr="006B6DC7" w:rsidRDefault="000A2B96" w:rsidP="000A2B96">
      <w:pPr>
        <w:widowControl w:val="0"/>
        <w:autoSpaceDE w:val="0"/>
        <w:autoSpaceDN w:val="0"/>
        <w:adjustRightInd w:val="0"/>
        <w:spacing w:before="131" w:after="0" w:line="270" w:lineRule="exact"/>
        <w:ind w:left="360"/>
        <w:jc w:val="both"/>
        <w:rPr>
          <w:rFonts w:ascii="Times New Roman" w:hAnsi="Times New Roman"/>
          <w:color w:val="000000"/>
          <w:w w:val="113"/>
          <w:sz w:val="24"/>
          <w:szCs w:val="24"/>
        </w:rPr>
      </w:pPr>
    </w:p>
    <w:p w:rsidR="002E5A8B" w:rsidRDefault="002E5A8B">
      <w:pPr>
        <w:spacing w:before="120" w:after="120"/>
        <w:rPr>
          <w:rFonts w:ascii="Times New Roman" w:hAnsi="Times New Roman"/>
          <w:b/>
          <w:bCs/>
          <w:color w:val="000000"/>
          <w:w w:val="113"/>
          <w:sz w:val="24"/>
          <w:szCs w:val="24"/>
        </w:rPr>
      </w:pPr>
      <w:r>
        <w:rPr>
          <w:rFonts w:ascii="Times New Roman" w:hAnsi="Times New Roman"/>
          <w:b/>
          <w:bCs/>
          <w:color w:val="000000"/>
          <w:w w:val="113"/>
          <w:sz w:val="24"/>
          <w:szCs w:val="24"/>
        </w:rPr>
        <w:br w:type="page"/>
      </w:r>
    </w:p>
    <w:p w:rsidR="000A2B96" w:rsidRPr="006B6DC7" w:rsidRDefault="00EB3B59" w:rsidP="001D1567">
      <w:pPr>
        <w:widowControl w:val="0"/>
        <w:autoSpaceDE w:val="0"/>
        <w:autoSpaceDN w:val="0"/>
        <w:adjustRightInd w:val="0"/>
        <w:spacing w:before="131" w:after="0" w:line="360" w:lineRule="auto"/>
        <w:jc w:val="both"/>
        <w:rPr>
          <w:rFonts w:ascii="Times New Roman" w:hAnsi="Times New Roman"/>
          <w:b/>
          <w:bCs/>
          <w:color w:val="000000"/>
          <w:w w:val="113"/>
          <w:sz w:val="24"/>
          <w:szCs w:val="24"/>
        </w:rPr>
      </w:pPr>
      <w:r w:rsidRPr="006B6DC7">
        <w:rPr>
          <w:rFonts w:ascii="Times New Roman" w:hAnsi="Times New Roman"/>
          <w:b/>
          <w:bCs/>
          <w:color w:val="000000"/>
          <w:w w:val="113"/>
          <w:sz w:val="24"/>
          <w:szCs w:val="24"/>
        </w:rPr>
        <w:t>2.13</w:t>
      </w:r>
      <w:r w:rsidR="000A2B96" w:rsidRPr="006B6DC7">
        <w:rPr>
          <w:rFonts w:ascii="Times New Roman" w:hAnsi="Times New Roman"/>
          <w:b/>
          <w:bCs/>
          <w:color w:val="000000"/>
          <w:w w:val="113"/>
          <w:sz w:val="24"/>
          <w:szCs w:val="24"/>
        </w:rPr>
        <w:t xml:space="preserve"> Air Valves</w:t>
      </w:r>
    </w:p>
    <w:p w:rsidR="00D6307A" w:rsidRPr="006B6DC7" w:rsidRDefault="00D6307A" w:rsidP="001D1567">
      <w:pPr>
        <w:widowControl w:val="0"/>
        <w:autoSpaceDE w:val="0"/>
        <w:autoSpaceDN w:val="0"/>
        <w:adjustRightInd w:val="0"/>
        <w:spacing w:before="10" w:after="0"/>
        <w:ind w:left="360"/>
        <w:jc w:val="both"/>
        <w:rPr>
          <w:rFonts w:ascii="Times New Roman" w:hAnsi="Times New Roman"/>
          <w:color w:val="000000"/>
          <w:w w:val="104"/>
          <w:sz w:val="24"/>
          <w:szCs w:val="24"/>
        </w:rPr>
      </w:pPr>
      <w:r w:rsidRPr="006B6DC7">
        <w:rPr>
          <w:rFonts w:ascii="Times New Roman" w:hAnsi="Times New Roman"/>
          <w:color w:val="000000"/>
          <w:w w:val="102"/>
          <w:sz w:val="24"/>
          <w:szCs w:val="24"/>
        </w:rPr>
        <w:t xml:space="preserve">All air valves for </w:t>
      </w:r>
      <w:r w:rsidR="003169D9" w:rsidRPr="006B6DC7">
        <w:rPr>
          <w:rFonts w:ascii="Times New Roman" w:hAnsi="Times New Roman"/>
          <w:color w:val="000000"/>
          <w:w w:val="102"/>
          <w:sz w:val="24"/>
          <w:szCs w:val="24"/>
        </w:rPr>
        <w:t xml:space="preserve">sewage application </w:t>
      </w:r>
      <w:r w:rsidRPr="006B6DC7">
        <w:rPr>
          <w:rFonts w:ascii="Times New Roman" w:hAnsi="Times New Roman"/>
          <w:color w:val="000000"/>
          <w:w w:val="102"/>
          <w:sz w:val="24"/>
          <w:szCs w:val="24"/>
        </w:rPr>
        <w:t xml:space="preserve">shall comply with the BSEN 1074-4:2000. Air valves </w:t>
      </w:r>
      <w:r w:rsidRPr="006B6DC7">
        <w:rPr>
          <w:rFonts w:ascii="Times New Roman" w:hAnsi="Times New Roman"/>
          <w:color w:val="000000"/>
          <w:w w:val="102"/>
          <w:sz w:val="24"/>
          <w:szCs w:val="24"/>
        </w:rPr>
        <w:br/>
        <w:t xml:space="preserve">shall be constructed so that internal working parts, which may become necessary for </w:t>
      </w:r>
      <w:r w:rsidRPr="006B6DC7">
        <w:rPr>
          <w:rFonts w:ascii="Times New Roman" w:hAnsi="Times New Roman"/>
          <w:color w:val="000000"/>
          <w:w w:val="102"/>
          <w:sz w:val="24"/>
          <w:szCs w:val="24"/>
        </w:rPr>
        <w:br/>
      </w:r>
      <w:r w:rsidRPr="006B6DC7">
        <w:rPr>
          <w:rFonts w:ascii="Times New Roman" w:hAnsi="Times New Roman"/>
          <w:color w:val="000000"/>
          <w:w w:val="103"/>
          <w:sz w:val="24"/>
          <w:szCs w:val="24"/>
        </w:rPr>
        <w:t xml:space="preserve">repairs shall be readily accessible, removable and replaceable without use of special </w:t>
      </w:r>
      <w:r w:rsidRPr="006B6DC7">
        <w:rPr>
          <w:rFonts w:ascii="Times New Roman" w:hAnsi="Times New Roman"/>
          <w:color w:val="000000"/>
          <w:w w:val="103"/>
          <w:sz w:val="24"/>
          <w:szCs w:val="24"/>
        </w:rPr>
        <w:br/>
        <w:t xml:space="preserve">tools and removing the valve from the line. Standard air valves shall be designed so </w:t>
      </w:r>
      <w:r w:rsidRPr="006B6DC7">
        <w:rPr>
          <w:rFonts w:ascii="Times New Roman" w:hAnsi="Times New Roman"/>
          <w:color w:val="000000"/>
          <w:w w:val="103"/>
          <w:sz w:val="24"/>
          <w:szCs w:val="24"/>
        </w:rPr>
        <w:br/>
        <w:t xml:space="preserve">that the floats seat against orifices without leakage at all pressures between 0.1 </w:t>
      </w:r>
      <w:proofErr w:type="gramStart"/>
      <w:r w:rsidRPr="006B6DC7">
        <w:rPr>
          <w:rFonts w:ascii="Times New Roman" w:hAnsi="Times New Roman"/>
          <w:color w:val="000000"/>
          <w:w w:val="103"/>
          <w:sz w:val="24"/>
          <w:szCs w:val="24"/>
        </w:rPr>
        <w:t>bar</w:t>
      </w:r>
      <w:proofErr w:type="gramEnd"/>
      <w:r w:rsidR="002E5A8B">
        <w:rPr>
          <w:rFonts w:ascii="Times New Roman" w:hAnsi="Times New Roman"/>
          <w:color w:val="000000"/>
          <w:w w:val="103"/>
          <w:sz w:val="24"/>
          <w:szCs w:val="24"/>
        </w:rPr>
        <w:t xml:space="preserve"> </w:t>
      </w:r>
      <w:r w:rsidRPr="006B6DC7">
        <w:rPr>
          <w:rFonts w:ascii="Times New Roman" w:hAnsi="Times New Roman"/>
          <w:color w:val="000000"/>
          <w:sz w:val="24"/>
          <w:szCs w:val="24"/>
        </w:rPr>
        <w:t xml:space="preserve">and the maximum field test pressure. The design for the floats and seats shall be such </w:t>
      </w:r>
      <w:r w:rsidRPr="006B6DC7">
        <w:rPr>
          <w:rFonts w:ascii="Times New Roman" w:hAnsi="Times New Roman"/>
          <w:color w:val="000000"/>
          <w:sz w:val="24"/>
          <w:szCs w:val="24"/>
        </w:rPr>
        <w:br/>
        <w:t xml:space="preserve">that the risk of adhesion is a minimum and shall be of a type proved by experience to </w:t>
      </w:r>
      <w:r w:rsidRPr="006B6DC7">
        <w:rPr>
          <w:rFonts w:ascii="Times New Roman" w:hAnsi="Times New Roman"/>
          <w:color w:val="000000"/>
          <w:sz w:val="24"/>
          <w:szCs w:val="24"/>
        </w:rPr>
        <w:br/>
      </w:r>
      <w:r w:rsidRPr="006B6DC7">
        <w:rPr>
          <w:rFonts w:ascii="Times New Roman" w:hAnsi="Times New Roman"/>
          <w:color w:val="000000"/>
          <w:w w:val="106"/>
          <w:sz w:val="24"/>
          <w:szCs w:val="24"/>
        </w:rPr>
        <w:t xml:space="preserve">be suitable for the duties required. All valves shall be suitable for operation under </w:t>
      </w:r>
      <w:r w:rsidRPr="006B6DC7">
        <w:rPr>
          <w:rFonts w:ascii="Times New Roman" w:hAnsi="Times New Roman"/>
          <w:color w:val="000000"/>
          <w:w w:val="106"/>
          <w:sz w:val="24"/>
          <w:szCs w:val="24"/>
        </w:rPr>
        <w:br/>
        <w:t xml:space="preserve">working pressures conforming to clause 4.3 and Table I of BSEN 1074-1:2000, </w:t>
      </w:r>
      <w:r w:rsidRPr="006B6DC7">
        <w:rPr>
          <w:rFonts w:ascii="Times New Roman" w:hAnsi="Times New Roman"/>
          <w:color w:val="000000"/>
          <w:w w:val="104"/>
          <w:sz w:val="24"/>
          <w:szCs w:val="24"/>
        </w:rPr>
        <w:t xml:space="preserve">Valves shall be so designed that the floats cannot be held or blown shut against the orifices by air pressure or turbulence due to escaping air. </w:t>
      </w:r>
    </w:p>
    <w:p w:rsidR="00D6307A" w:rsidRPr="006B6DC7" w:rsidRDefault="00D6307A" w:rsidP="00D6307A">
      <w:pPr>
        <w:widowControl w:val="0"/>
        <w:autoSpaceDE w:val="0"/>
        <w:autoSpaceDN w:val="0"/>
        <w:adjustRightInd w:val="0"/>
        <w:spacing w:after="0" w:line="240" w:lineRule="exact"/>
        <w:ind w:left="360"/>
        <w:jc w:val="both"/>
        <w:rPr>
          <w:rFonts w:ascii="Times New Roman" w:hAnsi="Times New Roman"/>
          <w:color w:val="000000"/>
          <w:w w:val="104"/>
          <w:sz w:val="24"/>
          <w:szCs w:val="24"/>
        </w:rPr>
      </w:pPr>
    </w:p>
    <w:p w:rsidR="00D6307A" w:rsidRPr="006B6DC7" w:rsidRDefault="00D6307A" w:rsidP="001D1567">
      <w:pPr>
        <w:widowControl w:val="0"/>
        <w:autoSpaceDE w:val="0"/>
        <w:autoSpaceDN w:val="0"/>
        <w:adjustRightInd w:val="0"/>
        <w:spacing w:before="37" w:after="0"/>
        <w:ind w:left="360"/>
        <w:jc w:val="both"/>
        <w:rPr>
          <w:rFonts w:ascii="Times New Roman" w:hAnsi="Times New Roman"/>
          <w:color w:val="000000"/>
          <w:spacing w:val="-3"/>
          <w:sz w:val="24"/>
          <w:szCs w:val="24"/>
        </w:rPr>
      </w:pPr>
      <w:r w:rsidRPr="006B6DC7">
        <w:rPr>
          <w:rFonts w:ascii="Times New Roman" w:hAnsi="Times New Roman"/>
          <w:color w:val="000000"/>
          <w:w w:val="104"/>
          <w:sz w:val="24"/>
          <w:szCs w:val="24"/>
        </w:rPr>
        <w:t xml:space="preserve">Standard air valves shall have a minimum pressure rating of 16 bar and in all cases </w:t>
      </w:r>
      <w:r w:rsidRPr="006B6DC7">
        <w:rPr>
          <w:rFonts w:ascii="Times New Roman" w:hAnsi="Times New Roman"/>
          <w:color w:val="000000"/>
          <w:w w:val="104"/>
          <w:sz w:val="24"/>
          <w:szCs w:val="24"/>
        </w:rPr>
        <w:br/>
        <w:t xml:space="preserve">shall be supplied with PN 16 (i.e. 16 bar) flanges, complying with BS EN </w:t>
      </w:r>
      <w:r w:rsidR="007365B3" w:rsidRPr="006B6DC7">
        <w:rPr>
          <w:rFonts w:ascii="Times New Roman" w:hAnsi="Times New Roman"/>
          <w:color w:val="000000"/>
          <w:w w:val="105"/>
          <w:sz w:val="24"/>
          <w:szCs w:val="24"/>
        </w:rPr>
        <w:t>1092-</w:t>
      </w:r>
      <w:r w:rsidR="007365B3" w:rsidRPr="006B6DC7">
        <w:rPr>
          <w:rFonts w:ascii="Times New Roman" w:hAnsi="Times New Roman" w:cstheme="minorBidi" w:hint="cs"/>
          <w:color w:val="000000"/>
          <w:w w:val="105"/>
          <w:sz w:val="24"/>
          <w:szCs w:val="24"/>
          <w:cs/>
          <w:lang w:bidi="si-LK"/>
        </w:rPr>
        <w:t>2</w:t>
      </w:r>
      <w:r w:rsidR="007365B3" w:rsidRPr="006B6DC7">
        <w:rPr>
          <w:rFonts w:ascii="Times New Roman" w:hAnsi="Times New Roman"/>
          <w:color w:val="000000"/>
          <w:w w:val="105"/>
          <w:sz w:val="24"/>
          <w:szCs w:val="24"/>
        </w:rPr>
        <w:t>:</w:t>
      </w:r>
      <w:r w:rsidR="007365B3" w:rsidRPr="006B6DC7">
        <w:rPr>
          <w:rFonts w:ascii="Times New Roman" w:hAnsi="Times New Roman" w:cstheme="minorBidi" w:hint="cs"/>
          <w:color w:val="000000"/>
          <w:w w:val="105"/>
          <w:sz w:val="24"/>
          <w:szCs w:val="24"/>
          <w:cs/>
          <w:lang w:bidi="si-LK"/>
        </w:rPr>
        <w:t>1997</w:t>
      </w:r>
      <w:r w:rsidR="009C6C6B" w:rsidRPr="006B6DC7">
        <w:rPr>
          <w:rFonts w:ascii="Times New Roman" w:hAnsi="Times New Roman"/>
          <w:color w:val="000000"/>
          <w:spacing w:val="-3"/>
          <w:sz w:val="24"/>
          <w:szCs w:val="24"/>
        </w:rPr>
        <w:t>or AS2129:2000</w:t>
      </w:r>
      <w:r w:rsidRPr="006B6DC7">
        <w:rPr>
          <w:rFonts w:ascii="Times New Roman" w:hAnsi="Times New Roman"/>
          <w:color w:val="000000"/>
          <w:spacing w:val="-3"/>
          <w:sz w:val="24"/>
          <w:szCs w:val="24"/>
        </w:rPr>
        <w:t xml:space="preserve">. </w:t>
      </w:r>
    </w:p>
    <w:p w:rsidR="00D6307A" w:rsidRPr="006B6DC7" w:rsidRDefault="00D6307A" w:rsidP="00D6307A">
      <w:pPr>
        <w:widowControl w:val="0"/>
        <w:autoSpaceDE w:val="0"/>
        <w:autoSpaceDN w:val="0"/>
        <w:adjustRightInd w:val="0"/>
        <w:spacing w:after="0" w:line="253" w:lineRule="exact"/>
        <w:ind w:left="360"/>
        <w:rPr>
          <w:rFonts w:ascii="Times New Roman" w:hAnsi="Times New Roman"/>
          <w:color w:val="000000"/>
          <w:spacing w:val="-3"/>
          <w:sz w:val="24"/>
          <w:szCs w:val="24"/>
        </w:rPr>
      </w:pPr>
    </w:p>
    <w:p w:rsidR="00D6307A" w:rsidRPr="006B6DC7" w:rsidRDefault="00D6307A" w:rsidP="00D6307A">
      <w:pPr>
        <w:widowControl w:val="0"/>
        <w:autoSpaceDE w:val="0"/>
        <w:autoSpaceDN w:val="0"/>
        <w:adjustRightInd w:val="0"/>
        <w:spacing w:before="34" w:after="0" w:line="253" w:lineRule="exact"/>
        <w:ind w:left="360"/>
        <w:rPr>
          <w:rFonts w:ascii="Times New Roman" w:hAnsi="Times New Roman"/>
          <w:color w:val="000000"/>
          <w:spacing w:val="-1"/>
          <w:sz w:val="24"/>
          <w:szCs w:val="24"/>
        </w:rPr>
      </w:pPr>
      <w:proofErr w:type="gramStart"/>
      <w:r w:rsidRPr="006B6DC7">
        <w:rPr>
          <w:rFonts w:ascii="Times New Roman" w:hAnsi="Times New Roman"/>
          <w:color w:val="000000"/>
          <w:spacing w:val="-1"/>
          <w:sz w:val="24"/>
          <w:szCs w:val="24"/>
        </w:rPr>
        <w:t>However higher PN range shall be provided as given in the item of BOQ.</w:t>
      </w:r>
      <w:proofErr w:type="gramEnd"/>
    </w:p>
    <w:p w:rsidR="000A2B96" w:rsidRDefault="000A2B96" w:rsidP="000A2B96">
      <w:pPr>
        <w:widowControl w:val="0"/>
        <w:autoSpaceDE w:val="0"/>
        <w:autoSpaceDN w:val="0"/>
        <w:adjustRightInd w:val="0"/>
        <w:spacing w:before="131" w:after="0" w:line="270" w:lineRule="exact"/>
        <w:jc w:val="both"/>
        <w:rPr>
          <w:rFonts w:ascii="Times New Roman" w:hAnsi="Times New Roman"/>
          <w:b/>
          <w:bCs/>
          <w:color w:val="000000"/>
          <w:w w:val="113"/>
          <w:sz w:val="24"/>
          <w:szCs w:val="24"/>
        </w:rPr>
      </w:pPr>
    </w:p>
    <w:p w:rsidR="002E5A8B" w:rsidRPr="006B6DC7" w:rsidRDefault="002E5A8B" w:rsidP="000A2B96">
      <w:pPr>
        <w:widowControl w:val="0"/>
        <w:autoSpaceDE w:val="0"/>
        <w:autoSpaceDN w:val="0"/>
        <w:adjustRightInd w:val="0"/>
        <w:spacing w:before="131" w:after="0" w:line="270" w:lineRule="exact"/>
        <w:jc w:val="both"/>
        <w:rPr>
          <w:rFonts w:ascii="Times New Roman" w:hAnsi="Times New Roman"/>
          <w:b/>
          <w:bCs/>
          <w:color w:val="000000"/>
          <w:w w:val="113"/>
          <w:sz w:val="24"/>
          <w:szCs w:val="24"/>
        </w:rPr>
      </w:pPr>
    </w:p>
    <w:p w:rsidR="009B43D6" w:rsidRPr="006B6DC7" w:rsidRDefault="00EB3B59" w:rsidP="002E5A8B">
      <w:pPr>
        <w:spacing w:before="120" w:after="120"/>
        <w:rPr>
          <w:rFonts w:ascii="Times New Roman" w:hAnsi="Times New Roman"/>
          <w:b/>
          <w:bCs/>
          <w:sz w:val="24"/>
          <w:szCs w:val="24"/>
        </w:rPr>
      </w:pPr>
      <w:r w:rsidRPr="006B6DC7">
        <w:rPr>
          <w:rFonts w:ascii="Times New Roman" w:hAnsi="Times New Roman"/>
          <w:b/>
          <w:bCs/>
          <w:sz w:val="24"/>
          <w:szCs w:val="24"/>
        </w:rPr>
        <w:t>2.13</w:t>
      </w:r>
      <w:r w:rsidR="00D6307A" w:rsidRPr="006B6DC7">
        <w:rPr>
          <w:rFonts w:ascii="Times New Roman" w:hAnsi="Times New Roman"/>
          <w:b/>
          <w:bCs/>
          <w:sz w:val="24"/>
          <w:szCs w:val="24"/>
        </w:rPr>
        <w:t>.1 Single orifice Type</w:t>
      </w:r>
    </w:p>
    <w:p w:rsidR="001D1567" w:rsidRPr="006B6DC7" w:rsidRDefault="001D1567" w:rsidP="00D6307A">
      <w:pPr>
        <w:rPr>
          <w:rFonts w:ascii="Times New Roman" w:hAnsi="Times New Roman"/>
          <w:b/>
          <w:bCs/>
          <w:sz w:val="24"/>
          <w:szCs w:val="24"/>
        </w:rPr>
      </w:pPr>
      <w:r w:rsidRPr="006B6DC7">
        <w:rPr>
          <w:rFonts w:ascii="Times New Roman" w:hAnsi="Times New Roman"/>
          <w:b/>
          <w:bCs/>
          <w:sz w:val="24"/>
          <w:szCs w:val="24"/>
        </w:rPr>
        <w:t>(a) Small Orifice Air Valves</w:t>
      </w:r>
    </w:p>
    <w:p w:rsidR="00D6307A" w:rsidRPr="006B6DC7" w:rsidRDefault="00D6307A" w:rsidP="002E5A8B">
      <w:pPr>
        <w:widowControl w:val="0"/>
        <w:autoSpaceDE w:val="0"/>
        <w:autoSpaceDN w:val="0"/>
        <w:adjustRightInd w:val="0"/>
        <w:spacing w:before="253" w:after="0"/>
        <w:ind w:left="360"/>
        <w:jc w:val="both"/>
        <w:rPr>
          <w:rFonts w:ascii="Times New Roman" w:hAnsi="Times New Roman"/>
          <w:color w:val="000000"/>
          <w:w w:val="107"/>
          <w:sz w:val="24"/>
          <w:szCs w:val="24"/>
        </w:rPr>
      </w:pPr>
      <w:r w:rsidRPr="006B6DC7">
        <w:rPr>
          <w:rFonts w:ascii="Times New Roman" w:hAnsi="Times New Roman"/>
          <w:color w:val="000000"/>
          <w:w w:val="102"/>
          <w:sz w:val="24"/>
          <w:szCs w:val="24"/>
        </w:rPr>
        <w:t xml:space="preserve">Single orifice type air valve shall be of cast iron or ductile iron body and single float actuated air valves with flanged ends. </w:t>
      </w:r>
      <w:r w:rsidRPr="006B6DC7">
        <w:rPr>
          <w:rFonts w:ascii="Times New Roman" w:hAnsi="Times New Roman"/>
          <w:color w:val="000000"/>
          <w:w w:val="105"/>
          <w:position w:val="-2"/>
          <w:sz w:val="24"/>
          <w:szCs w:val="24"/>
        </w:rPr>
        <w:t xml:space="preserve">Small orifice air valves shall have an orifice diameter of not less than </w:t>
      </w:r>
      <w:r w:rsidRPr="006B6DC7">
        <w:rPr>
          <w:rFonts w:ascii="Times New Roman" w:hAnsi="Times New Roman"/>
          <w:color w:val="000000"/>
          <w:spacing w:val="-10"/>
          <w:w w:val="90"/>
          <w:sz w:val="24"/>
          <w:szCs w:val="24"/>
        </w:rPr>
        <w:t>1.5</w:t>
      </w:r>
      <w:r w:rsidR="00477DBF" w:rsidRPr="006B6DC7">
        <w:rPr>
          <w:rFonts w:ascii="Times New Roman" w:hAnsi="Times New Roman"/>
          <w:color w:val="000000"/>
          <w:spacing w:val="-10"/>
          <w:w w:val="90"/>
          <w:sz w:val="24"/>
          <w:szCs w:val="24"/>
        </w:rPr>
        <w:t>m</w:t>
      </w:r>
      <w:r w:rsidRPr="006B6DC7">
        <w:rPr>
          <w:rFonts w:ascii="Times New Roman" w:hAnsi="Times New Roman"/>
          <w:color w:val="000000"/>
          <w:sz w:val="24"/>
          <w:szCs w:val="24"/>
        </w:rPr>
        <w:t xml:space="preserve">m and </w:t>
      </w:r>
      <w:r w:rsidRPr="006B6DC7">
        <w:rPr>
          <w:rFonts w:ascii="Times New Roman" w:hAnsi="Times New Roman"/>
          <w:color w:val="000000"/>
          <w:w w:val="107"/>
          <w:sz w:val="24"/>
          <w:szCs w:val="24"/>
        </w:rPr>
        <w:t>shall be designed for automatically releasing air a</w:t>
      </w:r>
      <w:r w:rsidR="002E5A8B">
        <w:rPr>
          <w:rFonts w:ascii="Times New Roman" w:hAnsi="Times New Roman"/>
          <w:color w:val="000000"/>
          <w:w w:val="107"/>
          <w:sz w:val="24"/>
          <w:szCs w:val="24"/>
        </w:rPr>
        <w:t xml:space="preserve">ccumulated in pipelines during </w:t>
      </w:r>
      <w:r w:rsidRPr="006B6DC7">
        <w:rPr>
          <w:rFonts w:ascii="Times New Roman" w:hAnsi="Times New Roman"/>
          <w:color w:val="000000"/>
          <w:w w:val="107"/>
          <w:sz w:val="24"/>
          <w:szCs w:val="24"/>
        </w:rPr>
        <w:t>normal working conditions so as to prevent accumul</w:t>
      </w:r>
      <w:r w:rsidR="002E5A8B">
        <w:rPr>
          <w:rFonts w:ascii="Times New Roman" w:hAnsi="Times New Roman"/>
          <w:color w:val="000000"/>
          <w:w w:val="107"/>
          <w:sz w:val="24"/>
          <w:szCs w:val="24"/>
        </w:rPr>
        <w:t xml:space="preserve">ations of air interfering with </w:t>
      </w:r>
      <w:r w:rsidRPr="006B6DC7">
        <w:rPr>
          <w:rFonts w:ascii="Times New Roman" w:hAnsi="Times New Roman"/>
          <w:color w:val="000000"/>
          <w:w w:val="107"/>
          <w:sz w:val="24"/>
          <w:szCs w:val="24"/>
        </w:rPr>
        <w:t xml:space="preserve">pipeline capacity. Small orifice air valves shall be provided with an isolating valve. </w:t>
      </w:r>
    </w:p>
    <w:p w:rsidR="00D6307A" w:rsidRDefault="00D6307A" w:rsidP="00426C02">
      <w:pPr>
        <w:widowControl w:val="0"/>
        <w:autoSpaceDE w:val="0"/>
        <w:autoSpaceDN w:val="0"/>
        <w:adjustRightInd w:val="0"/>
        <w:spacing w:before="260" w:after="0"/>
        <w:ind w:left="360"/>
        <w:jc w:val="both"/>
        <w:rPr>
          <w:rFonts w:ascii="Times New Roman" w:hAnsi="Times New Roman"/>
          <w:color w:val="000000"/>
          <w:w w:val="105"/>
          <w:sz w:val="24"/>
          <w:szCs w:val="24"/>
        </w:rPr>
      </w:pPr>
      <w:r w:rsidRPr="006B6DC7">
        <w:rPr>
          <w:rFonts w:ascii="Times New Roman" w:hAnsi="Times New Roman"/>
          <w:color w:val="000000"/>
          <w:w w:val="103"/>
          <w:sz w:val="24"/>
          <w:szCs w:val="24"/>
        </w:rPr>
        <w:t xml:space="preserve">The valve shall be capable of discharging air out of the pipe line in according to the </w:t>
      </w:r>
      <w:r w:rsidRPr="006B6DC7">
        <w:rPr>
          <w:rFonts w:ascii="Times New Roman" w:hAnsi="Times New Roman"/>
          <w:color w:val="000000"/>
          <w:w w:val="105"/>
          <w:sz w:val="24"/>
          <w:szCs w:val="24"/>
        </w:rPr>
        <w:t xml:space="preserve">graph given below. </w:t>
      </w:r>
    </w:p>
    <w:p w:rsidR="002E5A8B" w:rsidRDefault="002E5A8B" w:rsidP="00426C02">
      <w:pPr>
        <w:widowControl w:val="0"/>
        <w:autoSpaceDE w:val="0"/>
        <w:autoSpaceDN w:val="0"/>
        <w:adjustRightInd w:val="0"/>
        <w:spacing w:before="260" w:after="0"/>
        <w:ind w:left="360"/>
        <w:jc w:val="both"/>
        <w:rPr>
          <w:rFonts w:ascii="Times New Roman" w:hAnsi="Times New Roman"/>
          <w:color w:val="000000"/>
          <w:w w:val="105"/>
          <w:sz w:val="24"/>
          <w:szCs w:val="24"/>
        </w:rPr>
      </w:pPr>
    </w:p>
    <w:p w:rsidR="002E5A8B" w:rsidRDefault="002E5A8B" w:rsidP="00426C02">
      <w:pPr>
        <w:widowControl w:val="0"/>
        <w:autoSpaceDE w:val="0"/>
        <w:autoSpaceDN w:val="0"/>
        <w:adjustRightInd w:val="0"/>
        <w:spacing w:before="260" w:after="0"/>
        <w:ind w:left="360"/>
        <w:jc w:val="both"/>
        <w:rPr>
          <w:rFonts w:ascii="Times New Roman" w:hAnsi="Times New Roman"/>
          <w:color w:val="000000"/>
          <w:w w:val="105"/>
          <w:sz w:val="24"/>
          <w:szCs w:val="24"/>
        </w:rPr>
      </w:pPr>
    </w:p>
    <w:p w:rsidR="002E5A8B" w:rsidRDefault="002E5A8B" w:rsidP="00426C02">
      <w:pPr>
        <w:widowControl w:val="0"/>
        <w:autoSpaceDE w:val="0"/>
        <w:autoSpaceDN w:val="0"/>
        <w:adjustRightInd w:val="0"/>
        <w:spacing w:before="260" w:after="0"/>
        <w:ind w:left="360"/>
        <w:jc w:val="both"/>
        <w:rPr>
          <w:rFonts w:ascii="Times New Roman" w:hAnsi="Times New Roman"/>
          <w:color w:val="000000"/>
          <w:w w:val="105"/>
          <w:sz w:val="24"/>
          <w:szCs w:val="24"/>
        </w:rPr>
      </w:pPr>
    </w:p>
    <w:p w:rsidR="002E5A8B" w:rsidRDefault="002E5A8B" w:rsidP="00426C02">
      <w:pPr>
        <w:widowControl w:val="0"/>
        <w:autoSpaceDE w:val="0"/>
        <w:autoSpaceDN w:val="0"/>
        <w:adjustRightInd w:val="0"/>
        <w:spacing w:before="260" w:after="0"/>
        <w:ind w:left="360"/>
        <w:jc w:val="both"/>
        <w:rPr>
          <w:rFonts w:ascii="Times New Roman" w:hAnsi="Times New Roman"/>
          <w:color w:val="000000"/>
          <w:w w:val="105"/>
          <w:sz w:val="24"/>
          <w:szCs w:val="24"/>
        </w:rPr>
      </w:pPr>
    </w:p>
    <w:p w:rsidR="002E5A8B" w:rsidRDefault="002E5A8B" w:rsidP="00426C02">
      <w:pPr>
        <w:widowControl w:val="0"/>
        <w:autoSpaceDE w:val="0"/>
        <w:autoSpaceDN w:val="0"/>
        <w:adjustRightInd w:val="0"/>
        <w:spacing w:before="260" w:after="0"/>
        <w:ind w:left="360"/>
        <w:jc w:val="both"/>
        <w:rPr>
          <w:rFonts w:ascii="Times New Roman" w:hAnsi="Times New Roman"/>
          <w:color w:val="000000"/>
          <w:w w:val="105"/>
          <w:sz w:val="24"/>
          <w:szCs w:val="24"/>
        </w:rPr>
      </w:pPr>
    </w:p>
    <w:p w:rsidR="00D6307A" w:rsidRPr="006B6DC7" w:rsidRDefault="00426C02" w:rsidP="002E5A8B">
      <w:pPr>
        <w:spacing w:before="120" w:after="120"/>
        <w:rPr>
          <w:rFonts w:ascii="Times New Roman" w:hAnsi="Times New Roman"/>
          <w:b/>
          <w:bCs/>
          <w:color w:val="000000"/>
          <w:spacing w:val="-1"/>
          <w:sz w:val="24"/>
          <w:szCs w:val="24"/>
        </w:rPr>
      </w:pPr>
      <w:r w:rsidRPr="006B6DC7">
        <w:rPr>
          <w:rFonts w:ascii="Times New Roman" w:hAnsi="Times New Roman"/>
          <w:b/>
          <w:bCs/>
          <w:color w:val="000000"/>
          <w:spacing w:val="-1"/>
          <w:sz w:val="24"/>
          <w:szCs w:val="24"/>
        </w:rPr>
        <w:t xml:space="preserve">Graph 01: </w:t>
      </w:r>
      <w:r w:rsidR="00D6307A" w:rsidRPr="006B6DC7">
        <w:rPr>
          <w:rFonts w:ascii="Times New Roman" w:hAnsi="Times New Roman"/>
          <w:b/>
          <w:bCs/>
          <w:color w:val="000000"/>
          <w:spacing w:val="-1"/>
          <w:sz w:val="24"/>
          <w:szCs w:val="24"/>
        </w:rPr>
        <w:t xml:space="preserve">Air Discharge of Single Orifice (Small Orifice) Air Valve </w:t>
      </w:r>
    </w:p>
    <w:p w:rsidR="00540B3D" w:rsidRPr="006B6DC7" w:rsidRDefault="00426C02" w:rsidP="00163D31">
      <w:pPr>
        <w:rPr>
          <w:rFonts w:ascii="Times New Roman" w:hAnsi="Times New Roman"/>
          <w:sz w:val="24"/>
          <w:szCs w:val="24"/>
        </w:rPr>
      </w:pPr>
      <w:r w:rsidRPr="006B6DC7">
        <w:rPr>
          <w:rFonts w:ascii="Times New Roman" w:hAnsi="Times New Roman"/>
          <w:noProof/>
          <w:sz w:val="24"/>
          <w:szCs w:val="24"/>
        </w:rPr>
        <w:drawing>
          <wp:inline distT="0" distB="0" distL="0" distR="0" wp14:anchorId="69013BC3" wp14:editId="6F5E8D71">
            <wp:extent cx="3990975" cy="3810000"/>
            <wp:effectExtent l="19050" t="0" r="9525" b="0"/>
            <wp:docPr id="10" name="Picture 2" descr="C:\Documents and Settings\acer\Local Settings\Temporary Internet Files\Content.Word\scan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cer\Local Settings\Temporary Internet Files\Content.Word\scan0005.gif"/>
                    <pic:cNvPicPr>
                      <a:picLocks noChangeAspect="1" noChangeArrowheads="1"/>
                    </pic:cNvPicPr>
                  </pic:nvPicPr>
                  <pic:blipFill>
                    <a:blip r:embed="rId10" cstate="print"/>
                    <a:srcRect/>
                    <a:stretch>
                      <a:fillRect/>
                    </a:stretch>
                  </pic:blipFill>
                  <pic:spPr bwMode="auto">
                    <a:xfrm>
                      <a:off x="0" y="0"/>
                      <a:ext cx="3990975" cy="3810000"/>
                    </a:xfrm>
                    <a:prstGeom prst="rect">
                      <a:avLst/>
                    </a:prstGeom>
                    <a:noFill/>
                    <a:ln w="9525">
                      <a:noFill/>
                      <a:miter lim="800000"/>
                      <a:headEnd/>
                      <a:tailEnd/>
                    </a:ln>
                  </pic:spPr>
                </pic:pic>
              </a:graphicData>
            </a:graphic>
          </wp:inline>
        </w:drawing>
      </w:r>
    </w:p>
    <w:p w:rsidR="00907AE3" w:rsidRDefault="00907AE3" w:rsidP="00163D31">
      <w:pPr>
        <w:rPr>
          <w:rFonts w:ascii="Times New Roman" w:hAnsi="Times New Roman"/>
          <w:sz w:val="24"/>
          <w:szCs w:val="24"/>
        </w:rPr>
      </w:pPr>
    </w:p>
    <w:p w:rsidR="00BB2869" w:rsidRPr="006B6DC7" w:rsidRDefault="00426C02" w:rsidP="00426C02">
      <w:pPr>
        <w:pStyle w:val="ListParagraph"/>
        <w:numPr>
          <w:ilvl w:val="0"/>
          <w:numId w:val="14"/>
        </w:numPr>
        <w:ind w:left="360"/>
        <w:rPr>
          <w:rFonts w:ascii="Times New Roman" w:hAnsi="Times New Roman"/>
          <w:b/>
          <w:bCs/>
          <w:sz w:val="24"/>
          <w:szCs w:val="24"/>
        </w:rPr>
      </w:pPr>
      <w:r w:rsidRPr="006B6DC7">
        <w:rPr>
          <w:rFonts w:ascii="Times New Roman" w:hAnsi="Times New Roman"/>
          <w:b/>
          <w:bCs/>
          <w:sz w:val="24"/>
          <w:szCs w:val="24"/>
        </w:rPr>
        <w:t>Large Orifice Air Valves</w:t>
      </w:r>
    </w:p>
    <w:p w:rsidR="00BB2869" w:rsidRPr="006B6DC7" w:rsidRDefault="00D6307A" w:rsidP="00DD0E8D">
      <w:pPr>
        <w:jc w:val="both"/>
        <w:rPr>
          <w:rFonts w:ascii="Times New Roman" w:hAnsi="Times New Roman"/>
          <w:sz w:val="24"/>
          <w:szCs w:val="24"/>
        </w:rPr>
      </w:pPr>
      <w:r w:rsidRPr="006B6DC7">
        <w:rPr>
          <w:rFonts w:ascii="Times New Roman" w:hAnsi="Times New Roman"/>
          <w:color w:val="000000"/>
          <w:w w:val="103"/>
          <w:sz w:val="24"/>
          <w:szCs w:val="24"/>
        </w:rPr>
        <w:t xml:space="preserve">Large orifice air valves shall be required to release or admit air while the pipeline is </w:t>
      </w:r>
      <w:r w:rsidRPr="006B6DC7">
        <w:rPr>
          <w:rFonts w:ascii="Times New Roman" w:hAnsi="Times New Roman"/>
          <w:color w:val="000000"/>
          <w:w w:val="109"/>
          <w:sz w:val="24"/>
          <w:szCs w:val="24"/>
        </w:rPr>
        <w:t xml:space="preserve">being filled or emptied and also to perform surge control functions. The airflow </w:t>
      </w:r>
      <w:r w:rsidRPr="006B6DC7">
        <w:rPr>
          <w:rFonts w:ascii="Times New Roman" w:hAnsi="Times New Roman"/>
          <w:color w:val="000000"/>
          <w:w w:val="102"/>
          <w:sz w:val="24"/>
          <w:szCs w:val="24"/>
        </w:rPr>
        <w:t xml:space="preserve">characteristics of air valves shall be in accordance with BSEN 1074-4:2000 and they shall be capable of passing air out of the pipeline under a differential pressure of 0.5 </w:t>
      </w:r>
      <w:r w:rsidRPr="006B6DC7">
        <w:rPr>
          <w:rFonts w:ascii="Times New Roman" w:hAnsi="Times New Roman"/>
          <w:color w:val="000000"/>
          <w:sz w:val="24"/>
          <w:szCs w:val="24"/>
        </w:rPr>
        <w:t>bar, and into the pipeline at a differential pressure of 0.2 bar at rates depending on the graph given below;.</w:t>
      </w:r>
    </w:p>
    <w:p w:rsidR="002E5A8B" w:rsidRDefault="002E5A8B">
      <w:pPr>
        <w:spacing w:before="120" w:after="120"/>
        <w:rPr>
          <w:rFonts w:ascii="Times New Roman" w:hAnsi="Times New Roman"/>
          <w:b/>
          <w:bCs/>
          <w:sz w:val="24"/>
          <w:szCs w:val="24"/>
        </w:rPr>
      </w:pPr>
    </w:p>
    <w:p w:rsidR="002E5A8B" w:rsidRDefault="002E5A8B">
      <w:pPr>
        <w:spacing w:before="120" w:after="120"/>
        <w:rPr>
          <w:rFonts w:ascii="Times New Roman" w:hAnsi="Times New Roman"/>
          <w:b/>
          <w:bCs/>
          <w:sz w:val="24"/>
          <w:szCs w:val="24"/>
        </w:rPr>
      </w:pPr>
    </w:p>
    <w:p w:rsidR="002E5A8B" w:rsidRDefault="002E5A8B">
      <w:pPr>
        <w:spacing w:before="120" w:after="120"/>
        <w:rPr>
          <w:rFonts w:ascii="Times New Roman" w:hAnsi="Times New Roman"/>
          <w:b/>
          <w:bCs/>
          <w:sz w:val="24"/>
          <w:szCs w:val="24"/>
        </w:rPr>
      </w:pPr>
    </w:p>
    <w:p w:rsidR="002E5A8B" w:rsidRDefault="002E5A8B">
      <w:pPr>
        <w:spacing w:before="120" w:after="120"/>
        <w:rPr>
          <w:rFonts w:ascii="Times New Roman" w:hAnsi="Times New Roman"/>
          <w:b/>
          <w:bCs/>
          <w:sz w:val="24"/>
          <w:szCs w:val="24"/>
        </w:rPr>
      </w:pPr>
    </w:p>
    <w:p w:rsidR="002E5A8B" w:rsidRDefault="002E5A8B">
      <w:pPr>
        <w:spacing w:before="120" w:after="120"/>
        <w:rPr>
          <w:rFonts w:ascii="Times New Roman" w:hAnsi="Times New Roman"/>
          <w:b/>
          <w:bCs/>
          <w:sz w:val="24"/>
          <w:szCs w:val="24"/>
        </w:rPr>
      </w:pPr>
    </w:p>
    <w:p w:rsidR="002E5A8B" w:rsidRDefault="002E5A8B">
      <w:pPr>
        <w:spacing w:before="120" w:after="120"/>
        <w:rPr>
          <w:rFonts w:ascii="Times New Roman" w:hAnsi="Times New Roman"/>
          <w:b/>
          <w:bCs/>
          <w:sz w:val="24"/>
          <w:szCs w:val="24"/>
        </w:rPr>
      </w:pPr>
    </w:p>
    <w:p w:rsidR="002E5A8B" w:rsidRDefault="002E5A8B">
      <w:pPr>
        <w:spacing w:before="120" w:after="120"/>
        <w:rPr>
          <w:rFonts w:ascii="Times New Roman" w:hAnsi="Times New Roman"/>
          <w:b/>
          <w:bCs/>
          <w:sz w:val="24"/>
          <w:szCs w:val="24"/>
        </w:rPr>
      </w:pPr>
    </w:p>
    <w:p w:rsidR="002E5A8B" w:rsidRDefault="002E5A8B">
      <w:pPr>
        <w:spacing w:before="120" w:after="120"/>
        <w:rPr>
          <w:rFonts w:ascii="Times New Roman" w:hAnsi="Times New Roman"/>
          <w:b/>
          <w:bCs/>
          <w:sz w:val="24"/>
          <w:szCs w:val="24"/>
        </w:rPr>
      </w:pPr>
    </w:p>
    <w:p w:rsidR="002E5A8B" w:rsidRDefault="002E5A8B">
      <w:pPr>
        <w:spacing w:before="120" w:after="120"/>
        <w:rPr>
          <w:rFonts w:ascii="Times New Roman" w:hAnsi="Times New Roman"/>
          <w:b/>
          <w:bCs/>
          <w:sz w:val="24"/>
          <w:szCs w:val="24"/>
        </w:rPr>
      </w:pPr>
      <w:r>
        <w:rPr>
          <w:rFonts w:ascii="Times New Roman" w:hAnsi="Times New Roman"/>
          <w:b/>
          <w:bCs/>
          <w:sz w:val="24"/>
          <w:szCs w:val="24"/>
        </w:rPr>
        <w:br w:type="page"/>
      </w:r>
    </w:p>
    <w:p w:rsidR="00F3097F" w:rsidRPr="006B6DC7" w:rsidRDefault="00DD0E8D" w:rsidP="00DD0E8D">
      <w:pPr>
        <w:rPr>
          <w:rFonts w:ascii="Times New Roman" w:hAnsi="Times New Roman"/>
          <w:b/>
          <w:bCs/>
          <w:sz w:val="24"/>
          <w:szCs w:val="24"/>
        </w:rPr>
      </w:pPr>
      <w:r w:rsidRPr="006B6DC7">
        <w:rPr>
          <w:rFonts w:ascii="Times New Roman" w:hAnsi="Times New Roman"/>
          <w:b/>
          <w:bCs/>
          <w:sz w:val="24"/>
          <w:szCs w:val="24"/>
        </w:rPr>
        <w:t>Graph 02</w:t>
      </w:r>
      <w:proofErr w:type="gramStart"/>
      <w:r w:rsidRPr="006B6DC7">
        <w:rPr>
          <w:rFonts w:ascii="Times New Roman" w:hAnsi="Times New Roman"/>
          <w:b/>
          <w:bCs/>
          <w:sz w:val="24"/>
          <w:szCs w:val="24"/>
        </w:rPr>
        <w:t>:</w:t>
      </w:r>
      <w:r w:rsidR="00F3097F" w:rsidRPr="006B6DC7">
        <w:rPr>
          <w:rFonts w:ascii="Times New Roman" w:hAnsi="Times New Roman"/>
          <w:b/>
          <w:bCs/>
          <w:sz w:val="24"/>
          <w:szCs w:val="24"/>
        </w:rPr>
        <w:t>Air</w:t>
      </w:r>
      <w:proofErr w:type="gramEnd"/>
      <w:r w:rsidR="00F3097F" w:rsidRPr="006B6DC7">
        <w:rPr>
          <w:rFonts w:ascii="Times New Roman" w:hAnsi="Times New Roman"/>
          <w:b/>
          <w:bCs/>
          <w:sz w:val="24"/>
          <w:szCs w:val="24"/>
        </w:rPr>
        <w:t xml:space="preserve"> Discharge of Single orifice (Large Orifice) Air Valve</w:t>
      </w:r>
    </w:p>
    <w:p w:rsidR="00597525" w:rsidRPr="006B6DC7" w:rsidRDefault="00AF42E2" w:rsidP="00163D31">
      <w:pPr>
        <w:rPr>
          <w:rFonts w:ascii="Times New Roman" w:hAnsi="Times New Roman"/>
          <w:noProof/>
          <w:sz w:val="24"/>
          <w:szCs w:val="24"/>
          <w:lang w:bidi="ta-IN"/>
        </w:rPr>
      </w:pPr>
      <w:r w:rsidRPr="006B6DC7">
        <w:rPr>
          <w:rFonts w:ascii="Times New Roman" w:hAnsi="Times New Roman"/>
          <w:noProof/>
          <w:sz w:val="24"/>
          <w:szCs w:val="24"/>
        </w:rPr>
        <w:drawing>
          <wp:inline distT="0" distB="0" distL="0" distR="0">
            <wp:extent cx="5738579" cy="382905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743579" cy="3832386"/>
                    </a:xfrm>
                    <a:prstGeom prst="rect">
                      <a:avLst/>
                    </a:prstGeom>
                    <a:noFill/>
                    <a:ln w="9525">
                      <a:noFill/>
                      <a:miter lim="800000"/>
                      <a:headEnd/>
                      <a:tailEnd/>
                    </a:ln>
                  </pic:spPr>
                </pic:pic>
              </a:graphicData>
            </a:graphic>
          </wp:inline>
        </w:drawing>
      </w:r>
    </w:p>
    <w:p w:rsidR="001E7F90" w:rsidRPr="006B6DC7" w:rsidRDefault="001E7F90" w:rsidP="001E7F90">
      <w:pPr>
        <w:rPr>
          <w:rFonts w:ascii="Times New Roman" w:hAnsi="Times New Roman"/>
          <w:b/>
          <w:bCs/>
          <w:sz w:val="24"/>
          <w:szCs w:val="24"/>
        </w:rPr>
      </w:pPr>
      <w:r w:rsidRPr="006B6DC7">
        <w:rPr>
          <w:rFonts w:ascii="Times New Roman" w:hAnsi="Times New Roman"/>
          <w:b/>
          <w:bCs/>
          <w:sz w:val="24"/>
          <w:szCs w:val="24"/>
        </w:rPr>
        <w:t>Graph 03</w:t>
      </w:r>
      <w:proofErr w:type="gramStart"/>
      <w:r w:rsidRPr="006B6DC7">
        <w:rPr>
          <w:rFonts w:ascii="Times New Roman" w:hAnsi="Times New Roman"/>
          <w:b/>
          <w:bCs/>
          <w:sz w:val="24"/>
          <w:szCs w:val="24"/>
        </w:rPr>
        <w:t>:Air</w:t>
      </w:r>
      <w:proofErr w:type="gramEnd"/>
      <w:r w:rsidRPr="006B6DC7">
        <w:rPr>
          <w:rFonts w:ascii="Times New Roman" w:hAnsi="Times New Roman"/>
          <w:b/>
          <w:bCs/>
          <w:sz w:val="24"/>
          <w:szCs w:val="24"/>
        </w:rPr>
        <w:t xml:space="preserve"> Discharge of Single orifice (Large Orifice) Air Valve </w:t>
      </w:r>
    </w:p>
    <w:p w:rsidR="00597525" w:rsidRPr="006B6DC7" w:rsidRDefault="00BB2077" w:rsidP="00163D31">
      <w:pPr>
        <w:rPr>
          <w:rFonts w:ascii="Times New Roman" w:hAnsi="Times New Roman"/>
          <w:noProof/>
          <w:sz w:val="24"/>
          <w:szCs w:val="24"/>
          <w:lang w:bidi="ta-IN"/>
        </w:rPr>
      </w:pPr>
      <w:r w:rsidRPr="006B6DC7">
        <w:rPr>
          <w:rFonts w:ascii="Times New Roman" w:hAnsi="Times New Roman"/>
          <w:noProof/>
          <w:sz w:val="24"/>
          <w:szCs w:val="24"/>
        </w:rPr>
        <w:drawing>
          <wp:inline distT="0" distB="0" distL="0" distR="0">
            <wp:extent cx="4610100" cy="3251153"/>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614631" cy="3254349"/>
                    </a:xfrm>
                    <a:prstGeom prst="rect">
                      <a:avLst/>
                    </a:prstGeom>
                    <a:noFill/>
                    <a:ln w="9525">
                      <a:noFill/>
                      <a:miter lim="800000"/>
                      <a:headEnd/>
                      <a:tailEnd/>
                    </a:ln>
                  </pic:spPr>
                </pic:pic>
              </a:graphicData>
            </a:graphic>
          </wp:inline>
        </w:drawing>
      </w:r>
    </w:p>
    <w:p w:rsidR="001E7F90" w:rsidRPr="006B6DC7" w:rsidRDefault="00BB2077" w:rsidP="00BB2077">
      <w:pPr>
        <w:pStyle w:val="ListParagraph"/>
        <w:numPr>
          <w:ilvl w:val="0"/>
          <w:numId w:val="15"/>
        </w:numPr>
        <w:rPr>
          <w:rFonts w:ascii="Times New Roman" w:hAnsi="Times New Roman"/>
          <w:noProof/>
          <w:sz w:val="24"/>
          <w:szCs w:val="24"/>
          <w:lang w:bidi="ta-IN"/>
        </w:rPr>
      </w:pPr>
      <w:r w:rsidRPr="006B6DC7">
        <w:rPr>
          <w:rFonts w:ascii="Times New Roman" w:hAnsi="Times New Roman"/>
          <w:noProof/>
          <w:sz w:val="24"/>
          <w:szCs w:val="24"/>
          <w:lang w:bidi="ta-IN"/>
        </w:rPr>
        <w:t>Broken curves for air valves with a lugged isolating butterfly valve and stud bolts</w:t>
      </w:r>
    </w:p>
    <w:p w:rsidR="00BB2077" w:rsidRPr="006B6DC7" w:rsidRDefault="00BB2077" w:rsidP="00BB2077">
      <w:pPr>
        <w:pStyle w:val="ListParagraph"/>
        <w:numPr>
          <w:ilvl w:val="0"/>
          <w:numId w:val="15"/>
        </w:numPr>
        <w:rPr>
          <w:rFonts w:ascii="Times New Roman" w:hAnsi="Times New Roman"/>
          <w:noProof/>
          <w:sz w:val="24"/>
          <w:szCs w:val="24"/>
          <w:lang w:bidi="ta-IN"/>
        </w:rPr>
      </w:pPr>
      <w:r w:rsidRPr="006B6DC7">
        <w:rPr>
          <w:rFonts w:ascii="Times New Roman" w:hAnsi="Times New Roman"/>
          <w:noProof/>
          <w:sz w:val="24"/>
          <w:szCs w:val="24"/>
          <w:lang w:bidi="ta-IN"/>
        </w:rPr>
        <w:t xml:space="preserve">Full curves for all other  air valves </w:t>
      </w:r>
    </w:p>
    <w:p w:rsidR="00907AE3" w:rsidRPr="006B6DC7" w:rsidRDefault="00907AE3" w:rsidP="00907AE3">
      <w:pPr>
        <w:pStyle w:val="ListParagraph"/>
        <w:rPr>
          <w:rFonts w:ascii="Times New Roman" w:hAnsi="Times New Roman"/>
          <w:noProof/>
          <w:sz w:val="24"/>
          <w:szCs w:val="24"/>
          <w:lang w:bidi="ta-IN"/>
        </w:rPr>
      </w:pPr>
    </w:p>
    <w:p w:rsidR="00EC53F1" w:rsidRPr="006B6DC7" w:rsidRDefault="00EC53F1" w:rsidP="00EC53F1">
      <w:pPr>
        <w:pStyle w:val="ListParagraph"/>
        <w:ind w:left="0"/>
        <w:rPr>
          <w:rFonts w:ascii="Times New Roman" w:hAnsi="Times New Roman"/>
          <w:b/>
          <w:bCs/>
          <w:noProof/>
          <w:sz w:val="24"/>
          <w:szCs w:val="24"/>
          <w:lang w:bidi="ta-IN"/>
        </w:rPr>
      </w:pPr>
      <w:r w:rsidRPr="006B6DC7">
        <w:rPr>
          <w:rFonts w:ascii="Times New Roman" w:hAnsi="Times New Roman"/>
          <w:b/>
          <w:bCs/>
          <w:noProof/>
          <w:sz w:val="24"/>
          <w:szCs w:val="24"/>
          <w:lang w:bidi="ta-IN"/>
        </w:rPr>
        <w:t>Figure 01: General Components of the Single Orifice Air Valve</w:t>
      </w:r>
    </w:p>
    <w:p w:rsidR="001E7F90" w:rsidRPr="006B6DC7" w:rsidRDefault="00BB2077" w:rsidP="00163D31">
      <w:pPr>
        <w:rPr>
          <w:rFonts w:ascii="Times New Roman" w:hAnsi="Times New Roman"/>
          <w:noProof/>
          <w:sz w:val="24"/>
          <w:szCs w:val="24"/>
          <w:lang w:bidi="ta-IN"/>
        </w:rPr>
      </w:pPr>
      <w:r w:rsidRPr="006B6DC7">
        <w:rPr>
          <w:rFonts w:ascii="Times New Roman" w:hAnsi="Times New Roman"/>
          <w:noProof/>
          <w:sz w:val="24"/>
          <w:szCs w:val="24"/>
        </w:rPr>
        <w:drawing>
          <wp:inline distT="0" distB="0" distL="0" distR="0">
            <wp:extent cx="5657850" cy="3473956"/>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661610" cy="3476265"/>
                    </a:xfrm>
                    <a:prstGeom prst="rect">
                      <a:avLst/>
                    </a:prstGeom>
                    <a:noFill/>
                    <a:ln w="9525">
                      <a:noFill/>
                      <a:miter lim="800000"/>
                      <a:headEnd/>
                      <a:tailEnd/>
                    </a:ln>
                  </pic:spPr>
                </pic:pic>
              </a:graphicData>
            </a:graphic>
          </wp:inline>
        </w:drawing>
      </w:r>
    </w:p>
    <w:p w:rsidR="00BB2869" w:rsidRPr="006B6DC7" w:rsidRDefault="00EB3B59" w:rsidP="00163D31">
      <w:pPr>
        <w:rPr>
          <w:rFonts w:ascii="Times New Roman" w:hAnsi="Times New Roman"/>
          <w:b/>
          <w:bCs/>
          <w:sz w:val="24"/>
          <w:szCs w:val="24"/>
        </w:rPr>
      </w:pPr>
      <w:r w:rsidRPr="006B6DC7">
        <w:rPr>
          <w:rFonts w:ascii="Times New Roman" w:hAnsi="Times New Roman"/>
          <w:b/>
          <w:bCs/>
          <w:sz w:val="24"/>
          <w:szCs w:val="24"/>
        </w:rPr>
        <w:t>2.13</w:t>
      </w:r>
      <w:r w:rsidR="00597525" w:rsidRPr="006B6DC7">
        <w:rPr>
          <w:rFonts w:ascii="Times New Roman" w:hAnsi="Times New Roman"/>
          <w:b/>
          <w:bCs/>
          <w:sz w:val="24"/>
          <w:szCs w:val="24"/>
        </w:rPr>
        <w:t>.2 Double Orifice Type</w:t>
      </w:r>
    </w:p>
    <w:p w:rsidR="00597525" w:rsidRPr="006B6DC7" w:rsidRDefault="00597525" w:rsidP="001A107C">
      <w:pPr>
        <w:widowControl w:val="0"/>
        <w:autoSpaceDE w:val="0"/>
        <w:autoSpaceDN w:val="0"/>
        <w:adjustRightInd w:val="0"/>
        <w:spacing w:before="242" w:after="0"/>
        <w:ind w:left="360" w:right="52"/>
        <w:jc w:val="both"/>
        <w:rPr>
          <w:rFonts w:ascii="Times New Roman" w:hAnsi="Times New Roman"/>
          <w:color w:val="000000"/>
          <w:w w:val="115"/>
          <w:sz w:val="24"/>
          <w:szCs w:val="24"/>
        </w:rPr>
      </w:pPr>
      <w:r w:rsidRPr="006B6DC7">
        <w:rPr>
          <w:rFonts w:ascii="Times New Roman" w:hAnsi="Times New Roman"/>
          <w:color w:val="000000"/>
          <w:w w:val="113"/>
          <w:sz w:val="24"/>
          <w:szCs w:val="24"/>
        </w:rPr>
        <w:t xml:space="preserve">Double orifice valves shall comprise one large orifice air valve and one small orifice </w:t>
      </w:r>
      <w:r w:rsidRPr="006B6DC7">
        <w:rPr>
          <w:rFonts w:ascii="Times New Roman" w:hAnsi="Times New Roman"/>
          <w:color w:val="000000"/>
          <w:w w:val="113"/>
          <w:sz w:val="24"/>
          <w:szCs w:val="24"/>
        </w:rPr>
        <w:br/>
      </w:r>
      <w:r w:rsidRPr="006B6DC7">
        <w:rPr>
          <w:rFonts w:ascii="Times New Roman" w:hAnsi="Times New Roman"/>
          <w:color w:val="000000"/>
          <w:w w:val="127"/>
          <w:sz w:val="24"/>
          <w:szCs w:val="24"/>
        </w:rPr>
        <w:t xml:space="preserve">air valve integrated into a single unit assembly and having a single pipeline </w:t>
      </w:r>
      <w:r w:rsidRPr="006B6DC7">
        <w:rPr>
          <w:rFonts w:ascii="Times New Roman" w:hAnsi="Times New Roman"/>
          <w:color w:val="000000"/>
          <w:w w:val="127"/>
          <w:sz w:val="24"/>
          <w:szCs w:val="24"/>
        </w:rPr>
        <w:br/>
      </w:r>
      <w:r w:rsidRPr="006B6DC7">
        <w:rPr>
          <w:rFonts w:ascii="Times New Roman" w:hAnsi="Times New Roman"/>
          <w:color w:val="000000"/>
          <w:w w:val="115"/>
          <w:sz w:val="24"/>
          <w:szCs w:val="24"/>
        </w:rPr>
        <w:t xml:space="preserve">connection. It shall have cast iron or ductile iron body and double float actuated air </w:t>
      </w:r>
    </w:p>
    <w:p w:rsidR="00597525" w:rsidRPr="006B6DC7" w:rsidRDefault="00597525" w:rsidP="001A107C">
      <w:pPr>
        <w:widowControl w:val="0"/>
        <w:autoSpaceDE w:val="0"/>
        <w:autoSpaceDN w:val="0"/>
        <w:adjustRightInd w:val="0"/>
        <w:spacing w:before="6" w:after="0"/>
        <w:ind w:left="360"/>
        <w:jc w:val="both"/>
        <w:rPr>
          <w:rFonts w:ascii="Times New Roman" w:hAnsi="Times New Roman"/>
          <w:color w:val="000000"/>
          <w:spacing w:val="-2"/>
          <w:sz w:val="24"/>
          <w:szCs w:val="24"/>
        </w:rPr>
      </w:pPr>
      <w:proofErr w:type="gramStart"/>
      <w:r w:rsidRPr="006B6DC7">
        <w:rPr>
          <w:rFonts w:ascii="Times New Roman" w:hAnsi="Times New Roman"/>
          <w:color w:val="000000"/>
          <w:spacing w:val="-2"/>
          <w:sz w:val="24"/>
          <w:szCs w:val="24"/>
        </w:rPr>
        <w:t>valves</w:t>
      </w:r>
      <w:proofErr w:type="gramEnd"/>
      <w:r w:rsidRPr="006B6DC7">
        <w:rPr>
          <w:rFonts w:ascii="Times New Roman" w:hAnsi="Times New Roman"/>
          <w:color w:val="000000"/>
          <w:spacing w:val="-2"/>
          <w:sz w:val="24"/>
          <w:szCs w:val="24"/>
        </w:rPr>
        <w:t xml:space="preserve"> with flanged ends. </w:t>
      </w:r>
    </w:p>
    <w:p w:rsidR="00597525" w:rsidRPr="006B6DC7" w:rsidRDefault="00597525" w:rsidP="001A107C">
      <w:pPr>
        <w:widowControl w:val="0"/>
        <w:autoSpaceDE w:val="0"/>
        <w:autoSpaceDN w:val="0"/>
        <w:adjustRightInd w:val="0"/>
        <w:spacing w:after="0"/>
        <w:ind w:left="360"/>
        <w:jc w:val="both"/>
        <w:rPr>
          <w:rFonts w:ascii="Times New Roman" w:hAnsi="Times New Roman"/>
          <w:color w:val="000000"/>
          <w:spacing w:val="-2"/>
          <w:sz w:val="24"/>
          <w:szCs w:val="24"/>
        </w:rPr>
      </w:pPr>
    </w:p>
    <w:p w:rsidR="00597525" w:rsidRPr="006B6DC7" w:rsidRDefault="00597525" w:rsidP="001A107C">
      <w:pPr>
        <w:widowControl w:val="0"/>
        <w:autoSpaceDE w:val="0"/>
        <w:autoSpaceDN w:val="0"/>
        <w:adjustRightInd w:val="0"/>
        <w:spacing w:before="2" w:after="0"/>
        <w:ind w:left="360" w:right="57"/>
        <w:jc w:val="both"/>
        <w:rPr>
          <w:rFonts w:ascii="Times New Roman" w:hAnsi="Times New Roman"/>
          <w:color w:val="000000"/>
          <w:sz w:val="24"/>
          <w:szCs w:val="24"/>
        </w:rPr>
      </w:pPr>
      <w:r w:rsidRPr="006B6DC7">
        <w:rPr>
          <w:rFonts w:ascii="Times New Roman" w:hAnsi="Times New Roman"/>
          <w:color w:val="000000"/>
          <w:w w:val="103"/>
          <w:sz w:val="24"/>
          <w:szCs w:val="24"/>
        </w:rPr>
        <w:t xml:space="preserve">Double orifice air valves shall be provided with a separate isolating valve. Isolating </w:t>
      </w:r>
      <w:r w:rsidRPr="006B6DC7">
        <w:rPr>
          <w:rFonts w:ascii="Times New Roman" w:hAnsi="Times New Roman"/>
          <w:color w:val="000000"/>
          <w:w w:val="103"/>
          <w:sz w:val="24"/>
          <w:szCs w:val="24"/>
        </w:rPr>
        <w:br/>
      </w:r>
      <w:r w:rsidRPr="006B6DC7">
        <w:rPr>
          <w:rFonts w:ascii="Times New Roman" w:hAnsi="Times New Roman"/>
          <w:color w:val="000000"/>
          <w:w w:val="105"/>
          <w:sz w:val="24"/>
          <w:szCs w:val="24"/>
        </w:rPr>
        <w:t xml:space="preserve">valves must be so arranged that they can be closed from the ground surface above, </w:t>
      </w:r>
      <w:r w:rsidRPr="006B6DC7">
        <w:rPr>
          <w:rFonts w:ascii="Times New Roman" w:hAnsi="Times New Roman"/>
          <w:color w:val="000000"/>
          <w:w w:val="105"/>
          <w:sz w:val="24"/>
          <w:szCs w:val="24"/>
        </w:rPr>
        <w:br/>
      </w:r>
      <w:r w:rsidRPr="006B6DC7">
        <w:rPr>
          <w:rFonts w:ascii="Times New Roman" w:hAnsi="Times New Roman"/>
          <w:color w:val="000000"/>
          <w:w w:val="104"/>
          <w:sz w:val="24"/>
          <w:szCs w:val="24"/>
        </w:rPr>
        <w:t xml:space="preserve">with a tee key even when the air valve chamber is flooded. Where required, a short </w:t>
      </w:r>
      <w:r w:rsidRPr="006B6DC7">
        <w:rPr>
          <w:rFonts w:ascii="Times New Roman" w:hAnsi="Times New Roman"/>
          <w:color w:val="000000"/>
          <w:w w:val="104"/>
          <w:sz w:val="24"/>
          <w:szCs w:val="24"/>
        </w:rPr>
        <w:br/>
      </w:r>
      <w:r w:rsidRPr="006B6DC7">
        <w:rPr>
          <w:rFonts w:ascii="Times New Roman" w:hAnsi="Times New Roman"/>
          <w:color w:val="000000"/>
          <w:sz w:val="24"/>
          <w:szCs w:val="24"/>
        </w:rPr>
        <w:t xml:space="preserve">length of double-flanged pipe could be supplied to increase the height above the main </w:t>
      </w:r>
      <w:r w:rsidRPr="006B6DC7">
        <w:rPr>
          <w:rFonts w:ascii="Times New Roman" w:hAnsi="Times New Roman"/>
          <w:color w:val="000000"/>
          <w:sz w:val="24"/>
          <w:szCs w:val="24"/>
        </w:rPr>
        <w:br/>
      </w:r>
      <w:r w:rsidRPr="006B6DC7">
        <w:rPr>
          <w:rFonts w:ascii="Times New Roman" w:hAnsi="Times New Roman"/>
          <w:color w:val="000000"/>
          <w:w w:val="108"/>
          <w:sz w:val="24"/>
          <w:szCs w:val="24"/>
        </w:rPr>
        <w:t xml:space="preserve">to suit the operational requirements depending on the depth of installation of Air </w:t>
      </w:r>
      <w:r w:rsidRPr="006B6DC7">
        <w:rPr>
          <w:rFonts w:ascii="Times New Roman" w:hAnsi="Times New Roman"/>
          <w:color w:val="000000"/>
          <w:w w:val="108"/>
          <w:sz w:val="24"/>
          <w:szCs w:val="24"/>
        </w:rPr>
        <w:br/>
      </w:r>
      <w:r w:rsidRPr="006B6DC7">
        <w:rPr>
          <w:rFonts w:ascii="Times New Roman" w:hAnsi="Times New Roman"/>
          <w:color w:val="000000"/>
          <w:sz w:val="24"/>
          <w:szCs w:val="24"/>
        </w:rPr>
        <w:t xml:space="preserve">valve. Air valves shall be insect proof at the outlet vents leading to the atmosphere. </w:t>
      </w:r>
    </w:p>
    <w:p w:rsidR="00597525" w:rsidRPr="006B6DC7" w:rsidRDefault="00597525" w:rsidP="001A107C">
      <w:pPr>
        <w:widowControl w:val="0"/>
        <w:autoSpaceDE w:val="0"/>
        <w:autoSpaceDN w:val="0"/>
        <w:adjustRightInd w:val="0"/>
        <w:spacing w:after="0"/>
        <w:ind w:left="360"/>
        <w:jc w:val="both"/>
        <w:rPr>
          <w:rFonts w:ascii="Times New Roman" w:hAnsi="Times New Roman"/>
          <w:color w:val="000000"/>
          <w:sz w:val="24"/>
          <w:szCs w:val="24"/>
        </w:rPr>
      </w:pPr>
    </w:p>
    <w:p w:rsidR="00597525" w:rsidRPr="006B6DC7" w:rsidRDefault="00597525" w:rsidP="001A107C">
      <w:pPr>
        <w:widowControl w:val="0"/>
        <w:autoSpaceDE w:val="0"/>
        <w:autoSpaceDN w:val="0"/>
        <w:adjustRightInd w:val="0"/>
        <w:spacing w:before="55" w:after="0"/>
        <w:ind w:left="360"/>
        <w:jc w:val="both"/>
        <w:rPr>
          <w:rFonts w:ascii="Times New Roman" w:hAnsi="Times New Roman"/>
          <w:color w:val="000000"/>
          <w:w w:val="119"/>
          <w:sz w:val="24"/>
          <w:szCs w:val="24"/>
        </w:rPr>
      </w:pPr>
      <w:r w:rsidRPr="006B6DC7">
        <w:rPr>
          <w:rFonts w:ascii="Times New Roman" w:hAnsi="Times New Roman"/>
          <w:color w:val="000000"/>
          <w:w w:val="111"/>
          <w:sz w:val="24"/>
          <w:szCs w:val="24"/>
        </w:rPr>
        <w:t xml:space="preserve">Tests shall be carried out on all types of air valves, as specified in BSEN 1074-4:2000 </w:t>
      </w:r>
      <w:r w:rsidRPr="006B6DC7">
        <w:rPr>
          <w:rFonts w:ascii="Times New Roman" w:hAnsi="Times New Roman"/>
          <w:color w:val="000000"/>
          <w:w w:val="103"/>
          <w:sz w:val="24"/>
          <w:szCs w:val="24"/>
        </w:rPr>
        <w:t xml:space="preserve">and BSEN 1074-1:2000 and as mentioned below and the contractor shall submit the </w:t>
      </w:r>
      <w:r w:rsidRPr="006B6DC7">
        <w:rPr>
          <w:rFonts w:ascii="Times New Roman" w:hAnsi="Times New Roman"/>
          <w:color w:val="000000"/>
          <w:w w:val="119"/>
          <w:sz w:val="24"/>
          <w:szCs w:val="24"/>
        </w:rPr>
        <w:t xml:space="preserve">manufacturer's certificates certifying that such tests have been conducted satisfactorily. </w:t>
      </w:r>
    </w:p>
    <w:p w:rsidR="00597525" w:rsidRPr="006B6DC7" w:rsidRDefault="00597525" w:rsidP="001A107C">
      <w:pPr>
        <w:widowControl w:val="0"/>
        <w:autoSpaceDE w:val="0"/>
        <w:autoSpaceDN w:val="0"/>
        <w:adjustRightInd w:val="0"/>
        <w:spacing w:after="0"/>
        <w:ind w:left="360"/>
        <w:jc w:val="both"/>
        <w:rPr>
          <w:rFonts w:ascii="Times New Roman" w:hAnsi="Times New Roman"/>
          <w:color w:val="000000"/>
          <w:w w:val="119"/>
          <w:sz w:val="24"/>
          <w:szCs w:val="24"/>
        </w:rPr>
      </w:pPr>
    </w:p>
    <w:p w:rsidR="00597525" w:rsidRPr="006B6DC7" w:rsidRDefault="00597525" w:rsidP="001A107C">
      <w:pPr>
        <w:widowControl w:val="0"/>
        <w:autoSpaceDE w:val="0"/>
        <w:autoSpaceDN w:val="0"/>
        <w:adjustRightInd w:val="0"/>
        <w:spacing w:after="0"/>
        <w:ind w:left="360"/>
        <w:jc w:val="both"/>
        <w:rPr>
          <w:rFonts w:ascii="Times New Roman" w:hAnsi="Times New Roman"/>
          <w:color w:val="000000"/>
          <w:w w:val="109"/>
          <w:sz w:val="24"/>
          <w:szCs w:val="24"/>
        </w:rPr>
      </w:pPr>
    </w:p>
    <w:p w:rsidR="00597525" w:rsidRPr="006B6DC7" w:rsidRDefault="00597525" w:rsidP="001A107C">
      <w:pPr>
        <w:widowControl w:val="0"/>
        <w:autoSpaceDE w:val="0"/>
        <w:autoSpaceDN w:val="0"/>
        <w:adjustRightInd w:val="0"/>
        <w:spacing w:before="18" w:after="0"/>
        <w:ind w:left="360"/>
        <w:jc w:val="both"/>
        <w:rPr>
          <w:rFonts w:ascii="Times New Roman" w:hAnsi="Times New Roman"/>
          <w:color w:val="000000"/>
          <w:w w:val="108"/>
          <w:sz w:val="24"/>
          <w:szCs w:val="24"/>
        </w:rPr>
      </w:pPr>
      <w:r w:rsidRPr="006B6DC7">
        <w:rPr>
          <w:rFonts w:ascii="Times New Roman" w:hAnsi="Times New Roman"/>
          <w:color w:val="000000"/>
          <w:w w:val="103"/>
          <w:sz w:val="24"/>
          <w:szCs w:val="24"/>
        </w:rPr>
        <w:t xml:space="preserve">The valve shall be capable of discharging air out of the pipe line in according to the </w:t>
      </w:r>
      <w:r w:rsidRPr="006B6DC7">
        <w:rPr>
          <w:rFonts w:ascii="Times New Roman" w:hAnsi="Times New Roman"/>
          <w:color w:val="000000"/>
          <w:w w:val="108"/>
          <w:sz w:val="24"/>
          <w:szCs w:val="24"/>
        </w:rPr>
        <w:t xml:space="preserve">graph given below. </w:t>
      </w:r>
    </w:p>
    <w:p w:rsidR="00BB2869" w:rsidRPr="006B6DC7" w:rsidRDefault="00BB2869" w:rsidP="00163D31">
      <w:pPr>
        <w:rPr>
          <w:rFonts w:ascii="Times New Roman" w:hAnsi="Times New Roman"/>
          <w:sz w:val="24"/>
          <w:szCs w:val="24"/>
        </w:rPr>
      </w:pPr>
    </w:p>
    <w:p w:rsidR="00D9090F" w:rsidRPr="006B6DC7" w:rsidRDefault="00D9090F" w:rsidP="00D9090F">
      <w:pPr>
        <w:rPr>
          <w:rFonts w:ascii="Times New Roman" w:hAnsi="Times New Roman"/>
          <w:b/>
          <w:bCs/>
          <w:sz w:val="24"/>
          <w:szCs w:val="24"/>
        </w:rPr>
      </w:pPr>
      <w:r w:rsidRPr="006B6DC7">
        <w:rPr>
          <w:rFonts w:ascii="Times New Roman" w:hAnsi="Times New Roman"/>
          <w:b/>
          <w:bCs/>
          <w:sz w:val="24"/>
          <w:szCs w:val="24"/>
        </w:rPr>
        <w:t>Graph 0</w:t>
      </w:r>
      <w:r w:rsidR="001D0741" w:rsidRPr="006B6DC7">
        <w:rPr>
          <w:rFonts w:ascii="Times New Roman" w:hAnsi="Times New Roman"/>
          <w:b/>
          <w:bCs/>
          <w:sz w:val="24"/>
          <w:szCs w:val="24"/>
        </w:rPr>
        <w:t>4</w:t>
      </w:r>
      <w:proofErr w:type="gramStart"/>
      <w:r w:rsidRPr="006B6DC7">
        <w:rPr>
          <w:rFonts w:ascii="Times New Roman" w:hAnsi="Times New Roman"/>
          <w:b/>
          <w:bCs/>
          <w:sz w:val="24"/>
          <w:szCs w:val="24"/>
        </w:rPr>
        <w:t>:Discharge</w:t>
      </w:r>
      <w:proofErr w:type="gramEnd"/>
      <w:r w:rsidRPr="006B6DC7">
        <w:rPr>
          <w:rFonts w:ascii="Times New Roman" w:hAnsi="Times New Roman"/>
          <w:b/>
          <w:bCs/>
          <w:sz w:val="24"/>
          <w:szCs w:val="24"/>
        </w:rPr>
        <w:t xml:space="preserve"> /Inflow Capacities of Air Valves (Double, Triple &amp; Quadruple Clusters)</w:t>
      </w:r>
    </w:p>
    <w:p w:rsidR="00817DD8" w:rsidRPr="006B6DC7" w:rsidRDefault="00D9090F" w:rsidP="00163D31">
      <w:pPr>
        <w:rPr>
          <w:rFonts w:ascii="Times New Roman" w:hAnsi="Times New Roman"/>
          <w:sz w:val="24"/>
          <w:szCs w:val="24"/>
        </w:rPr>
      </w:pPr>
      <w:r w:rsidRPr="006B6DC7">
        <w:rPr>
          <w:rFonts w:ascii="Times New Roman" w:hAnsi="Times New Roman"/>
          <w:noProof/>
          <w:sz w:val="24"/>
          <w:szCs w:val="24"/>
        </w:rPr>
        <w:drawing>
          <wp:inline distT="0" distB="0" distL="0" distR="0">
            <wp:extent cx="5210175" cy="3273727"/>
            <wp:effectExtent l="19050" t="0" r="9525" b="0"/>
            <wp:docPr id="20" name="Picture 9" descr="C:\Documents and Settings\acer\Local Settings\Temporary Internet Files\Content.Word\scan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cer\Local Settings\Temporary Internet Files\Content.Word\scan0006.gif"/>
                    <pic:cNvPicPr>
                      <a:picLocks noChangeAspect="1" noChangeArrowheads="1"/>
                    </pic:cNvPicPr>
                  </pic:nvPicPr>
                  <pic:blipFill>
                    <a:blip r:embed="rId14" cstate="print"/>
                    <a:srcRect/>
                    <a:stretch>
                      <a:fillRect/>
                    </a:stretch>
                  </pic:blipFill>
                  <pic:spPr bwMode="auto">
                    <a:xfrm>
                      <a:off x="0" y="0"/>
                      <a:ext cx="5210175" cy="3273727"/>
                    </a:xfrm>
                    <a:prstGeom prst="rect">
                      <a:avLst/>
                    </a:prstGeom>
                    <a:noFill/>
                    <a:ln w="9525">
                      <a:noFill/>
                      <a:miter lim="800000"/>
                      <a:headEnd/>
                      <a:tailEnd/>
                    </a:ln>
                  </pic:spPr>
                </pic:pic>
              </a:graphicData>
            </a:graphic>
          </wp:inline>
        </w:drawing>
      </w:r>
    </w:p>
    <w:p w:rsidR="00E37E96" w:rsidRDefault="00E37E96">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p>
    <w:p w:rsidR="002E5A8B" w:rsidRDefault="002E5A8B">
      <w:pPr>
        <w:spacing w:before="120" w:after="120"/>
        <w:rPr>
          <w:rFonts w:ascii="Times New Roman" w:hAnsi="Times New Roman"/>
          <w:b/>
          <w:bCs/>
          <w:noProof/>
          <w:sz w:val="24"/>
          <w:szCs w:val="24"/>
          <w:lang w:bidi="ta-IN"/>
        </w:rPr>
      </w:pPr>
      <w:r>
        <w:rPr>
          <w:rFonts w:ascii="Times New Roman" w:hAnsi="Times New Roman"/>
          <w:b/>
          <w:bCs/>
          <w:noProof/>
          <w:sz w:val="24"/>
          <w:szCs w:val="24"/>
          <w:lang w:bidi="ta-IN"/>
        </w:rPr>
        <w:br w:type="page"/>
      </w:r>
    </w:p>
    <w:p w:rsidR="00E07DDF" w:rsidRPr="006B6DC7" w:rsidRDefault="00E07DDF" w:rsidP="00E07DDF">
      <w:pPr>
        <w:pStyle w:val="ListParagraph"/>
        <w:ind w:left="0"/>
        <w:rPr>
          <w:rFonts w:ascii="Times New Roman" w:hAnsi="Times New Roman"/>
          <w:b/>
          <w:bCs/>
          <w:noProof/>
          <w:sz w:val="24"/>
          <w:szCs w:val="24"/>
          <w:lang w:bidi="ta-IN"/>
        </w:rPr>
      </w:pPr>
      <w:r w:rsidRPr="006B6DC7">
        <w:rPr>
          <w:rFonts w:ascii="Times New Roman" w:hAnsi="Times New Roman"/>
          <w:b/>
          <w:bCs/>
          <w:noProof/>
          <w:sz w:val="24"/>
          <w:szCs w:val="24"/>
          <w:lang w:bidi="ta-IN"/>
        </w:rPr>
        <w:t>Figure 02: General Components of the Double Orifice Air Valve</w:t>
      </w:r>
    </w:p>
    <w:p w:rsidR="00817DD8" w:rsidRPr="006B6DC7" w:rsidRDefault="00E07DDF" w:rsidP="00163D31">
      <w:pPr>
        <w:rPr>
          <w:rFonts w:ascii="Times New Roman" w:hAnsi="Times New Roman"/>
          <w:sz w:val="24"/>
          <w:szCs w:val="24"/>
        </w:rPr>
      </w:pPr>
      <w:r w:rsidRPr="006B6DC7">
        <w:rPr>
          <w:rFonts w:ascii="Times New Roman" w:hAnsi="Times New Roman"/>
          <w:noProof/>
          <w:sz w:val="24"/>
          <w:szCs w:val="24"/>
        </w:rPr>
        <w:drawing>
          <wp:inline distT="0" distB="0" distL="0" distR="0">
            <wp:extent cx="5629275" cy="4026116"/>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srcRect/>
                    <a:stretch>
                      <a:fillRect/>
                    </a:stretch>
                  </pic:blipFill>
                  <pic:spPr bwMode="auto">
                    <a:xfrm>
                      <a:off x="0" y="0"/>
                      <a:ext cx="5629275" cy="4026116"/>
                    </a:xfrm>
                    <a:prstGeom prst="rect">
                      <a:avLst/>
                    </a:prstGeom>
                    <a:noFill/>
                    <a:ln w="9525">
                      <a:noFill/>
                      <a:miter lim="800000"/>
                      <a:headEnd/>
                      <a:tailEnd/>
                    </a:ln>
                  </pic:spPr>
                </pic:pic>
              </a:graphicData>
            </a:graphic>
          </wp:inline>
        </w:drawing>
      </w:r>
    </w:p>
    <w:p w:rsidR="00163D31" w:rsidRPr="006B6DC7" w:rsidRDefault="00A404E1" w:rsidP="00541032">
      <w:pPr>
        <w:pStyle w:val="ListParagraph"/>
        <w:numPr>
          <w:ilvl w:val="0"/>
          <w:numId w:val="13"/>
        </w:numPr>
        <w:ind w:left="360" w:hanging="270"/>
        <w:rPr>
          <w:rFonts w:ascii="Times New Roman" w:hAnsi="Times New Roman"/>
          <w:b/>
          <w:bCs/>
          <w:sz w:val="24"/>
          <w:szCs w:val="24"/>
        </w:rPr>
      </w:pPr>
      <w:r w:rsidRPr="006B6DC7">
        <w:rPr>
          <w:rFonts w:ascii="Times New Roman" w:hAnsi="Times New Roman"/>
          <w:b/>
          <w:bCs/>
          <w:sz w:val="24"/>
          <w:szCs w:val="24"/>
        </w:rPr>
        <w:t>Body Strength Test</w:t>
      </w:r>
    </w:p>
    <w:p w:rsidR="00A404E1" w:rsidRPr="006B6DC7" w:rsidRDefault="00A404E1" w:rsidP="000D7BE2">
      <w:pPr>
        <w:widowControl w:val="0"/>
        <w:autoSpaceDE w:val="0"/>
        <w:autoSpaceDN w:val="0"/>
        <w:adjustRightInd w:val="0"/>
        <w:spacing w:before="50" w:after="0"/>
        <w:ind w:left="360"/>
        <w:jc w:val="both"/>
        <w:rPr>
          <w:rFonts w:ascii="Times New Roman" w:hAnsi="Times New Roman"/>
          <w:color w:val="000000"/>
          <w:w w:val="108"/>
          <w:sz w:val="24"/>
          <w:szCs w:val="24"/>
        </w:rPr>
      </w:pPr>
      <w:r w:rsidRPr="006B6DC7">
        <w:rPr>
          <w:rFonts w:ascii="Times New Roman" w:hAnsi="Times New Roman"/>
          <w:color w:val="000000"/>
          <w:w w:val="110"/>
          <w:sz w:val="24"/>
          <w:szCs w:val="24"/>
        </w:rPr>
        <w:t xml:space="preserve">Each complete valve shall be water tested for strength using a test pressure 1.5 </w:t>
      </w:r>
      <w:r w:rsidRPr="006B6DC7">
        <w:rPr>
          <w:rFonts w:ascii="Times New Roman" w:hAnsi="Times New Roman"/>
          <w:color w:val="000000"/>
          <w:w w:val="111"/>
          <w:sz w:val="24"/>
          <w:szCs w:val="24"/>
        </w:rPr>
        <w:t xml:space="preserve">times the specified working pressure. No damage or permanent deformation of </w:t>
      </w:r>
      <w:r w:rsidRPr="006B6DC7">
        <w:rPr>
          <w:rFonts w:ascii="Times New Roman" w:hAnsi="Times New Roman"/>
          <w:color w:val="000000"/>
          <w:w w:val="103"/>
          <w:sz w:val="24"/>
          <w:szCs w:val="24"/>
        </w:rPr>
        <w:t xml:space="preserve">the valve body, ball or seat shall occur and there shall be no leakage through </w:t>
      </w:r>
      <w:r w:rsidRPr="006B6DC7">
        <w:rPr>
          <w:rFonts w:ascii="Times New Roman" w:hAnsi="Times New Roman"/>
          <w:color w:val="000000"/>
          <w:w w:val="108"/>
          <w:sz w:val="24"/>
          <w:szCs w:val="24"/>
        </w:rPr>
        <w:t>the metal or any joints of the body.</w:t>
      </w:r>
    </w:p>
    <w:p w:rsidR="00A404E1" w:rsidRPr="006B6DC7" w:rsidRDefault="00A404E1" w:rsidP="000D7BE2">
      <w:pPr>
        <w:widowControl w:val="0"/>
        <w:autoSpaceDE w:val="0"/>
        <w:autoSpaceDN w:val="0"/>
        <w:adjustRightInd w:val="0"/>
        <w:spacing w:after="0"/>
        <w:ind w:left="921"/>
        <w:jc w:val="both"/>
        <w:rPr>
          <w:rFonts w:ascii="Times New Roman" w:hAnsi="Times New Roman"/>
          <w:color w:val="000000"/>
          <w:w w:val="108"/>
          <w:sz w:val="24"/>
          <w:szCs w:val="24"/>
        </w:rPr>
      </w:pPr>
    </w:p>
    <w:p w:rsidR="00A404E1" w:rsidRPr="006B6DC7" w:rsidRDefault="00A404E1" w:rsidP="00541032">
      <w:pPr>
        <w:pStyle w:val="ListParagraph"/>
        <w:widowControl w:val="0"/>
        <w:numPr>
          <w:ilvl w:val="0"/>
          <w:numId w:val="13"/>
        </w:numPr>
        <w:tabs>
          <w:tab w:val="left" w:pos="1622"/>
        </w:tabs>
        <w:autoSpaceDE w:val="0"/>
        <w:autoSpaceDN w:val="0"/>
        <w:adjustRightInd w:val="0"/>
        <w:spacing w:before="73" w:after="0" w:line="230" w:lineRule="exact"/>
        <w:ind w:left="360"/>
        <w:rPr>
          <w:rFonts w:ascii="Times New Roman" w:hAnsi="Times New Roman"/>
          <w:b/>
          <w:bCs/>
          <w:color w:val="000000"/>
          <w:w w:val="108"/>
          <w:sz w:val="24"/>
          <w:szCs w:val="24"/>
        </w:rPr>
      </w:pPr>
      <w:r w:rsidRPr="006B6DC7">
        <w:rPr>
          <w:rFonts w:ascii="Times New Roman" w:hAnsi="Times New Roman"/>
          <w:b/>
          <w:bCs/>
          <w:color w:val="000000"/>
          <w:w w:val="108"/>
          <w:sz w:val="24"/>
          <w:szCs w:val="24"/>
        </w:rPr>
        <w:t>Leakage Test</w:t>
      </w:r>
    </w:p>
    <w:p w:rsidR="00A404E1" w:rsidRPr="006B6DC7" w:rsidRDefault="00A404E1" w:rsidP="00A404E1">
      <w:pPr>
        <w:widowControl w:val="0"/>
        <w:autoSpaceDE w:val="0"/>
        <w:autoSpaceDN w:val="0"/>
        <w:adjustRightInd w:val="0"/>
        <w:spacing w:after="0" w:line="253" w:lineRule="exact"/>
        <w:ind w:left="1617"/>
        <w:rPr>
          <w:rFonts w:ascii="Times New Roman" w:hAnsi="Times New Roman"/>
          <w:color w:val="000000"/>
          <w:w w:val="108"/>
          <w:sz w:val="24"/>
          <w:szCs w:val="24"/>
        </w:rPr>
      </w:pPr>
    </w:p>
    <w:p w:rsidR="00A404E1" w:rsidRPr="006B6DC7" w:rsidRDefault="00A404E1" w:rsidP="000D7BE2">
      <w:pPr>
        <w:widowControl w:val="0"/>
        <w:tabs>
          <w:tab w:val="left" w:pos="8135"/>
        </w:tabs>
        <w:autoSpaceDE w:val="0"/>
        <w:autoSpaceDN w:val="0"/>
        <w:adjustRightInd w:val="0"/>
        <w:spacing w:before="5" w:after="0"/>
        <w:ind w:left="360"/>
        <w:jc w:val="both"/>
        <w:rPr>
          <w:rFonts w:ascii="Times New Roman" w:hAnsi="Times New Roman"/>
          <w:color w:val="000000"/>
          <w:w w:val="108"/>
          <w:sz w:val="24"/>
          <w:szCs w:val="24"/>
        </w:rPr>
      </w:pPr>
      <w:r w:rsidRPr="006B6DC7">
        <w:rPr>
          <w:rFonts w:ascii="Times New Roman" w:hAnsi="Times New Roman"/>
          <w:color w:val="000000"/>
          <w:spacing w:val="-1"/>
          <w:sz w:val="24"/>
          <w:szCs w:val="24"/>
        </w:rPr>
        <w:t xml:space="preserve">Each complete valve shall be water tested at all pressures between 0.1 </w:t>
      </w:r>
      <w:r w:rsidRPr="006B6DC7">
        <w:rPr>
          <w:rFonts w:ascii="Times New Roman" w:hAnsi="Times New Roman"/>
          <w:color w:val="000000"/>
          <w:spacing w:val="-3"/>
          <w:sz w:val="24"/>
          <w:szCs w:val="24"/>
        </w:rPr>
        <w:t xml:space="preserve">bar and </w:t>
      </w:r>
      <w:r w:rsidRPr="006B6DC7">
        <w:rPr>
          <w:rFonts w:ascii="Times New Roman" w:hAnsi="Times New Roman"/>
          <w:color w:val="000000"/>
          <w:w w:val="103"/>
          <w:sz w:val="24"/>
          <w:szCs w:val="24"/>
        </w:rPr>
        <w:t xml:space="preserve">the maximum field test pressure for the valve and the seat shall be drop tight </w:t>
      </w:r>
      <w:r w:rsidRPr="006B6DC7">
        <w:rPr>
          <w:rFonts w:ascii="Times New Roman" w:hAnsi="Times New Roman"/>
          <w:color w:val="000000"/>
          <w:w w:val="108"/>
          <w:sz w:val="24"/>
          <w:szCs w:val="24"/>
        </w:rPr>
        <w:t xml:space="preserve">throughout this range of pressure. </w:t>
      </w:r>
    </w:p>
    <w:p w:rsidR="00A404E1" w:rsidRPr="006B6DC7" w:rsidRDefault="00A404E1" w:rsidP="00541032">
      <w:pPr>
        <w:widowControl w:val="0"/>
        <w:autoSpaceDE w:val="0"/>
        <w:autoSpaceDN w:val="0"/>
        <w:adjustRightInd w:val="0"/>
        <w:spacing w:after="0" w:line="230" w:lineRule="exact"/>
        <w:ind w:left="360"/>
        <w:rPr>
          <w:rFonts w:ascii="Times New Roman" w:hAnsi="Times New Roman"/>
          <w:color w:val="000000"/>
          <w:w w:val="108"/>
          <w:sz w:val="24"/>
          <w:szCs w:val="24"/>
        </w:rPr>
      </w:pPr>
    </w:p>
    <w:p w:rsidR="00A404E1" w:rsidRPr="006B6DC7" w:rsidRDefault="00A404E1" w:rsidP="00541032">
      <w:pPr>
        <w:pStyle w:val="ListParagraph"/>
        <w:widowControl w:val="0"/>
        <w:numPr>
          <w:ilvl w:val="0"/>
          <w:numId w:val="13"/>
        </w:numPr>
        <w:tabs>
          <w:tab w:val="left" w:pos="360"/>
        </w:tabs>
        <w:autoSpaceDE w:val="0"/>
        <w:autoSpaceDN w:val="0"/>
        <w:adjustRightInd w:val="0"/>
        <w:spacing w:before="63" w:after="0" w:line="230" w:lineRule="exact"/>
        <w:ind w:left="0" w:firstLine="0"/>
        <w:rPr>
          <w:rFonts w:ascii="Times New Roman" w:hAnsi="Times New Roman"/>
          <w:b/>
          <w:bCs/>
          <w:color w:val="000000"/>
          <w:w w:val="109"/>
          <w:sz w:val="24"/>
          <w:szCs w:val="24"/>
        </w:rPr>
      </w:pPr>
      <w:r w:rsidRPr="006B6DC7">
        <w:rPr>
          <w:rFonts w:ascii="Times New Roman" w:hAnsi="Times New Roman"/>
          <w:b/>
          <w:bCs/>
          <w:color w:val="000000"/>
          <w:w w:val="109"/>
          <w:sz w:val="24"/>
          <w:szCs w:val="24"/>
        </w:rPr>
        <w:t>Performance Tests</w:t>
      </w:r>
    </w:p>
    <w:p w:rsidR="00A404E1" w:rsidRPr="006B6DC7" w:rsidRDefault="00A404E1" w:rsidP="00A404E1">
      <w:pPr>
        <w:widowControl w:val="0"/>
        <w:autoSpaceDE w:val="0"/>
        <w:autoSpaceDN w:val="0"/>
        <w:adjustRightInd w:val="0"/>
        <w:spacing w:after="0" w:line="253" w:lineRule="exact"/>
        <w:ind w:left="1593"/>
        <w:rPr>
          <w:rFonts w:ascii="Times New Roman" w:hAnsi="Times New Roman"/>
          <w:color w:val="000000"/>
          <w:w w:val="109"/>
          <w:sz w:val="24"/>
          <w:szCs w:val="24"/>
        </w:rPr>
      </w:pPr>
    </w:p>
    <w:p w:rsidR="00A404E1" w:rsidRPr="006B6DC7" w:rsidRDefault="00A404E1" w:rsidP="000D7BE2">
      <w:pPr>
        <w:widowControl w:val="0"/>
        <w:autoSpaceDE w:val="0"/>
        <w:autoSpaceDN w:val="0"/>
        <w:adjustRightInd w:val="0"/>
        <w:spacing w:before="15" w:after="0"/>
        <w:ind w:left="360"/>
        <w:jc w:val="both"/>
        <w:rPr>
          <w:rFonts w:ascii="Times New Roman" w:hAnsi="Times New Roman"/>
          <w:color w:val="000000"/>
          <w:spacing w:val="-2"/>
          <w:sz w:val="24"/>
          <w:szCs w:val="24"/>
        </w:rPr>
      </w:pPr>
      <w:r w:rsidRPr="006B6DC7">
        <w:rPr>
          <w:rFonts w:ascii="Times New Roman" w:hAnsi="Times New Roman"/>
          <w:color w:val="000000"/>
          <w:spacing w:val="-2"/>
          <w:sz w:val="24"/>
          <w:szCs w:val="24"/>
        </w:rPr>
        <w:t xml:space="preserve">One valve of each size shall be tested as follows; </w:t>
      </w:r>
    </w:p>
    <w:p w:rsidR="00541032" w:rsidRPr="006B6DC7" w:rsidRDefault="00541032" w:rsidP="000D7BE2">
      <w:pPr>
        <w:widowControl w:val="0"/>
        <w:autoSpaceDE w:val="0"/>
        <w:autoSpaceDN w:val="0"/>
        <w:adjustRightInd w:val="0"/>
        <w:spacing w:before="15" w:after="0"/>
        <w:ind w:left="360"/>
        <w:jc w:val="both"/>
        <w:rPr>
          <w:rFonts w:ascii="Times New Roman" w:hAnsi="Times New Roman"/>
          <w:color w:val="000000"/>
          <w:spacing w:val="-2"/>
          <w:sz w:val="24"/>
          <w:szCs w:val="24"/>
        </w:rPr>
      </w:pPr>
    </w:p>
    <w:p w:rsidR="00A404E1" w:rsidRPr="006B6DC7" w:rsidRDefault="00A404E1" w:rsidP="000D7BE2">
      <w:pPr>
        <w:widowControl w:val="0"/>
        <w:tabs>
          <w:tab w:val="left" w:pos="2280"/>
        </w:tabs>
        <w:autoSpaceDE w:val="0"/>
        <w:autoSpaceDN w:val="0"/>
        <w:adjustRightInd w:val="0"/>
        <w:spacing w:before="1" w:after="0"/>
        <w:ind w:left="360"/>
        <w:jc w:val="both"/>
        <w:rPr>
          <w:rFonts w:ascii="Times New Roman" w:hAnsi="Times New Roman"/>
          <w:color w:val="000000"/>
          <w:spacing w:val="-5"/>
          <w:sz w:val="24"/>
          <w:szCs w:val="24"/>
        </w:rPr>
      </w:pPr>
      <w:r w:rsidRPr="006B6DC7">
        <w:rPr>
          <w:rFonts w:ascii="Times New Roman" w:hAnsi="Times New Roman"/>
          <w:color w:val="000000"/>
          <w:spacing w:val="-6"/>
          <w:sz w:val="24"/>
          <w:szCs w:val="24"/>
        </w:rPr>
        <w:t xml:space="preserve">(i) </w:t>
      </w:r>
      <w:r w:rsidRPr="006B6DC7">
        <w:rPr>
          <w:rFonts w:ascii="Times New Roman" w:hAnsi="Times New Roman"/>
          <w:color w:val="000000"/>
          <w:w w:val="102"/>
          <w:sz w:val="24"/>
          <w:szCs w:val="24"/>
        </w:rPr>
        <w:t>Air shall be introduced under the flange at the minimum outflow rate</w:t>
      </w:r>
      <w:r w:rsidR="002E5A8B">
        <w:rPr>
          <w:rFonts w:ascii="Times New Roman" w:hAnsi="Times New Roman"/>
          <w:color w:val="000000"/>
          <w:w w:val="102"/>
          <w:sz w:val="24"/>
          <w:szCs w:val="24"/>
        </w:rPr>
        <w:t xml:space="preserve"> </w:t>
      </w:r>
      <w:r w:rsidRPr="006B6DC7">
        <w:rPr>
          <w:rFonts w:ascii="Times New Roman" w:hAnsi="Times New Roman"/>
          <w:color w:val="000000"/>
          <w:w w:val="119"/>
          <w:sz w:val="24"/>
          <w:szCs w:val="24"/>
        </w:rPr>
        <w:t>specified above for the size of pipeline being tested. The pressure</w:t>
      </w:r>
      <w:r w:rsidR="002E5A8B">
        <w:rPr>
          <w:rFonts w:ascii="Times New Roman" w:hAnsi="Times New Roman"/>
          <w:color w:val="000000"/>
          <w:w w:val="119"/>
          <w:sz w:val="24"/>
          <w:szCs w:val="24"/>
        </w:rPr>
        <w:t xml:space="preserve"> </w:t>
      </w:r>
      <w:r w:rsidRPr="006B6DC7">
        <w:rPr>
          <w:rFonts w:ascii="Times New Roman" w:hAnsi="Times New Roman"/>
          <w:color w:val="000000"/>
          <w:w w:val="116"/>
          <w:sz w:val="24"/>
          <w:szCs w:val="24"/>
        </w:rPr>
        <w:t>difference required to maintain this flow shall not be more than 0.5</w:t>
      </w:r>
      <w:r w:rsidRPr="006B6DC7">
        <w:rPr>
          <w:rFonts w:ascii="Times New Roman" w:hAnsi="Times New Roman"/>
          <w:color w:val="000000"/>
          <w:spacing w:val="-5"/>
          <w:sz w:val="24"/>
          <w:szCs w:val="24"/>
        </w:rPr>
        <w:t xml:space="preserve">bars. </w:t>
      </w:r>
    </w:p>
    <w:p w:rsidR="00A404E1" w:rsidRPr="006B6DC7" w:rsidRDefault="00A404E1" w:rsidP="00541032">
      <w:pPr>
        <w:widowControl w:val="0"/>
        <w:autoSpaceDE w:val="0"/>
        <w:autoSpaceDN w:val="0"/>
        <w:adjustRightInd w:val="0"/>
        <w:spacing w:after="0" w:line="230" w:lineRule="exact"/>
        <w:ind w:left="360"/>
        <w:jc w:val="both"/>
        <w:rPr>
          <w:rFonts w:ascii="Times New Roman" w:hAnsi="Times New Roman"/>
          <w:color w:val="000000"/>
          <w:spacing w:val="-5"/>
          <w:sz w:val="24"/>
          <w:szCs w:val="24"/>
        </w:rPr>
      </w:pPr>
    </w:p>
    <w:p w:rsidR="00A404E1" w:rsidRPr="006B6DC7" w:rsidRDefault="00541032" w:rsidP="000D7BE2">
      <w:pPr>
        <w:widowControl w:val="0"/>
        <w:autoSpaceDE w:val="0"/>
        <w:autoSpaceDN w:val="0"/>
        <w:adjustRightInd w:val="0"/>
        <w:spacing w:before="56" w:after="0"/>
        <w:ind w:left="360"/>
        <w:jc w:val="both"/>
        <w:rPr>
          <w:rFonts w:ascii="Times New Roman" w:hAnsi="Times New Roman"/>
          <w:color w:val="000000"/>
          <w:w w:val="109"/>
          <w:sz w:val="24"/>
          <w:szCs w:val="24"/>
        </w:rPr>
      </w:pPr>
      <w:r w:rsidRPr="006B6DC7">
        <w:rPr>
          <w:rFonts w:ascii="Times New Roman" w:hAnsi="Times New Roman"/>
          <w:color w:val="000000"/>
          <w:w w:val="111"/>
          <w:sz w:val="24"/>
          <w:szCs w:val="24"/>
        </w:rPr>
        <w:t>(ii)</w:t>
      </w:r>
      <w:r w:rsidR="00A404E1" w:rsidRPr="006B6DC7">
        <w:rPr>
          <w:rFonts w:ascii="Times New Roman" w:hAnsi="Times New Roman"/>
          <w:color w:val="000000"/>
          <w:w w:val="111"/>
          <w:sz w:val="24"/>
          <w:szCs w:val="24"/>
        </w:rPr>
        <w:t xml:space="preserve">Air shall be exhausted from beneath the flange at the minimum inflow </w:t>
      </w:r>
      <w:r w:rsidR="00A404E1" w:rsidRPr="006B6DC7">
        <w:rPr>
          <w:rFonts w:ascii="Times New Roman" w:hAnsi="Times New Roman"/>
          <w:color w:val="000000"/>
          <w:w w:val="105"/>
          <w:sz w:val="24"/>
          <w:szCs w:val="24"/>
        </w:rPr>
        <w:t>rate specified above for the size of valve being tested. The pressure</w:t>
      </w:r>
      <w:r w:rsidR="002E5A8B">
        <w:rPr>
          <w:rFonts w:ascii="Times New Roman" w:hAnsi="Times New Roman"/>
          <w:color w:val="000000"/>
          <w:w w:val="105"/>
          <w:sz w:val="24"/>
          <w:szCs w:val="24"/>
        </w:rPr>
        <w:t xml:space="preserve"> </w:t>
      </w:r>
      <w:r w:rsidR="00A404E1" w:rsidRPr="006B6DC7">
        <w:rPr>
          <w:rFonts w:ascii="Times New Roman" w:hAnsi="Times New Roman"/>
          <w:color w:val="000000"/>
          <w:w w:val="109"/>
          <w:sz w:val="24"/>
          <w:szCs w:val="24"/>
        </w:rPr>
        <w:t xml:space="preserve">difference required to maintain this flow shall not exceed 0.2 bars. </w:t>
      </w:r>
    </w:p>
    <w:p w:rsidR="00A404E1" w:rsidRPr="006B6DC7" w:rsidRDefault="00A404E1" w:rsidP="00541032">
      <w:pPr>
        <w:widowControl w:val="0"/>
        <w:autoSpaceDE w:val="0"/>
        <w:autoSpaceDN w:val="0"/>
        <w:adjustRightInd w:val="0"/>
        <w:spacing w:after="0" w:line="253" w:lineRule="exact"/>
        <w:ind w:left="360"/>
        <w:jc w:val="both"/>
        <w:rPr>
          <w:rFonts w:ascii="Times New Roman" w:hAnsi="Times New Roman"/>
          <w:color w:val="000000"/>
          <w:w w:val="109"/>
          <w:sz w:val="24"/>
          <w:szCs w:val="24"/>
        </w:rPr>
      </w:pPr>
    </w:p>
    <w:p w:rsidR="00A404E1" w:rsidRPr="006B6DC7" w:rsidRDefault="00A404E1" w:rsidP="00541032">
      <w:pPr>
        <w:widowControl w:val="0"/>
        <w:autoSpaceDE w:val="0"/>
        <w:autoSpaceDN w:val="0"/>
        <w:adjustRightInd w:val="0"/>
        <w:spacing w:before="18" w:after="0" w:line="253" w:lineRule="exact"/>
        <w:ind w:left="360"/>
        <w:jc w:val="both"/>
        <w:rPr>
          <w:rFonts w:ascii="Times New Roman" w:hAnsi="Times New Roman"/>
          <w:color w:val="000000"/>
          <w:spacing w:val="-2"/>
          <w:sz w:val="24"/>
          <w:szCs w:val="24"/>
        </w:rPr>
      </w:pPr>
      <w:r w:rsidRPr="006B6DC7">
        <w:rPr>
          <w:rFonts w:ascii="Times New Roman" w:hAnsi="Times New Roman"/>
          <w:color w:val="000000"/>
          <w:spacing w:val="-2"/>
          <w:sz w:val="24"/>
          <w:szCs w:val="24"/>
        </w:rPr>
        <w:t xml:space="preserve">All air valves shall be coated as given in clause 1.7 above. </w:t>
      </w:r>
    </w:p>
    <w:p w:rsidR="00163D31" w:rsidRPr="006B6DC7" w:rsidRDefault="00163D31" w:rsidP="00163D31">
      <w:pPr>
        <w:rPr>
          <w:rFonts w:ascii="Times New Roman" w:hAnsi="Times New Roman"/>
          <w:sz w:val="24"/>
          <w:szCs w:val="24"/>
        </w:rPr>
      </w:pPr>
    </w:p>
    <w:p w:rsidR="00541032" w:rsidRPr="006B6DC7" w:rsidRDefault="00EB3B59" w:rsidP="00163D31">
      <w:pPr>
        <w:rPr>
          <w:rFonts w:ascii="Times New Roman" w:hAnsi="Times New Roman"/>
          <w:b/>
          <w:bCs/>
          <w:sz w:val="24"/>
          <w:szCs w:val="24"/>
        </w:rPr>
      </w:pPr>
      <w:r w:rsidRPr="006B6DC7">
        <w:rPr>
          <w:rFonts w:ascii="Times New Roman" w:hAnsi="Times New Roman"/>
          <w:b/>
          <w:bCs/>
          <w:sz w:val="24"/>
          <w:szCs w:val="24"/>
        </w:rPr>
        <w:t>2.</w:t>
      </w:r>
      <w:r w:rsidR="00A255AE" w:rsidRPr="006B6DC7">
        <w:rPr>
          <w:rFonts w:ascii="Times New Roman" w:hAnsi="Times New Roman"/>
          <w:b/>
          <w:bCs/>
          <w:sz w:val="24"/>
          <w:szCs w:val="24"/>
        </w:rPr>
        <w:t>14</w:t>
      </w:r>
      <w:r w:rsidR="002E5A8B">
        <w:rPr>
          <w:rFonts w:ascii="Times New Roman" w:hAnsi="Times New Roman"/>
          <w:b/>
          <w:bCs/>
          <w:sz w:val="24"/>
          <w:szCs w:val="24"/>
        </w:rPr>
        <w:t xml:space="preserve"> </w:t>
      </w:r>
      <w:r w:rsidR="00290AA4" w:rsidRPr="006B6DC7">
        <w:rPr>
          <w:rFonts w:ascii="Times New Roman" w:hAnsi="Times New Roman"/>
          <w:b/>
          <w:bCs/>
          <w:sz w:val="24"/>
          <w:szCs w:val="24"/>
        </w:rPr>
        <w:t>Plug Valves</w:t>
      </w:r>
    </w:p>
    <w:p w:rsidR="007E4A4E" w:rsidRPr="006B6DC7" w:rsidRDefault="00290AA4" w:rsidP="000D7BE2">
      <w:pPr>
        <w:widowControl w:val="0"/>
        <w:autoSpaceDE w:val="0"/>
        <w:autoSpaceDN w:val="0"/>
        <w:adjustRightInd w:val="0"/>
        <w:spacing w:before="260" w:after="0"/>
        <w:ind w:left="360" w:right="82"/>
        <w:jc w:val="both"/>
        <w:rPr>
          <w:rFonts w:ascii="Times New Roman" w:hAnsi="Times New Roman"/>
          <w:color w:val="000000"/>
          <w:w w:val="117"/>
          <w:sz w:val="24"/>
          <w:szCs w:val="24"/>
        </w:rPr>
      </w:pPr>
      <w:r w:rsidRPr="006B6DC7">
        <w:rPr>
          <w:rFonts w:ascii="Times New Roman" w:hAnsi="Times New Roman"/>
          <w:color w:val="000000"/>
          <w:w w:val="117"/>
          <w:sz w:val="24"/>
          <w:szCs w:val="24"/>
        </w:rPr>
        <w:t>Plug valves shall be design</w:t>
      </w:r>
      <w:r w:rsidR="00771BFA" w:rsidRPr="006B6DC7">
        <w:rPr>
          <w:rFonts w:ascii="Times New Roman" w:hAnsi="Times New Roman"/>
          <w:color w:val="000000"/>
          <w:w w:val="117"/>
          <w:sz w:val="24"/>
          <w:szCs w:val="24"/>
        </w:rPr>
        <w:t>ed for sewerage applications,</w:t>
      </w:r>
      <w:r w:rsidRPr="006B6DC7">
        <w:rPr>
          <w:rFonts w:ascii="Times New Roman" w:hAnsi="Times New Roman"/>
          <w:color w:val="000000"/>
          <w:w w:val="117"/>
          <w:sz w:val="24"/>
          <w:szCs w:val="24"/>
        </w:rPr>
        <w:t xml:space="preserve"> offer corrosion resistance</w:t>
      </w:r>
      <w:r w:rsidR="00771BFA" w:rsidRPr="006B6DC7">
        <w:rPr>
          <w:rFonts w:ascii="Times New Roman" w:hAnsi="Times New Roman"/>
          <w:color w:val="000000"/>
          <w:w w:val="117"/>
          <w:sz w:val="24"/>
          <w:szCs w:val="24"/>
        </w:rPr>
        <w:t xml:space="preserve"> and allow ease of maintenance</w:t>
      </w:r>
      <w:r w:rsidRPr="006B6DC7">
        <w:rPr>
          <w:rFonts w:ascii="Times New Roman" w:hAnsi="Times New Roman"/>
          <w:color w:val="000000"/>
          <w:w w:val="117"/>
          <w:sz w:val="24"/>
          <w:szCs w:val="24"/>
        </w:rPr>
        <w:t xml:space="preserve">. The body shall be made of </w:t>
      </w:r>
      <w:proofErr w:type="gramStart"/>
      <w:r w:rsidRPr="006B6DC7">
        <w:rPr>
          <w:rFonts w:ascii="Times New Roman" w:hAnsi="Times New Roman"/>
          <w:color w:val="000000"/>
          <w:w w:val="117"/>
          <w:sz w:val="24"/>
          <w:szCs w:val="24"/>
        </w:rPr>
        <w:t>316 stainless steel</w:t>
      </w:r>
      <w:proofErr w:type="gramEnd"/>
      <w:r w:rsidRPr="006B6DC7">
        <w:rPr>
          <w:rFonts w:ascii="Times New Roman" w:hAnsi="Times New Roman"/>
          <w:color w:val="000000"/>
          <w:w w:val="117"/>
          <w:sz w:val="24"/>
          <w:szCs w:val="24"/>
        </w:rPr>
        <w:t xml:space="preserve"> or carbon steel or Alloy 20 and process applications including two-way, three-way, jacketed</w:t>
      </w:r>
      <w:r w:rsidR="007E4A4E" w:rsidRPr="006B6DC7">
        <w:rPr>
          <w:rFonts w:ascii="Times New Roman" w:hAnsi="Times New Roman"/>
          <w:color w:val="000000"/>
          <w:w w:val="117"/>
          <w:sz w:val="24"/>
          <w:szCs w:val="24"/>
        </w:rPr>
        <w:t>, flush-through and double block and bleed valves. The valve shall feature a pressure relief hole in the plug that allows flushing of the lower cavity.</w:t>
      </w:r>
    </w:p>
    <w:p w:rsidR="00CD44AF" w:rsidRPr="006B6DC7" w:rsidRDefault="007E4A4E" w:rsidP="000D7BE2">
      <w:pPr>
        <w:widowControl w:val="0"/>
        <w:autoSpaceDE w:val="0"/>
        <w:autoSpaceDN w:val="0"/>
        <w:adjustRightInd w:val="0"/>
        <w:spacing w:before="260" w:after="0"/>
        <w:ind w:left="360" w:right="82"/>
        <w:jc w:val="both"/>
        <w:rPr>
          <w:rFonts w:ascii="Times New Roman" w:hAnsi="Times New Roman"/>
          <w:color w:val="000000"/>
          <w:w w:val="117"/>
          <w:sz w:val="24"/>
          <w:szCs w:val="24"/>
        </w:rPr>
      </w:pPr>
      <w:r w:rsidRPr="006B6DC7">
        <w:rPr>
          <w:rFonts w:ascii="Times New Roman" w:hAnsi="Times New Roman"/>
          <w:color w:val="000000"/>
          <w:w w:val="117"/>
          <w:sz w:val="24"/>
          <w:szCs w:val="24"/>
        </w:rPr>
        <w:t>The valve shall have a</w:t>
      </w:r>
      <w:r w:rsidR="00477DBF" w:rsidRPr="006B6DC7">
        <w:rPr>
          <w:rFonts w:ascii="Times New Roman" w:hAnsi="Times New Roman"/>
          <w:color w:val="000000"/>
          <w:w w:val="117"/>
          <w:sz w:val="24"/>
          <w:szCs w:val="24"/>
        </w:rPr>
        <w:t>n</w:t>
      </w:r>
      <w:r w:rsidRPr="006B6DC7">
        <w:rPr>
          <w:rFonts w:ascii="Times New Roman" w:hAnsi="Times New Roman"/>
          <w:color w:val="000000"/>
          <w:w w:val="117"/>
          <w:sz w:val="24"/>
          <w:szCs w:val="24"/>
        </w:rPr>
        <w:t xml:space="preserve"> external indication of seat wear for operators to easily determine the seat wear when contact is made and wiping action of the plug on the raised seats.</w:t>
      </w:r>
      <w:r w:rsidR="002E5A8B">
        <w:rPr>
          <w:rFonts w:ascii="Times New Roman" w:hAnsi="Times New Roman"/>
          <w:color w:val="000000"/>
          <w:w w:val="117"/>
          <w:sz w:val="24"/>
          <w:szCs w:val="24"/>
        </w:rPr>
        <w:t xml:space="preserve"> </w:t>
      </w:r>
      <w:r w:rsidR="00771BFA" w:rsidRPr="006B6DC7">
        <w:rPr>
          <w:rFonts w:ascii="Times New Roman" w:hAnsi="Times New Roman"/>
          <w:color w:val="000000"/>
          <w:w w:val="117"/>
          <w:sz w:val="24"/>
          <w:szCs w:val="24"/>
        </w:rPr>
        <w:t xml:space="preserve">In addition, the valves shall have </w:t>
      </w:r>
      <w:proofErr w:type="spellStart"/>
      <w:r w:rsidR="00771BFA" w:rsidRPr="006B6DC7">
        <w:rPr>
          <w:rFonts w:ascii="Times New Roman" w:hAnsi="Times New Roman"/>
          <w:color w:val="000000"/>
          <w:w w:val="117"/>
          <w:sz w:val="24"/>
          <w:szCs w:val="24"/>
        </w:rPr>
        <w:t>self adjusting</w:t>
      </w:r>
      <w:proofErr w:type="spellEnd"/>
      <w:r w:rsidR="00771BFA" w:rsidRPr="006B6DC7">
        <w:rPr>
          <w:rFonts w:ascii="Times New Roman" w:hAnsi="Times New Roman"/>
          <w:color w:val="000000"/>
          <w:w w:val="117"/>
          <w:sz w:val="24"/>
          <w:szCs w:val="24"/>
        </w:rPr>
        <w:t xml:space="preserve"> plug to compensate seat wear.</w:t>
      </w:r>
    </w:p>
    <w:p w:rsidR="00332962" w:rsidRPr="006B6DC7" w:rsidRDefault="00771BFA" w:rsidP="000D7BE2">
      <w:pPr>
        <w:widowControl w:val="0"/>
        <w:autoSpaceDE w:val="0"/>
        <w:autoSpaceDN w:val="0"/>
        <w:adjustRightInd w:val="0"/>
        <w:spacing w:before="260" w:after="0"/>
        <w:ind w:left="360" w:right="82"/>
        <w:jc w:val="both"/>
        <w:rPr>
          <w:rFonts w:ascii="Times New Roman" w:hAnsi="Times New Roman"/>
          <w:color w:val="000000"/>
          <w:w w:val="117"/>
          <w:sz w:val="24"/>
          <w:szCs w:val="24"/>
        </w:rPr>
      </w:pPr>
      <w:r w:rsidRPr="006B6DC7">
        <w:rPr>
          <w:rFonts w:ascii="Times New Roman" w:hAnsi="Times New Roman"/>
          <w:color w:val="000000"/>
          <w:w w:val="117"/>
          <w:sz w:val="24"/>
          <w:szCs w:val="24"/>
        </w:rPr>
        <w:t>All actuator top mounting pads/adapter brackets shall be in accordance with ISO5211 standard.</w:t>
      </w:r>
      <w:r w:rsidR="00332962" w:rsidRPr="006B6DC7">
        <w:rPr>
          <w:rFonts w:ascii="Times New Roman" w:hAnsi="Times New Roman"/>
          <w:color w:val="000000"/>
          <w:w w:val="117"/>
          <w:sz w:val="24"/>
          <w:szCs w:val="24"/>
        </w:rPr>
        <w:t xml:space="preserve"> Flanges shall be compatible with BS</w:t>
      </w:r>
      <w:r w:rsidR="0061286C" w:rsidRPr="006B6DC7">
        <w:rPr>
          <w:rFonts w:ascii="Times New Roman" w:hAnsi="Times New Roman"/>
          <w:color w:val="000000"/>
          <w:w w:val="117"/>
          <w:sz w:val="24"/>
          <w:szCs w:val="24"/>
        </w:rPr>
        <w:t>EN 1092-1:2007 and BSEN 1092-2:</w:t>
      </w:r>
      <w:r w:rsidR="00477DBF" w:rsidRPr="006B6DC7">
        <w:rPr>
          <w:rFonts w:ascii="Times New Roman" w:hAnsi="Times New Roman"/>
          <w:color w:val="000000"/>
          <w:w w:val="117"/>
          <w:sz w:val="24"/>
          <w:szCs w:val="24"/>
        </w:rPr>
        <w:t>1997</w:t>
      </w:r>
      <w:r w:rsidR="00864701" w:rsidRPr="006B6DC7">
        <w:rPr>
          <w:rFonts w:ascii="Times New Roman" w:hAnsi="Times New Roman"/>
          <w:color w:val="000000"/>
          <w:w w:val="117"/>
          <w:sz w:val="24"/>
          <w:szCs w:val="24"/>
        </w:rPr>
        <w:t xml:space="preserve"> or ISO 2084.</w:t>
      </w: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A255AE" w:rsidRPr="006B6DC7" w:rsidRDefault="00A255AE"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A255AE" w:rsidRPr="006B6DC7" w:rsidRDefault="00A255AE"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A255AE" w:rsidRPr="006B6DC7" w:rsidRDefault="00A255AE"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9C6C6B" w:rsidRPr="006B6DC7" w:rsidRDefault="009C6C6B"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p>
    <w:p w:rsidR="00885807" w:rsidRPr="006B6DC7" w:rsidRDefault="00885807"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r w:rsidRPr="006B6DC7">
        <w:rPr>
          <w:rFonts w:ascii="Times New Roman" w:hAnsi="Times New Roman"/>
          <w:b/>
          <w:bCs/>
          <w:color w:val="000000"/>
          <w:w w:val="117"/>
          <w:sz w:val="24"/>
          <w:szCs w:val="24"/>
        </w:rPr>
        <w:t>Fig 03: General Components of Plug Valves</w:t>
      </w:r>
    </w:p>
    <w:p w:rsidR="00885807" w:rsidRPr="006B6DC7" w:rsidRDefault="00885807" w:rsidP="000D7BE2">
      <w:pPr>
        <w:widowControl w:val="0"/>
        <w:autoSpaceDE w:val="0"/>
        <w:autoSpaceDN w:val="0"/>
        <w:adjustRightInd w:val="0"/>
        <w:spacing w:before="260" w:after="0"/>
        <w:ind w:left="360" w:right="82"/>
        <w:jc w:val="both"/>
        <w:rPr>
          <w:rFonts w:ascii="Times New Roman" w:hAnsi="Times New Roman"/>
          <w:color w:val="000000"/>
          <w:w w:val="117"/>
          <w:sz w:val="24"/>
          <w:szCs w:val="24"/>
        </w:rPr>
      </w:pPr>
      <w:r w:rsidRPr="006B6DC7">
        <w:rPr>
          <w:rFonts w:ascii="Times New Roman" w:hAnsi="Times New Roman"/>
          <w:noProof/>
          <w:color w:val="000000"/>
          <w:w w:val="117"/>
          <w:sz w:val="24"/>
          <w:szCs w:val="24"/>
        </w:rPr>
        <w:drawing>
          <wp:inline distT="0" distB="0" distL="0" distR="0">
            <wp:extent cx="2286000" cy="5295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286000" cy="5295900"/>
                    </a:xfrm>
                    <a:prstGeom prst="rect">
                      <a:avLst/>
                    </a:prstGeom>
                    <a:noFill/>
                    <a:ln w="9525">
                      <a:noFill/>
                      <a:miter lim="800000"/>
                      <a:headEnd/>
                      <a:tailEnd/>
                    </a:ln>
                  </pic:spPr>
                </pic:pic>
              </a:graphicData>
            </a:graphic>
          </wp:inline>
        </w:drawing>
      </w:r>
    </w:p>
    <w:p w:rsidR="00885807" w:rsidRPr="006B6DC7" w:rsidRDefault="00885807" w:rsidP="000D7BE2">
      <w:pPr>
        <w:widowControl w:val="0"/>
        <w:autoSpaceDE w:val="0"/>
        <w:autoSpaceDN w:val="0"/>
        <w:adjustRightInd w:val="0"/>
        <w:spacing w:before="260" w:after="0"/>
        <w:ind w:left="360" w:right="82"/>
        <w:jc w:val="both"/>
        <w:rPr>
          <w:rFonts w:ascii="Times New Roman" w:hAnsi="Times New Roman"/>
          <w:color w:val="000000"/>
          <w:w w:val="117"/>
          <w:sz w:val="24"/>
          <w:szCs w:val="24"/>
        </w:rPr>
      </w:pPr>
      <w:r w:rsidRPr="006B6DC7">
        <w:rPr>
          <w:rFonts w:ascii="Times New Roman" w:hAnsi="Times New Roman"/>
          <w:noProof/>
          <w:color w:val="000000"/>
          <w:w w:val="117"/>
          <w:sz w:val="24"/>
          <w:szCs w:val="24"/>
        </w:rPr>
        <w:drawing>
          <wp:inline distT="0" distB="0" distL="0" distR="0">
            <wp:extent cx="3390900" cy="2266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390900" cy="2266950"/>
                    </a:xfrm>
                    <a:prstGeom prst="rect">
                      <a:avLst/>
                    </a:prstGeom>
                    <a:noFill/>
                    <a:ln w="9525">
                      <a:noFill/>
                      <a:miter lim="800000"/>
                      <a:headEnd/>
                      <a:tailEnd/>
                    </a:ln>
                  </pic:spPr>
                </pic:pic>
              </a:graphicData>
            </a:graphic>
          </wp:inline>
        </w:drawing>
      </w:r>
    </w:p>
    <w:p w:rsidR="00885807" w:rsidRPr="006B6DC7" w:rsidRDefault="00885807" w:rsidP="000D7BE2">
      <w:pPr>
        <w:widowControl w:val="0"/>
        <w:autoSpaceDE w:val="0"/>
        <w:autoSpaceDN w:val="0"/>
        <w:adjustRightInd w:val="0"/>
        <w:spacing w:before="260" w:after="0"/>
        <w:ind w:left="360" w:right="82"/>
        <w:jc w:val="both"/>
        <w:rPr>
          <w:rFonts w:ascii="Times New Roman" w:hAnsi="Times New Roman"/>
          <w:b/>
          <w:bCs/>
          <w:color w:val="000000"/>
          <w:w w:val="117"/>
          <w:sz w:val="24"/>
          <w:szCs w:val="24"/>
        </w:rPr>
      </w:pPr>
      <w:r w:rsidRPr="006B6DC7">
        <w:rPr>
          <w:rFonts w:ascii="Times New Roman" w:hAnsi="Times New Roman"/>
          <w:b/>
          <w:bCs/>
          <w:color w:val="000000"/>
          <w:w w:val="117"/>
          <w:sz w:val="24"/>
          <w:szCs w:val="24"/>
        </w:rPr>
        <w:t>Material of Construction</w:t>
      </w:r>
    </w:p>
    <w:p w:rsidR="00885807" w:rsidRPr="006B6DC7" w:rsidRDefault="007B12D8" w:rsidP="000D7BE2">
      <w:pPr>
        <w:widowControl w:val="0"/>
        <w:autoSpaceDE w:val="0"/>
        <w:autoSpaceDN w:val="0"/>
        <w:adjustRightInd w:val="0"/>
        <w:spacing w:before="260" w:after="0"/>
        <w:ind w:left="360" w:right="82"/>
        <w:jc w:val="both"/>
        <w:rPr>
          <w:rFonts w:ascii="Times New Roman" w:hAnsi="Times New Roman"/>
          <w:color w:val="000000"/>
          <w:w w:val="117"/>
          <w:sz w:val="24"/>
          <w:szCs w:val="24"/>
        </w:rPr>
      </w:pPr>
      <w:r>
        <w:rPr>
          <w:rFonts w:ascii="Times New Roman" w:hAnsi="Times New Roman"/>
          <w:noProof/>
          <w:color w:val="000000"/>
          <w:sz w:val="24"/>
          <w:szCs w:val="24"/>
          <w:lang w:bidi="ta-IN"/>
        </w:rPr>
        <w:pict>
          <v:shapetype id="_x0000_t32" coordsize="21600,21600" o:spt="32" o:oned="t" path="m,l21600,21600e" filled="f">
            <v:path arrowok="t" fillok="f" o:connecttype="none"/>
            <o:lock v:ext="edit" shapetype="t"/>
          </v:shapetype>
          <v:shape id="AutoShape 3" o:spid="_x0000_s1026" type="#_x0000_t32" style="position:absolute;left:0;text-align:left;margin-left:429pt;margin-top:14.15pt;width:0;height:3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B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"/>
        </w:pict>
      </w:r>
      <w:r w:rsidR="00885807" w:rsidRPr="006B6DC7">
        <w:rPr>
          <w:rFonts w:ascii="Times New Roman" w:hAnsi="Times New Roman"/>
          <w:noProof/>
          <w:color w:val="000000"/>
          <w:w w:val="117"/>
          <w:sz w:val="24"/>
          <w:szCs w:val="24"/>
        </w:rPr>
        <w:drawing>
          <wp:inline distT="0" distB="0" distL="0" distR="0">
            <wp:extent cx="5248275" cy="5057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248275" cy="5057775"/>
                    </a:xfrm>
                    <a:prstGeom prst="rect">
                      <a:avLst/>
                    </a:prstGeom>
                    <a:noFill/>
                    <a:ln w="9525">
                      <a:noFill/>
                      <a:miter lim="800000"/>
                      <a:headEnd/>
                      <a:tailEnd/>
                    </a:ln>
                  </pic:spPr>
                </pic:pic>
              </a:graphicData>
            </a:graphic>
          </wp:inline>
        </w:drawing>
      </w:r>
    </w:p>
    <w:p w:rsidR="00541032" w:rsidRPr="006B6DC7" w:rsidRDefault="00EB3B59" w:rsidP="00CD44AF">
      <w:pPr>
        <w:widowControl w:val="0"/>
        <w:autoSpaceDE w:val="0"/>
        <w:autoSpaceDN w:val="0"/>
        <w:adjustRightInd w:val="0"/>
        <w:spacing w:before="234" w:after="0" w:line="260" w:lineRule="exact"/>
        <w:ind w:right="80"/>
        <w:jc w:val="both"/>
        <w:rPr>
          <w:rFonts w:ascii="Times New Roman" w:hAnsi="Times New Roman"/>
          <w:b/>
          <w:bCs/>
          <w:color w:val="000000"/>
          <w:w w:val="117"/>
          <w:sz w:val="24"/>
          <w:szCs w:val="24"/>
        </w:rPr>
      </w:pPr>
      <w:r w:rsidRPr="006B6DC7">
        <w:rPr>
          <w:rFonts w:ascii="Times New Roman" w:hAnsi="Times New Roman"/>
          <w:b/>
          <w:bCs/>
          <w:color w:val="000000"/>
          <w:w w:val="117"/>
          <w:sz w:val="24"/>
          <w:szCs w:val="24"/>
        </w:rPr>
        <w:t>2.</w:t>
      </w:r>
      <w:r w:rsidR="00EC1B83" w:rsidRPr="006B6DC7">
        <w:rPr>
          <w:rFonts w:ascii="Times New Roman" w:hAnsi="Times New Roman"/>
          <w:b/>
          <w:bCs/>
          <w:color w:val="000000"/>
          <w:w w:val="117"/>
          <w:sz w:val="24"/>
          <w:szCs w:val="24"/>
        </w:rPr>
        <w:t>15</w:t>
      </w:r>
      <w:r w:rsidR="00CD44AF" w:rsidRPr="006B6DC7">
        <w:rPr>
          <w:rFonts w:ascii="Times New Roman" w:hAnsi="Times New Roman"/>
          <w:b/>
          <w:bCs/>
          <w:color w:val="000000"/>
          <w:w w:val="117"/>
          <w:sz w:val="24"/>
          <w:szCs w:val="24"/>
        </w:rPr>
        <w:t xml:space="preserve"> Flap Valves</w:t>
      </w:r>
    </w:p>
    <w:p w:rsidR="00541032" w:rsidRPr="006B6DC7" w:rsidRDefault="00541032" w:rsidP="00541032">
      <w:pPr>
        <w:widowControl w:val="0"/>
        <w:autoSpaceDE w:val="0"/>
        <w:autoSpaceDN w:val="0"/>
        <w:adjustRightInd w:val="0"/>
        <w:spacing w:after="0" w:line="180" w:lineRule="exact"/>
        <w:ind w:left="177"/>
        <w:rPr>
          <w:rFonts w:ascii="Times New Roman" w:hAnsi="Times New Roman"/>
          <w:color w:val="000000"/>
          <w:w w:val="117"/>
          <w:sz w:val="24"/>
          <w:szCs w:val="24"/>
        </w:rPr>
      </w:pPr>
    </w:p>
    <w:p w:rsidR="00CD44AF" w:rsidRPr="006B6DC7" w:rsidRDefault="00CD44AF" w:rsidP="000D7BE2">
      <w:pPr>
        <w:widowControl w:val="0"/>
        <w:tabs>
          <w:tab w:val="left" w:pos="360"/>
        </w:tabs>
        <w:autoSpaceDE w:val="0"/>
        <w:autoSpaceDN w:val="0"/>
        <w:adjustRightInd w:val="0"/>
        <w:spacing w:before="13" w:after="0"/>
        <w:ind w:left="360"/>
        <w:jc w:val="both"/>
        <w:rPr>
          <w:rFonts w:ascii="Times New Roman" w:hAnsi="Times New Roman"/>
          <w:color w:val="000000"/>
          <w:sz w:val="24"/>
          <w:szCs w:val="24"/>
        </w:rPr>
      </w:pPr>
      <w:r w:rsidRPr="006B6DC7">
        <w:rPr>
          <w:rFonts w:ascii="Times New Roman" w:hAnsi="Times New Roman"/>
          <w:color w:val="000000"/>
          <w:w w:val="102"/>
          <w:sz w:val="24"/>
          <w:szCs w:val="24"/>
        </w:rPr>
        <w:t xml:space="preserve">Flap valves shall have frames and doors of ductile iron to BS EN </w:t>
      </w:r>
      <w:proofErr w:type="gramStart"/>
      <w:r w:rsidRPr="006B6DC7">
        <w:rPr>
          <w:rFonts w:ascii="Times New Roman" w:hAnsi="Times New Roman"/>
          <w:color w:val="000000"/>
          <w:w w:val="102"/>
          <w:sz w:val="24"/>
          <w:szCs w:val="24"/>
        </w:rPr>
        <w:t>1563 :</w:t>
      </w:r>
      <w:proofErr w:type="gramEnd"/>
      <w:r w:rsidRPr="006B6DC7">
        <w:rPr>
          <w:rFonts w:ascii="Times New Roman" w:hAnsi="Times New Roman"/>
          <w:color w:val="000000"/>
          <w:w w:val="102"/>
          <w:sz w:val="24"/>
          <w:szCs w:val="24"/>
        </w:rPr>
        <w:t xml:space="preserve"> 1997, sealing </w:t>
      </w:r>
      <w:r w:rsidRPr="006B6DC7">
        <w:rPr>
          <w:rFonts w:ascii="Times New Roman" w:hAnsi="Times New Roman"/>
          <w:color w:val="000000"/>
          <w:w w:val="104"/>
          <w:sz w:val="24"/>
          <w:szCs w:val="24"/>
        </w:rPr>
        <w:t xml:space="preserve">faces of gunmetal to </w:t>
      </w:r>
      <w:r w:rsidRPr="006B6DC7">
        <w:rPr>
          <w:rFonts w:ascii="Times New Roman" w:hAnsi="Times New Roman"/>
          <w:w w:val="104"/>
          <w:sz w:val="24"/>
          <w:szCs w:val="24"/>
        </w:rPr>
        <w:t>BS EN 19</w:t>
      </w:r>
      <w:r w:rsidR="009102C9" w:rsidRPr="006B6DC7">
        <w:rPr>
          <w:rFonts w:ascii="Times New Roman" w:hAnsi="Times New Roman"/>
          <w:w w:val="104"/>
          <w:sz w:val="24"/>
          <w:szCs w:val="24"/>
        </w:rPr>
        <w:t>8</w:t>
      </w:r>
      <w:r w:rsidRPr="006B6DC7">
        <w:rPr>
          <w:rFonts w:ascii="Times New Roman" w:hAnsi="Times New Roman"/>
          <w:w w:val="104"/>
          <w:sz w:val="24"/>
          <w:szCs w:val="24"/>
        </w:rPr>
        <w:t>2:2008</w:t>
      </w:r>
      <w:r w:rsidRPr="006B6DC7">
        <w:rPr>
          <w:rFonts w:ascii="Times New Roman" w:hAnsi="Times New Roman"/>
          <w:color w:val="000000"/>
          <w:w w:val="104"/>
          <w:sz w:val="24"/>
          <w:szCs w:val="24"/>
        </w:rPr>
        <w:t>Grade.LG 2 or</w:t>
      </w:r>
      <w:r w:rsidR="002E5A8B">
        <w:rPr>
          <w:rFonts w:ascii="Times New Roman" w:hAnsi="Times New Roman"/>
          <w:color w:val="000000"/>
          <w:w w:val="104"/>
          <w:sz w:val="24"/>
          <w:szCs w:val="24"/>
        </w:rPr>
        <w:t xml:space="preserve"> </w:t>
      </w:r>
      <w:r w:rsidRPr="006B6DC7">
        <w:rPr>
          <w:rFonts w:ascii="Times New Roman" w:hAnsi="Times New Roman"/>
          <w:color w:val="000000"/>
          <w:w w:val="104"/>
          <w:sz w:val="24"/>
          <w:szCs w:val="24"/>
        </w:rPr>
        <w:t xml:space="preserve">LG 4 and hinge pins and links </w:t>
      </w:r>
      <w:r w:rsidRPr="006B6DC7">
        <w:rPr>
          <w:rFonts w:ascii="Times New Roman" w:hAnsi="Times New Roman"/>
          <w:color w:val="000000"/>
          <w:w w:val="103"/>
          <w:sz w:val="24"/>
          <w:szCs w:val="24"/>
        </w:rPr>
        <w:t xml:space="preserve">of ductile iron, steel nickel iron or stainless steel. They shall be flanged for mounting </w:t>
      </w:r>
      <w:r w:rsidRPr="006B6DC7">
        <w:rPr>
          <w:rFonts w:ascii="Times New Roman" w:hAnsi="Times New Roman"/>
          <w:color w:val="000000"/>
          <w:w w:val="106"/>
          <w:sz w:val="24"/>
          <w:szCs w:val="24"/>
        </w:rPr>
        <w:t xml:space="preserve">to pipe work or bolting to concrete. Sealing surfaces of flaps and frames shall be of </w:t>
      </w:r>
      <w:r w:rsidRPr="006B6DC7">
        <w:rPr>
          <w:rFonts w:ascii="Times New Roman" w:hAnsi="Times New Roman"/>
          <w:color w:val="000000"/>
          <w:w w:val="104"/>
          <w:sz w:val="24"/>
          <w:szCs w:val="24"/>
        </w:rPr>
        <w:t xml:space="preserve">non-ferrous metal (excluding </w:t>
      </w:r>
      <w:r w:rsidR="000D7BE2" w:rsidRPr="006B6DC7">
        <w:rPr>
          <w:rFonts w:ascii="Times New Roman" w:hAnsi="Times New Roman"/>
          <w:color w:val="000000"/>
          <w:w w:val="104"/>
          <w:sz w:val="24"/>
          <w:szCs w:val="24"/>
        </w:rPr>
        <w:t>aluminum</w:t>
      </w:r>
      <w:r w:rsidRPr="006B6DC7">
        <w:rPr>
          <w:rFonts w:ascii="Times New Roman" w:hAnsi="Times New Roman"/>
          <w:color w:val="000000"/>
          <w:w w:val="104"/>
          <w:sz w:val="24"/>
          <w:szCs w:val="24"/>
        </w:rPr>
        <w:t xml:space="preserve">) accurately machined to ensure a watertight </w:t>
      </w:r>
      <w:r w:rsidRPr="006B6DC7">
        <w:rPr>
          <w:rFonts w:ascii="Times New Roman" w:hAnsi="Times New Roman"/>
          <w:color w:val="000000"/>
          <w:sz w:val="24"/>
          <w:szCs w:val="24"/>
        </w:rPr>
        <w:t>fit in the closed position. All flaps shall be double hung and seat off the vertical.</w:t>
      </w:r>
    </w:p>
    <w:p w:rsidR="00CD44AF" w:rsidRPr="006B6DC7" w:rsidRDefault="00CD44AF" w:rsidP="000D7BE2">
      <w:pPr>
        <w:widowControl w:val="0"/>
        <w:tabs>
          <w:tab w:val="left" w:pos="360"/>
          <w:tab w:val="left" w:pos="1138"/>
        </w:tabs>
        <w:autoSpaceDE w:val="0"/>
        <w:autoSpaceDN w:val="0"/>
        <w:adjustRightInd w:val="0"/>
        <w:spacing w:before="250" w:after="0"/>
        <w:ind w:left="360"/>
        <w:jc w:val="both"/>
        <w:rPr>
          <w:rFonts w:ascii="Times New Roman" w:hAnsi="Times New Roman"/>
          <w:color w:val="000000"/>
          <w:sz w:val="24"/>
          <w:szCs w:val="24"/>
        </w:rPr>
      </w:pPr>
      <w:r w:rsidRPr="006B6DC7">
        <w:rPr>
          <w:rFonts w:ascii="Times New Roman" w:hAnsi="Times New Roman"/>
          <w:color w:val="000000"/>
          <w:w w:val="119"/>
          <w:sz w:val="24"/>
          <w:szCs w:val="24"/>
        </w:rPr>
        <w:t xml:space="preserve">In case of plastic flap valves they shall have doors constructed from non-toxic, </w:t>
      </w:r>
      <w:r w:rsidRPr="006B6DC7">
        <w:rPr>
          <w:rFonts w:ascii="Times New Roman" w:hAnsi="Times New Roman"/>
          <w:color w:val="000000"/>
          <w:w w:val="119"/>
          <w:sz w:val="24"/>
          <w:szCs w:val="24"/>
        </w:rPr>
        <w:br/>
      </w:r>
      <w:r w:rsidRPr="006B6DC7">
        <w:rPr>
          <w:rFonts w:ascii="Times New Roman" w:hAnsi="Times New Roman"/>
          <w:color w:val="000000"/>
          <w:w w:val="110"/>
          <w:sz w:val="24"/>
          <w:szCs w:val="24"/>
        </w:rPr>
        <w:t xml:space="preserve">ultraviolet stabilized, flexible reinforced plastic material and the frames shall be </w:t>
      </w:r>
      <w:r w:rsidRPr="006B6DC7">
        <w:rPr>
          <w:rFonts w:ascii="Times New Roman" w:hAnsi="Times New Roman"/>
          <w:color w:val="000000"/>
          <w:w w:val="108"/>
          <w:sz w:val="24"/>
          <w:szCs w:val="24"/>
        </w:rPr>
        <w:t xml:space="preserve">fabricated from mild steel, blast cleaned and painted with 25 microns of two pack </w:t>
      </w:r>
      <w:r w:rsidRPr="006B6DC7">
        <w:rPr>
          <w:rFonts w:ascii="Times New Roman" w:hAnsi="Times New Roman"/>
          <w:color w:val="000000"/>
          <w:sz w:val="24"/>
          <w:szCs w:val="24"/>
        </w:rPr>
        <w:t xml:space="preserve">epoxy blast primer and one 75 micron coat of </w:t>
      </w:r>
      <w:proofErr w:type="spellStart"/>
      <w:r w:rsidRPr="006B6DC7">
        <w:rPr>
          <w:rFonts w:ascii="Times New Roman" w:hAnsi="Times New Roman"/>
          <w:color w:val="000000"/>
          <w:sz w:val="24"/>
          <w:szCs w:val="24"/>
        </w:rPr>
        <w:t>micaceous</w:t>
      </w:r>
      <w:proofErr w:type="spellEnd"/>
      <w:r w:rsidRPr="006B6DC7">
        <w:rPr>
          <w:rFonts w:ascii="Times New Roman" w:hAnsi="Times New Roman"/>
          <w:color w:val="000000"/>
          <w:sz w:val="24"/>
          <w:szCs w:val="24"/>
        </w:rPr>
        <w:t xml:space="preserve"> iron oxide two pack epoxy.</w:t>
      </w:r>
    </w:p>
    <w:p w:rsidR="00CD44AF" w:rsidRPr="006B6DC7" w:rsidRDefault="00CD44AF" w:rsidP="000D7BE2">
      <w:pPr>
        <w:widowControl w:val="0"/>
        <w:tabs>
          <w:tab w:val="left" w:pos="360"/>
        </w:tabs>
        <w:autoSpaceDE w:val="0"/>
        <w:autoSpaceDN w:val="0"/>
        <w:adjustRightInd w:val="0"/>
        <w:spacing w:after="0"/>
        <w:ind w:left="360"/>
        <w:jc w:val="both"/>
        <w:rPr>
          <w:rFonts w:ascii="Times New Roman" w:hAnsi="Times New Roman"/>
          <w:color w:val="000000"/>
          <w:sz w:val="24"/>
          <w:szCs w:val="24"/>
        </w:rPr>
      </w:pPr>
    </w:p>
    <w:p w:rsidR="00CD44AF" w:rsidRPr="006B6DC7" w:rsidRDefault="00CD44AF" w:rsidP="000D7BE2">
      <w:pPr>
        <w:widowControl w:val="0"/>
        <w:tabs>
          <w:tab w:val="left" w:pos="360"/>
        </w:tabs>
        <w:autoSpaceDE w:val="0"/>
        <w:autoSpaceDN w:val="0"/>
        <w:adjustRightInd w:val="0"/>
        <w:spacing w:before="12" w:after="0"/>
        <w:ind w:left="360"/>
        <w:jc w:val="both"/>
        <w:rPr>
          <w:rFonts w:ascii="Times New Roman" w:hAnsi="Times New Roman"/>
          <w:color w:val="000000"/>
          <w:w w:val="117"/>
          <w:sz w:val="24"/>
          <w:szCs w:val="24"/>
        </w:rPr>
      </w:pPr>
      <w:r w:rsidRPr="006B6DC7">
        <w:rPr>
          <w:rFonts w:ascii="Times New Roman" w:hAnsi="Times New Roman"/>
          <w:color w:val="000000"/>
          <w:w w:val="105"/>
          <w:sz w:val="24"/>
          <w:szCs w:val="24"/>
        </w:rPr>
        <w:t xml:space="preserve">All immersed steelwork shall be hot dipped galvanized to BS 729 or as appropriate. </w:t>
      </w:r>
      <w:r w:rsidRPr="006B6DC7">
        <w:rPr>
          <w:rFonts w:ascii="Times New Roman" w:hAnsi="Times New Roman"/>
          <w:color w:val="000000"/>
          <w:w w:val="101"/>
          <w:sz w:val="24"/>
          <w:szCs w:val="24"/>
        </w:rPr>
        <w:t xml:space="preserve">Nuts and bolts shall be galvanized. </w:t>
      </w:r>
      <w:r w:rsidRPr="006B6DC7">
        <w:rPr>
          <w:rFonts w:ascii="Times New Roman" w:hAnsi="Times New Roman"/>
          <w:color w:val="000000"/>
          <w:w w:val="107"/>
          <w:sz w:val="24"/>
          <w:szCs w:val="24"/>
        </w:rPr>
        <w:t xml:space="preserve">Flanges shall be of PN 16 conforming to BS EN 1092 - </w:t>
      </w:r>
      <w:proofErr w:type="gramStart"/>
      <w:r w:rsidRPr="006B6DC7">
        <w:rPr>
          <w:rFonts w:ascii="Times New Roman" w:hAnsi="Times New Roman"/>
          <w:color w:val="000000"/>
          <w:w w:val="107"/>
          <w:sz w:val="24"/>
          <w:szCs w:val="24"/>
        </w:rPr>
        <w:t xml:space="preserve">I </w:t>
      </w:r>
      <w:r w:rsidRPr="006B6DC7">
        <w:rPr>
          <w:rFonts w:ascii="Times New Roman" w:hAnsi="Times New Roman"/>
          <w:color w:val="000000"/>
          <w:spacing w:val="-3"/>
          <w:sz w:val="24"/>
          <w:szCs w:val="24"/>
        </w:rPr>
        <w:t>:</w:t>
      </w:r>
      <w:r w:rsidRPr="006B6DC7">
        <w:rPr>
          <w:rFonts w:ascii="Times New Roman" w:hAnsi="Times New Roman"/>
          <w:color w:val="000000"/>
          <w:w w:val="104"/>
          <w:sz w:val="24"/>
          <w:szCs w:val="24"/>
        </w:rPr>
        <w:t>2007</w:t>
      </w:r>
      <w:proofErr w:type="gramEnd"/>
      <w:r w:rsidRPr="006B6DC7">
        <w:rPr>
          <w:rFonts w:ascii="Times New Roman" w:hAnsi="Times New Roman"/>
          <w:color w:val="000000"/>
          <w:w w:val="104"/>
          <w:sz w:val="24"/>
          <w:szCs w:val="24"/>
        </w:rPr>
        <w:t xml:space="preserve">., coated in either </w:t>
      </w:r>
      <w:r w:rsidRPr="006B6DC7">
        <w:rPr>
          <w:rFonts w:ascii="Times New Roman" w:hAnsi="Times New Roman"/>
          <w:color w:val="000000"/>
          <w:sz w:val="24"/>
          <w:szCs w:val="24"/>
        </w:rPr>
        <w:t>fusion bonded epoxy, minimum thickness 150 microns or cold applied black bitumen.</w:t>
      </w:r>
    </w:p>
    <w:p w:rsidR="00541032" w:rsidRPr="006B6DC7" w:rsidRDefault="00541032" w:rsidP="00163D31">
      <w:pPr>
        <w:rPr>
          <w:rFonts w:ascii="Times New Roman" w:hAnsi="Times New Roman"/>
          <w:b/>
          <w:bCs/>
          <w:sz w:val="24"/>
          <w:szCs w:val="24"/>
        </w:rPr>
      </w:pPr>
    </w:p>
    <w:p w:rsidR="00163D31" w:rsidRPr="006B6DC7" w:rsidRDefault="00CD44AF" w:rsidP="00CD44AF">
      <w:pPr>
        <w:pStyle w:val="ListParagraph"/>
        <w:numPr>
          <w:ilvl w:val="0"/>
          <w:numId w:val="1"/>
        </w:numPr>
        <w:rPr>
          <w:rFonts w:ascii="Times New Roman" w:hAnsi="Times New Roman"/>
          <w:b/>
          <w:bCs/>
          <w:sz w:val="24"/>
          <w:szCs w:val="24"/>
        </w:rPr>
      </w:pPr>
      <w:r w:rsidRPr="006B6DC7">
        <w:rPr>
          <w:rFonts w:ascii="Times New Roman" w:hAnsi="Times New Roman"/>
          <w:b/>
          <w:bCs/>
          <w:sz w:val="24"/>
          <w:szCs w:val="24"/>
        </w:rPr>
        <w:t>Extension Spindles, Tee-Keys and Caps</w:t>
      </w:r>
    </w:p>
    <w:p w:rsidR="00CD44AF" w:rsidRPr="006B6DC7" w:rsidRDefault="00CD44AF" w:rsidP="000D7BE2">
      <w:pPr>
        <w:widowControl w:val="0"/>
        <w:autoSpaceDE w:val="0"/>
        <w:autoSpaceDN w:val="0"/>
        <w:adjustRightInd w:val="0"/>
        <w:spacing w:before="12" w:after="0"/>
        <w:ind w:left="360"/>
        <w:jc w:val="both"/>
        <w:rPr>
          <w:rFonts w:ascii="Times New Roman" w:hAnsi="Times New Roman"/>
          <w:color w:val="000000"/>
          <w:sz w:val="24"/>
          <w:szCs w:val="24"/>
        </w:rPr>
      </w:pPr>
      <w:r w:rsidRPr="006B6DC7">
        <w:rPr>
          <w:rFonts w:ascii="Times New Roman" w:hAnsi="Times New Roman"/>
          <w:color w:val="000000"/>
          <w:w w:val="103"/>
          <w:sz w:val="24"/>
          <w:szCs w:val="24"/>
        </w:rPr>
        <w:t xml:space="preserve">The depths of installation of all valves are as indicated in the BOQ descriptions (or as shown on the drawings) and a Tee - Key for the operation of valves shall be supplied </w:t>
      </w:r>
      <w:r w:rsidRPr="006B6DC7">
        <w:rPr>
          <w:rFonts w:ascii="Times New Roman" w:hAnsi="Times New Roman"/>
          <w:color w:val="000000"/>
          <w:sz w:val="24"/>
          <w:szCs w:val="24"/>
        </w:rPr>
        <w:t>in the following manner.</w:t>
      </w:r>
    </w:p>
    <w:p w:rsidR="00CD44AF" w:rsidRPr="006B6DC7" w:rsidRDefault="00CD44AF" w:rsidP="000D7BE2">
      <w:pPr>
        <w:widowControl w:val="0"/>
        <w:autoSpaceDE w:val="0"/>
        <w:autoSpaceDN w:val="0"/>
        <w:adjustRightInd w:val="0"/>
        <w:spacing w:after="0"/>
        <w:ind w:left="360"/>
        <w:jc w:val="both"/>
        <w:rPr>
          <w:rFonts w:ascii="Times New Roman" w:hAnsi="Times New Roman"/>
          <w:color w:val="000000"/>
          <w:sz w:val="24"/>
          <w:szCs w:val="24"/>
        </w:rPr>
      </w:pPr>
    </w:p>
    <w:p w:rsidR="00CD44AF" w:rsidRPr="006B6DC7" w:rsidRDefault="00CD44AF" w:rsidP="000D7BE2">
      <w:pPr>
        <w:widowControl w:val="0"/>
        <w:autoSpaceDE w:val="0"/>
        <w:autoSpaceDN w:val="0"/>
        <w:adjustRightInd w:val="0"/>
        <w:spacing w:before="17" w:after="0"/>
        <w:ind w:left="360"/>
        <w:jc w:val="both"/>
        <w:rPr>
          <w:rFonts w:ascii="Times New Roman" w:hAnsi="Times New Roman"/>
          <w:color w:val="000000"/>
          <w:spacing w:val="-1"/>
          <w:sz w:val="24"/>
          <w:szCs w:val="24"/>
        </w:rPr>
      </w:pPr>
      <w:r w:rsidRPr="006B6DC7">
        <w:rPr>
          <w:rFonts w:ascii="Times New Roman" w:hAnsi="Times New Roman"/>
          <w:color w:val="000000"/>
          <w:w w:val="105"/>
          <w:sz w:val="24"/>
          <w:szCs w:val="24"/>
        </w:rPr>
        <w:t xml:space="preserve">Four Tee - Keys for each size of valves to be supplied. The maximum length of Tee </w:t>
      </w:r>
      <w:r w:rsidRPr="006B6DC7">
        <w:rPr>
          <w:rFonts w:ascii="Times New Roman" w:hAnsi="Times New Roman"/>
          <w:color w:val="000000"/>
          <w:w w:val="104"/>
          <w:sz w:val="24"/>
          <w:szCs w:val="24"/>
        </w:rPr>
        <w:t xml:space="preserve">key shall be limited to I m and Valves shall be provided with extended spindle to the </w:t>
      </w:r>
      <w:r w:rsidRPr="006B6DC7">
        <w:rPr>
          <w:rFonts w:ascii="Times New Roman" w:hAnsi="Times New Roman"/>
          <w:color w:val="000000"/>
          <w:spacing w:val="-1"/>
          <w:sz w:val="24"/>
          <w:szCs w:val="24"/>
        </w:rPr>
        <w:t>Valve.</w:t>
      </w:r>
    </w:p>
    <w:p w:rsidR="00CD44AF" w:rsidRPr="006B6DC7" w:rsidRDefault="00CD44AF" w:rsidP="000D7BE2">
      <w:pPr>
        <w:widowControl w:val="0"/>
        <w:autoSpaceDE w:val="0"/>
        <w:autoSpaceDN w:val="0"/>
        <w:adjustRightInd w:val="0"/>
        <w:spacing w:after="0"/>
        <w:ind w:left="360"/>
        <w:jc w:val="both"/>
        <w:rPr>
          <w:rFonts w:ascii="Times New Roman" w:hAnsi="Times New Roman"/>
          <w:color w:val="000000"/>
          <w:spacing w:val="-1"/>
          <w:sz w:val="24"/>
          <w:szCs w:val="24"/>
        </w:rPr>
      </w:pPr>
    </w:p>
    <w:p w:rsidR="00CD44AF" w:rsidRPr="006B6DC7" w:rsidRDefault="00CD44AF" w:rsidP="000D7BE2">
      <w:pPr>
        <w:widowControl w:val="0"/>
        <w:autoSpaceDE w:val="0"/>
        <w:autoSpaceDN w:val="0"/>
        <w:adjustRightInd w:val="0"/>
        <w:spacing w:before="17" w:after="0"/>
        <w:ind w:left="360"/>
        <w:jc w:val="both"/>
        <w:rPr>
          <w:rFonts w:ascii="Times New Roman" w:hAnsi="Times New Roman"/>
          <w:color w:val="000000"/>
          <w:w w:val="101"/>
          <w:sz w:val="24"/>
          <w:szCs w:val="24"/>
        </w:rPr>
      </w:pPr>
      <w:r w:rsidRPr="006B6DC7">
        <w:rPr>
          <w:rFonts w:ascii="Times New Roman" w:hAnsi="Times New Roman"/>
          <w:color w:val="000000"/>
          <w:w w:val="101"/>
          <w:sz w:val="24"/>
          <w:szCs w:val="24"/>
        </w:rPr>
        <w:t>The material of Tee - Keys shall be galvanized mild steel.</w:t>
      </w:r>
    </w:p>
    <w:p w:rsidR="00CD44AF" w:rsidRPr="006B6DC7" w:rsidRDefault="00CD44AF" w:rsidP="000D7BE2">
      <w:pPr>
        <w:widowControl w:val="0"/>
        <w:autoSpaceDE w:val="0"/>
        <w:autoSpaceDN w:val="0"/>
        <w:adjustRightInd w:val="0"/>
        <w:spacing w:after="0"/>
        <w:ind w:left="360"/>
        <w:jc w:val="both"/>
        <w:rPr>
          <w:rFonts w:ascii="Times New Roman" w:hAnsi="Times New Roman"/>
          <w:color w:val="000000"/>
          <w:w w:val="101"/>
          <w:sz w:val="24"/>
          <w:szCs w:val="24"/>
        </w:rPr>
      </w:pPr>
    </w:p>
    <w:p w:rsidR="00CD44AF" w:rsidRPr="006B6DC7" w:rsidRDefault="00CD44AF" w:rsidP="000D7BE2">
      <w:pPr>
        <w:widowControl w:val="0"/>
        <w:autoSpaceDE w:val="0"/>
        <w:autoSpaceDN w:val="0"/>
        <w:adjustRightInd w:val="0"/>
        <w:spacing w:before="17" w:after="0"/>
        <w:ind w:left="360"/>
        <w:jc w:val="both"/>
        <w:rPr>
          <w:rFonts w:ascii="Times New Roman" w:hAnsi="Times New Roman"/>
          <w:color w:val="000000"/>
          <w:sz w:val="24"/>
          <w:szCs w:val="24"/>
        </w:rPr>
      </w:pPr>
      <w:r w:rsidRPr="006B6DC7">
        <w:rPr>
          <w:rFonts w:ascii="Times New Roman" w:hAnsi="Times New Roman"/>
          <w:color w:val="000000"/>
          <w:w w:val="106"/>
          <w:sz w:val="24"/>
          <w:szCs w:val="24"/>
        </w:rPr>
        <w:t xml:space="preserve">In case extension spindles are necessary, extension spindles shall be provided with </w:t>
      </w:r>
      <w:r w:rsidRPr="006B6DC7">
        <w:rPr>
          <w:rFonts w:ascii="Times New Roman" w:hAnsi="Times New Roman"/>
          <w:color w:val="000000"/>
          <w:w w:val="103"/>
          <w:sz w:val="24"/>
          <w:szCs w:val="24"/>
        </w:rPr>
        <w:t xml:space="preserve">suitable bearings, which are rigidly held on brackets or stays. Bearings and extension </w:t>
      </w:r>
      <w:r w:rsidRPr="006B6DC7">
        <w:rPr>
          <w:rFonts w:ascii="Times New Roman" w:hAnsi="Times New Roman"/>
          <w:color w:val="000000"/>
          <w:sz w:val="24"/>
          <w:szCs w:val="24"/>
        </w:rPr>
        <w:t>spindles shall be suitably protected against corrosion.</w:t>
      </w:r>
    </w:p>
    <w:p w:rsidR="00CD44AF" w:rsidRPr="006B6DC7" w:rsidRDefault="00CD44AF" w:rsidP="000D7BE2">
      <w:pPr>
        <w:widowControl w:val="0"/>
        <w:autoSpaceDE w:val="0"/>
        <w:autoSpaceDN w:val="0"/>
        <w:adjustRightInd w:val="0"/>
        <w:spacing w:after="0"/>
        <w:ind w:left="360"/>
        <w:jc w:val="both"/>
        <w:rPr>
          <w:rFonts w:ascii="Times New Roman" w:hAnsi="Times New Roman"/>
          <w:color w:val="000000"/>
          <w:sz w:val="24"/>
          <w:szCs w:val="24"/>
        </w:rPr>
      </w:pPr>
    </w:p>
    <w:p w:rsidR="00CD44AF" w:rsidRPr="006B6DC7" w:rsidRDefault="00CD44AF" w:rsidP="000D7BE2">
      <w:pPr>
        <w:widowControl w:val="0"/>
        <w:autoSpaceDE w:val="0"/>
        <w:autoSpaceDN w:val="0"/>
        <w:adjustRightInd w:val="0"/>
        <w:spacing w:before="17" w:after="0"/>
        <w:ind w:left="360"/>
        <w:jc w:val="both"/>
        <w:rPr>
          <w:rFonts w:ascii="Times New Roman" w:hAnsi="Times New Roman"/>
          <w:color w:val="000000"/>
          <w:sz w:val="24"/>
          <w:szCs w:val="24"/>
        </w:rPr>
      </w:pPr>
      <w:r w:rsidRPr="006B6DC7">
        <w:rPr>
          <w:rFonts w:ascii="Times New Roman" w:hAnsi="Times New Roman"/>
          <w:color w:val="000000"/>
          <w:w w:val="106"/>
          <w:sz w:val="24"/>
          <w:szCs w:val="24"/>
        </w:rPr>
        <w:t xml:space="preserve">Where a valve does not require an operating or extension spindle, the valve spindle </w:t>
      </w:r>
      <w:r w:rsidRPr="006B6DC7">
        <w:rPr>
          <w:rFonts w:ascii="Times New Roman" w:hAnsi="Times New Roman"/>
          <w:color w:val="000000"/>
          <w:sz w:val="24"/>
          <w:szCs w:val="24"/>
        </w:rPr>
        <w:t>shall be protected with a properly fitting cap as per BS 5163: 2004.</w:t>
      </w:r>
    </w:p>
    <w:p w:rsidR="00CD44AF" w:rsidRPr="006B6DC7" w:rsidRDefault="00CD44AF" w:rsidP="00CD44AF">
      <w:pPr>
        <w:pStyle w:val="ListParagraph"/>
        <w:ind w:left="360"/>
        <w:rPr>
          <w:rFonts w:ascii="Times New Roman" w:hAnsi="Times New Roman"/>
          <w:b/>
          <w:bCs/>
          <w:sz w:val="24"/>
          <w:szCs w:val="24"/>
        </w:rPr>
      </w:pPr>
    </w:p>
    <w:p w:rsidR="00163D31" w:rsidRPr="006B6DC7" w:rsidRDefault="00CD44AF" w:rsidP="003F527D">
      <w:pPr>
        <w:pStyle w:val="ListParagraph"/>
        <w:numPr>
          <w:ilvl w:val="0"/>
          <w:numId w:val="1"/>
        </w:numPr>
        <w:rPr>
          <w:rFonts w:ascii="Times New Roman" w:hAnsi="Times New Roman"/>
          <w:b/>
          <w:bCs/>
          <w:sz w:val="24"/>
          <w:szCs w:val="24"/>
        </w:rPr>
      </w:pPr>
      <w:r w:rsidRPr="006B6DC7">
        <w:rPr>
          <w:rFonts w:ascii="Times New Roman" w:hAnsi="Times New Roman"/>
          <w:b/>
          <w:bCs/>
          <w:sz w:val="24"/>
          <w:szCs w:val="24"/>
        </w:rPr>
        <w:t>Tools</w:t>
      </w:r>
    </w:p>
    <w:p w:rsidR="003F527D" w:rsidRPr="006B6DC7" w:rsidRDefault="003F527D" w:rsidP="003F527D">
      <w:pPr>
        <w:pStyle w:val="ListParagraph"/>
        <w:ind w:left="360"/>
        <w:rPr>
          <w:rFonts w:ascii="Times New Roman" w:hAnsi="Times New Roman"/>
          <w:b/>
          <w:bCs/>
          <w:sz w:val="24"/>
          <w:szCs w:val="24"/>
        </w:rPr>
      </w:pPr>
    </w:p>
    <w:p w:rsidR="00CD44AF" w:rsidRPr="006B6DC7" w:rsidRDefault="00CD44AF" w:rsidP="004A0DE9">
      <w:pPr>
        <w:pStyle w:val="ListParagraph"/>
        <w:widowControl w:val="0"/>
        <w:autoSpaceDE w:val="0"/>
        <w:autoSpaceDN w:val="0"/>
        <w:adjustRightInd w:val="0"/>
        <w:spacing w:before="22" w:after="0"/>
        <w:ind w:left="360"/>
        <w:jc w:val="both"/>
        <w:rPr>
          <w:rFonts w:ascii="Times New Roman" w:hAnsi="Times New Roman"/>
          <w:color w:val="000000"/>
          <w:sz w:val="24"/>
          <w:szCs w:val="24"/>
        </w:rPr>
      </w:pPr>
      <w:r w:rsidRPr="006B6DC7">
        <w:rPr>
          <w:rFonts w:ascii="Times New Roman" w:hAnsi="Times New Roman"/>
          <w:color w:val="000000"/>
          <w:w w:val="104"/>
          <w:sz w:val="24"/>
          <w:szCs w:val="24"/>
        </w:rPr>
        <w:t xml:space="preserve">The Contractor shall supply two complete sets of tools adequate for the erection and </w:t>
      </w:r>
      <w:r w:rsidRPr="006B6DC7">
        <w:rPr>
          <w:rFonts w:ascii="Times New Roman" w:hAnsi="Times New Roman"/>
          <w:color w:val="000000"/>
          <w:sz w:val="24"/>
          <w:szCs w:val="24"/>
        </w:rPr>
        <w:t>maintenance of all valves, hydrants and other fittings supplied.</w:t>
      </w:r>
    </w:p>
    <w:p w:rsidR="005D638D" w:rsidRPr="006B6DC7" w:rsidRDefault="005D638D" w:rsidP="00CD44AF">
      <w:pPr>
        <w:pStyle w:val="ListParagraph"/>
        <w:ind w:left="360"/>
        <w:rPr>
          <w:rFonts w:ascii="Times New Roman" w:hAnsi="Times New Roman"/>
          <w:color w:val="000000"/>
          <w:sz w:val="24"/>
          <w:szCs w:val="24"/>
        </w:rPr>
      </w:pPr>
    </w:p>
    <w:p w:rsidR="005D638D" w:rsidRPr="006B6DC7" w:rsidRDefault="005D638D" w:rsidP="00CD44AF">
      <w:pPr>
        <w:pStyle w:val="ListParagraph"/>
        <w:ind w:left="360"/>
        <w:rPr>
          <w:rFonts w:ascii="Times New Roman" w:hAnsi="Times New Roman"/>
          <w:color w:val="000000"/>
          <w:sz w:val="24"/>
          <w:szCs w:val="24"/>
        </w:rPr>
      </w:pPr>
    </w:p>
    <w:p w:rsidR="005D638D" w:rsidRPr="006B6DC7" w:rsidRDefault="005D638D" w:rsidP="00CD44AF">
      <w:pPr>
        <w:pStyle w:val="ListParagraph"/>
        <w:ind w:left="360"/>
        <w:rPr>
          <w:rFonts w:ascii="Times New Roman" w:hAnsi="Times New Roman"/>
          <w:b/>
          <w:bCs/>
          <w:sz w:val="24"/>
          <w:szCs w:val="24"/>
        </w:rPr>
      </w:pPr>
    </w:p>
    <w:p w:rsidR="00163D31" w:rsidRPr="006B6DC7" w:rsidRDefault="004A0DE9" w:rsidP="00CD44AF">
      <w:pPr>
        <w:pStyle w:val="ListParagraph"/>
        <w:numPr>
          <w:ilvl w:val="0"/>
          <w:numId w:val="1"/>
        </w:numPr>
        <w:rPr>
          <w:rFonts w:ascii="Times New Roman" w:hAnsi="Times New Roman"/>
          <w:b/>
          <w:bCs/>
          <w:sz w:val="24"/>
          <w:szCs w:val="24"/>
        </w:rPr>
      </w:pPr>
      <w:r w:rsidRPr="006B6DC7">
        <w:rPr>
          <w:rFonts w:ascii="Times New Roman" w:hAnsi="Times New Roman"/>
          <w:b/>
          <w:bCs/>
          <w:sz w:val="24"/>
          <w:szCs w:val="24"/>
        </w:rPr>
        <w:t>M</w:t>
      </w:r>
      <w:r w:rsidR="00CD44AF" w:rsidRPr="006B6DC7">
        <w:rPr>
          <w:rFonts w:ascii="Times New Roman" w:hAnsi="Times New Roman"/>
          <w:b/>
          <w:bCs/>
          <w:sz w:val="24"/>
          <w:szCs w:val="24"/>
        </w:rPr>
        <w:t>anhole Covers and Frames</w:t>
      </w:r>
    </w:p>
    <w:p w:rsidR="003F527D" w:rsidRPr="006B6DC7" w:rsidRDefault="00CD44AF" w:rsidP="002E5A8B">
      <w:pPr>
        <w:widowControl w:val="0"/>
        <w:tabs>
          <w:tab w:val="left" w:pos="8207"/>
        </w:tabs>
        <w:autoSpaceDE w:val="0"/>
        <w:autoSpaceDN w:val="0"/>
        <w:adjustRightInd w:val="0"/>
        <w:spacing w:before="6" w:after="0"/>
        <w:ind w:left="360"/>
        <w:jc w:val="both"/>
        <w:rPr>
          <w:rFonts w:ascii="Times New Roman" w:hAnsi="Times New Roman"/>
          <w:color w:val="000000"/>
          <w:spacing w:val="-1"/>
          <w:sz w:val="24"/>
          <w:szCs w:val="24"/>
        </w:rPr>
      </w:pPr>
      <w:r w:rsidRPr="006B6DC7">
        <w:rPr>
          <w:rFonts w:ascii="Times New Roman" w:hAnsi="Times New Roman"/>
          <w:color w:val="000000"/>
          <w:w w:val="103"/>
          <w:sz w:val="24"/>
          <w:szCs w:val="24"/>
        </w:rPr>
        <w:t xml:space="preserve">Manhole covers and frames shall be of class D 400 as per BS EN 124: 1994 </w:t>
      </w:r>
      <w:r w:rsidRPr="006B6DC7">
        <w:rPr>
          <w:rFonts w:ascii="Times New Roman" w:hAnsi="Times New Roman"/>
          <w:color w:val="000000"/>
          <w:spacing w:val="-2"/>
          <w:sz w:val="24"/>
          <w:szCs w:val="24"/>
        </w:rPr>
        <w:t xml:space="preserve">unless </w:t>
      </w:r>
      <w:r w:rsidRPr="006B6DC7">
        <w:rPr>
          <w:rFonts w:ascii="Times New Roman" w:hAnsi="Times New Roman"/>
          <w:color w:val="000000"/>
          <w:spacing w:val="-1"/>
          <w:sz w:val="24"/>
          <w:szCs w:val="24"/>
        </w:rPr>
        <w:t xml:space="preserve">otherwise stated. They shall be made from Ductile Iron. </w:t>
      </w:r>
    </w:p>
    <w:p w:rsidR="003F527D" w:rsidRPr="006B6DC7" w:rsidRDefault="003F527D" w:rsidP="003F527D">
      <w:pPr>
        <w:widowControl w:val="0"/>
        <w:tabs>
          <w:tab w:val="left" w:pos="8207"/>
        </w:tabs>
        <w:autoSpaceDE w:val="0"/>
        <w:autoSpaceDN w:val="0"/>
        <w:adjustRightInd w:val="0"/>
        <w:spacing w:before="6" w:after="0"/>
        <w:ind w:left="360"/>
        <w:rPr>
          <w:rFonts w:ascii="Times New Roman" w:hAnsi="Times New Roman"/>
          <w:color w:val="000000"/>
          <w:spacing w:val="-1"/>
          <w:sz w:val="24"/>
          <w:szCs w:val="24"/>
        </w:rPr>
      </w:pPr>
    </w:p>
    <w:p w:rsidR="003F527D" w:rsidRPr="006B6DC7" w:rsidRDefault="00CD44AF" w:rsidP="003F527D">
      <w:pPr>
        <w:widowControl w:val="0"/>
        <w:tabs>
          <w:tab w:val="left" w:pos="8207"/>
        </w:tabs>
        <w:autoSpaceDE w:val="0"/>
        <w:autoSpaceDN w:val="0"/>
        <w:adjustRightInd w:val="0"/>
        <w:spacing w:before="6" w:after="0"/>
        <w:ind w:left="360"/>
        <w:rPr>
          <w:rFonts w:ascii="Times New Roman" w:hAnsi="Times New Roman"/>
          <w:color w:val="000000"/>
          <w:w w:val="105"/>
          <w:sz w:val="24"/>
          <w:szCs w:val="24"/>
        </w:rPr>
      </w:pPr>
      <w:r w:rsidRPr="006B6DC7">
        <w:rPr>
          <w:rFonts w:ascii="Times New Roman" w:hAnsi="Times New Roman"/>
          <w:color w:val="000000"/>
          <w:w w:val="105"/>
          <w:sz w:val="24"/>
          <w:szCs w:val="24"/>
        </w:rPr>
        <w:t xml:space="preserve">The covers shall be non-ventilating non rock, black bitumen coated. The keyways shall be closed and the couplings bolts, etc. shall be galvanized. </w:t>
      </w:r>
    </w:p>
    <w:p w:rsidR="00A7769D" w:rsidRPr="006B6DC7" w:rsidRDefault="00A7769D" w:rsidP="003F527D">
      <w:pPr>
        <w:widowControl w:val="0"/>
        <w:tabs>
          <w:tab w:val="left" w:pos="8207"/>
        </w:tabs>
        <w:autoSpaceDE w:val="0"/>
        <w:autoSpaceDN w:val="0"/>
        <w:adjustRightInd w:val="0"/>
        <w:spacing w:before="6" w:after="0"/>
        <w:ind w:left="360"/>
        <w:rPr>
          <w:rFonts w:ascii="Times New Roman" w:hAnsi="Times New Roman"/>
          <w:color w:val="000000"/>
          <w:w w:val="105"/>
          <w:sz w:val="24"/>
          <w:szCs w:val="24"/>
        </w:rPr>
      </w:pPr>
    </w:p>
    <w:p w:rsidR="00A7769D" w:rsidRPr="006B6DC7" w:rsidRDefault="00A7769D" w:rsidP="003F527D">
      <w:pPr>
        <w:widowControl w:val="0"/>
        <w:tabs>
          <w:tab w:val="left" w:pos="8207"/>
        </w:tabs>
        <w:autoSpaceDE w:val="0"/>
        <w:autoSpaceDN w:val="0"/>
        <w:adjustRightInd w:val="0"/>
        <w:spacing w:before="6" w:after="0"/>
        <w:ind w:left="360"/>
        <w:rPr>
          <w:rFonts w:ascii="Times New Roman" w:hAnsi="Times New Roman"/>
          <w:color w:val="000000"/>
          <w:w w:val="105"/>
          <w:sz w:val="24"/>
          <w:szCs w:val="24"/>
        </w:rPr>
      </w:pPr>
      <w:r w:rsidRPr="006B6DC7">
        <w:rPr>
          <w:rFonts w:ascii="Times New Roman" w:hAnsi="Times New Roman"/>
          <w:color w:val="000000"/>
          <w:w w:val="105"/>
          <w:sz w:val="24"/>
          <w:szCs w:val="24"/>
        </w:rPr>
        <w:t>All the manhole covers shall be water tight.</w:t>
      </w:r>
    </w:p>
    <w:p w:rsidR="003F527D" w:rsidRPr="006B6DC7" w:rsidRDefault="003F527D" w:rsidP="003F527D">
      <w:pPr>
        <w:widowControl w:val="0"/>
        <w:tabs>
          <w:tab w:val="left" w:pos="8207"/>
        </w:tabs>
        <w:autoSpaceDE w:val="0"/>
        <w:autoSpaceDN w:val="0"/>
        <w:adjustRightInd w:val="0"/>
        <w:spacing w:before="6" w:after="0"/>
        <w:ind w:left="360"/>
        <w:rPr>
          <w:rFonts w:ascii="Times New Roman" w:hAnsi="Times New Roman"/>
          <w:color w:val="000000"/>
          <w:w w:val="105"/>
          <w:sz w:val="24"/>
          <w:szCs w:val="24"/>
        </w:rPr>
      </w:pPr>
    </w:p>
    <w:p w:rsidR="00CD44AF" w:rsidRPr="006B6DC7" w:rsidRDefault="00CD44AF" w:rsidP="003F527D">
      <w:pPr>
        <w:widowControl w:val="0"/>
        <w:tabs>
          <w:tab w:val="left" w:pos="8207"/>
        </w:tabs>
        <w:autoSpaceDE w:val="0"/>
        <w:autoSpaceDN w:val="0"/>
        <w:adjustRightInd w:val="0"/>
        <w:spacing w:before="6" w:after="0"/>
        <w:ind w:left="360"/>
        <w:jc w:val="both"/>
        <w:rPr>
          <w:rFonts w:ascii="Times New Roman" w:hAnsi="Times New Roman"/>
          <w:color w:val="000000"/>
          <w:spacing w:val="-1"/>
          <w:sz w:val="24"/>
          <w:szCs w:val="24"/>
        </w:rPr>
      </w:pPr>
      <w:r w:rsidRPr="006B6DC7">
        <w:rPr>
          <w:rFonts w:ascii="Times New Roman" w:hAnsi="Times New Roman"/>
          <w:color w:val="000000"/>
          <w:w w:val="120"/>
          <w:sz w:val="24"/>
          <w:szCs w:val="24"/>
        </w:rPr>
        <w:t xml:space="preserve">They shall be with clear opening of 600 mm, with captive hinge arrangement to </w:t>
      </w:r>
      <w:r w:rsidRPr="006B6DC7">
        <w:rPr>
          <w:rFonts w:ascii="Times New Roman" w:hAnsi="Times New Roman"/>
          <w:color w:val="000000"/>
          <w:sz w:val="24"/>
          <w:szCs w:val="24"/>
        </w:rPr>
        <w:t xml:space="preserve">prevent vandals and with suitable watertight arrangement to prevent ingress of surface </w:t>
      </w:r>
      <w:r w:rsidRPr="006B6DC7">
        <w:rPr>
          <w:rFonts w:ascii="Times New Roman" w:hAnsi="Times New Roman"/>
          <w:color w:val="000000"/>
          <w:spacing w:val="-1"/>
          <w:sz w:val="24"/>
          <w:szCs w:val="24"/>
        </w:rPr>
        <w:t xml:space="preserve">water into the manhole. </w:t>
      </w:r>
    </w:p>
    <w:p w:rsidR="00CD44AF" w:rsidRPr="006B6DC7" w:rsidRDefault="00A7769D" w:rsidP="003F527D">
      <w:pPr>
        <w:widowControl w:val="0"/>
        <w:autoSpaceDE w:val="0"/>
        <w:autoSpaceDN w:val="0"/>
        <w:adjustRightInd w:val="0"/>
        <w:spacing w:before="260" w:after="0"/>
        <w:ind w:left="360"/>
        <w:jc w:val="both"/>
        <w:rPr>
          <w:rFonts w:ascii="Times New Roman" w:hAnsi="Times New Roman"/>
          <w:color w:val="000000"/>
          <w:w w:val="105"/>
          <w:sz w:val="24"/>
          <w:szCs w:val="24"/>
        </w:rPr>
      </w:pPr>
      <w:r w:rsidRPr="006B6DC7">
        <w:rPr>
          <w:rFonts w:ascii="Times New Roman" w:hAnsi="Times New Roman"/>
          <w:color w:val="000000"/>
          <w:w w:val="105"/>
          <w:sz w:val="24"/>
          <w:szCs w:val="24"/>
        </w:rPr>
        <w:t>M</w:t>
      </w:r>
      <w:r w:rsidR="00CD44AF" w:rsidRPr="006B6DC7">
        <w:rPr>
          <w:rFonts w:ascii="Times New Roman" w:hAnsi="Times New Roman"/>
          <w:color w:val="000000"/>
          <w:w w:val="105"/>
          <w:sz w:val="24"/>
          <w:szCs w:val="24"/>
        </w:rPr>
        <w:t xml:space="preserve">anhole covers for air valves and washouts shall be ventilated type. The manhole covers for sluice valves shall be watertight. </w:t>
      </w:r>
    </w:p>
    <w:p w:rsidR="00CD44AF" w:rsidRPr="006B6DC7" w:rsidRDefault="00CD44AF" w:rsidP="002E5A8B">
      <w:pPr>
        <w:widowControl w:val="0"/>
        <w:autoSpaceDE w:val="0"/>
        <w:autoSpaceDN w:val="0"/>
        <w:adjustRightInd w:val="0"/>
        <w:spacing w:before="260" w:after="0"/>
        <w:ind w:left="360"/>
        <w:jc w:val="both"/>
        <w:rPr>
          <w:rFonts w:ascii="Times New Roman" w:hAnsi="Times New Roman"/>
          <w:color w:val="000000"/>
          <w:sz w:val="24"/>
          <w:szCs w:val="24"/>
        </w:rPr>
      </w:pPr>
      <w:r w:rsidRPr="006B6DC7">
        <w:rPr>
          <w:rFonts w:ascii="Times New Roman" w:hAnsi="Times New Roman"/>
          <w:color w:val="000000"/>
          <w:w w:val="104"/>
          <w:sz w:val="24"/>
          <w:szCs w:val="24"/>
        </w:rPr>
        <w:t xml:space="preserve">The manhole covers shall have letter or words in English to indicate the function of </w:t>
      </w:r>
      <w:r w:rsidRPr="006B6DC7">
        <w:rPr>
          <w:rFonts w:ascii="Times New Roman" w:hAnsi="Times New Roman"/>
          <w:color w:val="000000"/>
          <w:sz w:val="24"/>
          <w:szCs w:val="24"/>
        </w:rPr>
        <w:t xml:space="preserve">the fitting, "AV, SV" and also marking "NWSDB - SEWER" in suitable size, cast in raised letters. </w:t>
      </w:r>
    </w:p>
    <w:p w:rsidR="00163D31" w:rsidRPr="006B6DC7" w:rsidRDefault="00163D31" w:rsidP="00163D31">
      <w:pPr>
        <w:rPr>
          <w:rFonts w:ascii="Times New Roman" w:hAnsi="Times New Roman"/>
          <w:sz w:val="24"/>
          <w:szCs w:val="24"/>
        </w:rPr>
      </w:pPr>
    </w:p>
    <w:p w:rsidR="00CD44AF" w:rsidRPr="006B6DC7" w:rsidRDefault="00CD44AF" w:rsidP="004A0DE9">
      <w:pPr>
        <w:pStyle w:val="ListParagraph"/>
        <w:numPr>
          <w:ilvl w:val="0"/>
          <w:numId w:val="1"/>
        </w:numPr>
        <w:spacing w:after="0" w:line="288" w:lineRule="auto"/>
        <w:rPr>
          <w:rFonts w:ascii="Times New Roman" w:hAnsi="Times New Roman"/>
          <w:b/>
          <w:bCs/>
          <w:sz w:val="24"/>
          <w:szCs w:val="24"/>
        </w:rPr>
      </w:pPr>
      <w:r w:rsidRPr="006B6DC7">
        <w:rPr>
          <w:rFonts w:ascii="Times New Roman" w:hAnsi="Times New Roman"/>
          <w:b/>
          <w:bCs/>
          <w:sz w:val="24"/>
          <w:szCs w:val="24"/>
        </w:rPr>
        <w:t>Penstocks</w:t>
      </w:r>
    </w:p>
    <w:p w:rsidR="005D638D" w:rsidRPr="006B6DC7" w:rsidRDefault="005D638D" w:rsidP="004A0DE9">
      <w:pPr>
        <w:widowControl w:val="0"/>
        <w:autoSpaceDE w:val="0"/>
        <w:autoSpaceDN w:val="0"/>
        <w:adjustRightInd w:val="0"/>
        <w:spacing w:after="0" w:line="288" w:lineRule="auto"/>
        <w:ind w:left="357"/>
        <w:jc w:val="both"/>
        <w:rPr>
          <w:rFonts w:ascii="Times New Roman" w:hAnsi="Times New Roman"/>
          <w:color w:val="000000"/>
          <w:sz w:val="24"/>
          <w:szCs w:val="24"/>
        </w:rPr>
      </w:pPr>
    </w:p>
    <w:p w:rsidR="00CD44AF" w:rsidRPr="006B6DC7" w:rsidRDefault="00CD44AF" w:rsidP="004A0DE9">
      <w:pPr>
        <w:widowControl w:val="0"/>
        <w:autoSpaceDE w:val="0"/>
        <w:autoSpaceDN w:val="0"/>
        <w:adjustRightInd w:val="0"/>
        <w:spacing w:after="0" w:line="288" w:lineRule="auto"/>
        <w:ind w:left="357"/>
        <w:jc w:val="both"/>
        <w:rPr>
          <w:rFonts w:ascii="Times New Roman" w:hAnsi="Times New Roman"/>
          <w:color w:val="000000"/>
          <w:spacing w:val="-1"/>
          <w:sz w:val="24"/>
          <w:szCs w:val="24"/>
        </w:rPr>
      </w:pPr>
      <w:r w:rsidRPr="006B6DC7">
        <w:rPr>
          <w:rFonts w:ascii="Times New Roman" w:hAnsi="Times New Roman"/>
          <w:color w:val="000000"/>
          <w:sz w:val="24"/>
          <w:szCs w:val="24"/>
        </w:rPr>
        <w:t>All penstocks shall be of the flat</w:t>
      </w:r>
      <w:r w:rsidR="002E5A8B">
        <w:rPr>
          <w:rFonts w:ascii="Times New Roman" w:hAnsi="Times New Roman"/>
          <w:color w:val="000000"/>
          <w:sz w:val="24"/>
          <w:szCs w:val="24"/>
        </w:rPr>
        <w:t xml:space="preserve"> </w:t>
      </w:r>
      <w:r w:rsidRPr="006B6DC7">
        <w:rPr>
          <w:rFonts w:ascii="Times New Roman" w:hAnsi="Times New Roman"/>
          <w:color w:val="000000"/>
          <w:sz w:val="24"/>
          <w:szCs w:val="24"/>
        </w:rPr>
        <w:t xml:space="preserve">back type and shall be drop-tight in the ranges of duty </w:t>
      </w:r>
      <w:r w:rsidRPr="006B6DC7">
        <w:rPr>
          <w:rFonts w:ascii="Times New Roman" w:hAnsi="Times New Roman"/>
          <w:color w:val="000000"/>
          <w:spacing w:val="-1"/>
          <w:sz w:val="24"/>
          <w:szCs w:val="24"/>
        </w:rPr>
        <w:t xml:space="preserve">for which they are required. </w:t>
      </w:r>
    </w:p>
    <w:p w:rsidR="004A0DE9" w:rsidRPr="006B6DC7" w:rsidRDefault="004A0DE9" w:rsidP="004A0DE9">
      <w:pPr>
        <w:widowControl w:val="0"/>
        <w:autoSpaceDE w:val="0"/>
        <w:autoSpaceDN w:val="0"/>
        <w:adjustRightInd w:val="0"/>
        <w:spacing w:after="0" w:line="288" w:lineRule="auto"/>
        <w:ind w:left="357"/>
        <w:jc w:val="both"/>
        <w:rPr>
          <w:rFonts w:ascii="Times New Roman" w:hAnsi="Times New Roman"/>
          <w:color w:val="000000"/>
          <w:spacing w:val="-1"/>
          <w:sz w:val="24"/>
          <w:szCs w:val="24"/>
        </w:rPr>
      </w:pPr>
    </w:p>
    <w:p w:rsidR="00CD44AF" w:rsidRPr="006B6DC7" w:rsidRDefault="00CD44AF" w:rsidP="004A0DE9">
      <w:pPr>
        <w:widowControl w:val="0"/>
        <w:autoSpaceDE w:val="0"/>
        <w:autoSpaceDN w:val="0"/>
        <w:adjustRightInd w:val="0"/>
        <w:spacing w:after="0" w:line="288" w:lineRule="auto"/>
        <w:ind w:left="360"/>
        <w:jc w:val="both"/>
        <w:rPr>
          <w:rFonts w:ascii="Times New Roman" w:hAnsi="Times New Roman"/>
          <w:color w:val="000000"/>
          <w:w w:val="116"/>
          <w:sz w:val="24"/>
          <w:szCs w:val="24"/>
        </w:rPr>
      </w:pPr>
      <w:r w:rsidRPr="006B6DC7">
        <w:rPr>
          <w:rFonts w:ascii="Times New Roman" w:hAnsi="Times New Roman"/>
          <w:color w:val="000000"/>
          <w:w w:val="106"/>
          <w:sz w:val="24"/>
          <w:szCs w:val="24"/>
        </w:rPr>
        <w:t xml:space="preserve">Penstocks, frames and doors shall be of best quality cast iron complying with BS </w:t>
      </w:r>
      <w:r w:rsidRPr="006B6DC7">
        <w:rPr>
          <w:rFonts w:ascii="Times New Roman" w:hAnsi="Times New Roman"/>
          <w:color w:val="000000"/>
          <w:spacing w:val="-7"/>
          <w:sz w:val="24"/>
          <w:szCs w:val="24"/>
        </w:rPr>
        <w:t>1352</w:t>
      </w:r>
      <w:r w:rsidR="008A2540" w:rsidRPr="006B6DC7">
        <w:rPr>
          <w:rFonts w:ascii="Times New Roman" w:hAnsi="Times New Roman"/>
          <w:color w:val="000000"/>
          <w:spacing w:val="-7"/>
          <w:sz w:val="24"/>
          <w:szCs w:val="24"/>
        </w:rPr>
        <w:t>:201</w:t>
      </w:r>
      <w:r w:rsidR="000D3613" w:rsidRPr="006B6DC7">
        <w:rPr>
          <w:rFonts w:ascii="Times New Roman" w:hAnsi="Times New Roman"/>
          <w:color w:val="000000"/>
          <w:spacing w:val="-7"/>
          <w:sz w:val="24"/>
          <w:szCs w:val="24"/>
        </w:rPr>
        <w:t>1</w:t>
      </w:r>
      <w:r w:rsidRPr="006B6DC7">
        <w:rPr>
          <w:rFonts w:ascii="Times New Roman" w:hAnsi="Times New Roman"/>
          <w:color w:val="000000"/>
          <w:w w:val="109"/>
          <w:sz w:val="24"/>
          <w:szCs w:val="24"/>
        </w:rPr>
        <w:t xml:space="preserve">with two annular gunmetal sealing faces on frame and door. An adequate </w:t>
      </w:r>
      <w:r w:rsidRPr="006B6DC7">
        <w:rPr>
          <w:rFonts w:ascii="Times New Roman" w:hAnsi="Times New Roman"/>
          <w:color w:val="000000"/>
          <w:w w:val="105"/>
          <w:sz w:val="24"/>
          <w:szCs w:val="24"/>
        </w:rPr>
        <w:t xml:space="preserve">number of cast iron wedges shall be provided on the doors of adjustable gunmetal </w:t>
      </w:r>
      <w:r w:rsidRPr="006B6DC7">
        <w:rPr>
          <w:rFonts w:ascii="Times New Roman" w:hAnsi="Times New Roman"/>
          <w:color w:val="000000"/>
          <w:w w:val="116"/>
          <w:sz w:val="24"/>
          <w:szCs w:val="24"/>
        </w:rPr>
        <w:t xml:space="preserve">faced wedge blocks as necessary fixed to the frames. The frame shall be of substantial construction. </w:t>
      </w:r>
    </w:p>
    <w:p w:rsidR="00CD44AF" w:rsidRPr="006B6DC7" w:rsidRDefault="00CD44AF" w:rsidP="004A0DE9">
      <w:pPr>
        <w:widowControl w:val="0"/>
        <w:autoSpaceDE w:val="0"/>
        <w:autoSpaceDN w:val="0"/>
        <w:adjustRightInd w:val="0"/>
        <w:spacing w:after="0" w:line="288" w:lineRule="auto"/>
        <w:ind w:left="360"/>
        <w:rPr>
          <w:rFonts w:ascii="Times New Roman" w:hAnsi="Times New Roman"/>
          <w:color w:val="000000"/>
          <w:w w:val="116"/>
          <w:sz w:val="24"/>
          <w:szCs w:val="24"/>
        </w:rPr>
      </w:pPr>
    </w:p>
    <w:p w:rsidR="00CD44AF" w:rsidRPr="006B6DC7" w:rsidRDefault="00CD44AF" w:rsidP="004A0DE9">
      <w:pPr>
        <w:widowControl w:val="0"/>
        <w:autoSpaceDE w:val="0"/>
        <w:autoSpaceDN w:val="0"/>
        <w:adjustRightInd w:val="0"/>
        <w:spacing w:after="0" w:line="288" w:lineRule="auto"/>
        <w:ind w:left="360"/>
        <w:rPr>
          <w:rFonts w:ascii="Times New Roman" w:hAnsi="Times New Roman"/>
          <w:color w:val="FF0000"/>
          <w:spacing w:val="-1"/>
          <w:sz w:val="24"/>
          <w:szCs w:val="24"/>
        </w:rPr>
      </w:pPr>
      <w:r w:rsidRPr="006B6DC7">
        <w:rPr>
          <w:rFonts w:ascii="Times New Roman" w:hAnsi="Times New Roman"/>
          <w:color w:val="000000"/>
          <w:spacing w:val="-1"/>
          <w:sz w:val="24"/>
          <w:szCs w:val="24"/>
        </w:rPr>
        <w:t xml:space="preserve">The gunmetal shall comply with the requirements </w:t>
      </w:r>
      <w:r w:rsidRPr="006B6DC7">
        <w:rPr>
          <w:rFonts w:ascii="Times New Roman" w:hAnsi="Times New Roman"/>
          <w:spacing w:val="-1"/>
          <w:sz w:val="24"/>
          <w:szCs w:val="24"/>
        </w:rPr>
        <w:t xml:space="preserve">of BS </w:t>
      </w:r>
      <w:r w:rsidR="007638B1" w:rsidRPr="006B6DC7">
        <w:rPr>
          <w:rFonts w:ascii="Times New Roman" w:hAnsi="Times New Roman"/>
          <w:spacing w:val="-1"/>
          <w:sz w:val="24"/>
          <w:szCs w:val="24"/>
        </w:rPr>
        <w:t>1982:2008</w:t>
      </w:r>
      <w:r w:rsidRPr="006B6DC7">
        <w:rPr>
          <w:rFonts w:ascii="Times New Roman" w:hAnsi="Times New Roman"/>
          <w:spacing w:val="-1"/>
          <w:sz w:val="24"/>
          <w:szCs w:val="24"/>
        </w:rPr>
        <w:t>.</w:t>
      </w:r>
    </w:p>
    <w:p w:rsidR="00CD44AF" w:rsidRPr="006B6DC7" w:rsidRDefault="00CD44AF" w:rsidP="004A0DE9">
      <w:pPr>
        <w:widowControl w:val="0"/>
        <w:autoSpaceDE w:val="0"/>
        <w:autoSpaceDN w:val="0"/>
        <w:adjustRightInd w:val="0"/>
        <w:spacing w:after="0" w:line="288" w:lineRule="auto"/>
        <w:ind w:left="360"/>
        <w:jc w:val="both"/>
        <w:rPr>
          <w:rFonts w:ascii="Times New Roman" w:hAnsi="Times New Roman"/>
          <w:color w:val="000000"/>
          <w:spacing w:val="-1"/>
          <w:sz w:val="24"/>
          <w:szCs w:val="24"/>
        </w:rPr>
      </w:pPr>
    </w:p>
    <w:p w:rsidR="00CD44AF" w:rsidRPr="006B6DC7" w:rsidRDefault="00CD44AF" w:rsidP="004A0DE9">
      <w:pPr>
        <w:widowControl w:val="0"/>
        <w:autoSpaceDE w:val="0"/>
        <w:autoSpaceDN w:val="0"/>
        <w:adjustRightInd w:val="0"/>
        <w:spacing w:after="0" w:line="288" w:lineRule="auto"/>
        <w:ind w:left="360"/>
        <w:jc w:val="both"/>
        <w:rPr>
          <w:rFonts w:ascii="Times New Roman" w:hAnsi="Times New Roman"/>
          <w:color w:val="000000"/>
          <w:w w:val="104"/>
          <w:sz w:val="24"/>
          <w:szCs w:val="24"/>
        </w:rPr>
      </w:pPr>
      <w:r w:rsidRPr="006B6DC7">
        <w:rPr>
          <w:rFonts w:ascii="Times New Roman" w:hAnsi="Times New Roman"/>
          <w:color w:val="000000"/>
          <w:w w:val="107"/>
          <w:sz w:val="24"/>
          <w:szCs w:val="24"/>
        </w:rPr>
        <w:t>All screw penstocks shall be provided with a mild steel spindle screwed for anti</w:t>
      </w:r>
      <w:r w:rsidRPr="006B6DC7">
        <w:rPr>
          <w:rFonts w:ascii="Times New Roman" w:hAnsi="Times New Roman"/>
          <w:color w:val="000000"/>
          <w:w w:val="108"/>
          <w:sz w:val="24"/>
          <w:szCs w:val="24"/>
        </w:rPr>
        <w:t xml:space="preserve">clockwise opening and running in a gunmetal nut housed in a suitable head gear </w:t>
      </w:r>
      <w:r w:rsidRPr="006B6DC7">
        <w:rPr>
          <w:rFonts w:ascii="Times New Roman" w:hAnsi="Times New Roman"/>
          <w:color w:val="000000"/>
          <w:sz w:val="24"/>
          <w:szCs w:val="24"/>
        </w:rPr>
        <w:t>which shall have hand</w:t>
      </w:r>
      <w:r w:rsidR="002E5A8B">
        <w:rPr>
          <w:rFonts w:ascii="Times New Roman" w:hAnsi="Times New Roman"/>
          <w:color w:val="000000"/>
          <w:sz w:val="24"/>
          <w:szCs w:val="24"/>
        </w:rPr>
        <w:t xml:space="preserve"> </w:t>
      </w:r>
      <w:r w:rsidRPr="006B6DC7">
        <w:rPr>
          <w:rFonts w:ascii="Times New Roman" w:hAnsi="Times New Roman"/>
          <w:color w:val="000000"/>
          <w:sz w:val="24"/>
          <w:szCs w:val="24"/>
        </w:rPr>
        <w:t xml:space="preserve">wheel or key for operation as detailed in the Bill of Quantities. </w:t>
      </w:r>
      <w:r w:rsidRPr="006B6DC7">
        <w:rPr>
          <w:rFonts w:ascii="Times New Roman" w:hAnsi="Times New Roman"/>
          <w:color w:val="000000"/>
          <w:w w:val="104"/>
          <w:sz w:val="24"/>
          <w:szCs w:val="24"/>
        </w:rPr>
        <w:t xml:space="preserve">The extended spindles shall be of cadmium plated mild steel with protection tubes; wherever their length so requires, steadying brackets shall be provided. </w:t>
      </w:r>
    </w:p>
    <w:p w:rsidR="00CD44AF" w:rsidRPr="006B6DC7" w:rsidRDefault="00CD44AF" w:rsidP="004A0DE9">
      <w:pPr>
        <w:widowControl w:val="0"/>
        <w:autoSpaceDE w:val="0"/>
        <w:autoSpaceDN w:val="0"/>
        <w:adjustRightInd w:val="0"/>
        <w:spacing w:after="0" w:line="288" w:lineRule="auto"/>
        <w:ind w:left="360"/>
        <w:jc w:val="both"/>
        <w:rPr>
          <w:rFonts w:ascii="Times New Roman" w:hAnsi="Times New Roman"/>
          <w:color w:val="000000"/>
          <w:w w:val="105"/>
          <w:sz w:val="24"/>
          <w:szCs w:val="24"/>
        </w:rPr>
      </w:pPr>
      <w:r w:rsidRPr="006B6DC7">
        <w:rPr>
          <w:rFonts w:ascii="Times New Roman" w:hAnsi="Times New Roman"/>
          <w:color w:val="000000"/>
          <w:w w:val="106"/>
          <w:sz w:val="24"/>
          <w:szCs w:val="24"/>
        </w:rPr>
        <w:t xml:space="preserve">Suitable bevel gearing and anti-friction devices such as ball bearing thrust collars </w:t>
      </w:r>
      <w:r w:rsidRPr="006B6DC7">
        <w:rPr>
          <w:rFonts w:ascii="Times New Roman" w:hAnsi="Times New Roman"/>
          <w:color w:val="000000"/>
          <w:w w:val="105"/>
          <w:sz w:val="24"/>
          <w:szCs w:val="24"/>
        </w:rPr>
        <w:t xml:space="preserve">shall be provided as necessary to enable each penstock to be operated. Full details must be given with the tender. </w:t>
      </w:r>
    </w:p>
    <w:p w:rsidR="004A0DE9" w:rsidRPr="006B6DC7" w:rsidRDefault="004A0DE9" w:rsidP="004A0DE9">
      <w:pPr>
        <w:widowControl w:val="0"/>
        <w:autoSpaceDE w:val="0"/>
        <w:autoSpaceDN w:val="0"/>
        <w:adjustRightInd w:val="0"/>
        <w:spacing w:after="0" w:line="288" w:lineRule="auto"/>
        <w:ind w:left="360"/>
        <w:jc w:val="both"/>
        <w:rPr>
          <w:rFonts w:ascii="Times New Roman" w:hAnsi="Times New Roman"/>
          <w:color w:val="000000"/>
          <w:w w:val="105"/>
          <w:sz w:val="24"/>
          <w:szCs w:val="24"/>
        </w:rPr>
      </w:pPr>
    </w:p>
    <w:p w:rsidR="00CD44AF" w:rsidRPr="006B6DC7" w:rsidRDefault="00CD44AF" w:rsidP="004A0DE9">
      <w:pPr>
        <w:widowControl w:val="0"/>
        <w:autoSpaceDE w:val="0"/>
        <w:autoSpaceDN w:val="0"/>
        <w:adjustRightInd w:val="0"/>
        <w:spacing w:after="0" w:line="288" w:lineRule="auto"/>
        <w:ind w:left="360"/>
        <w:jc w:val="both"/>
        <w:rPr>
          <w:rFonts w:ascii="Times New Roman" w:hAnsi="Times New Roman"/>
          <w:color w:val="000000"/>
          <w:w w:val="103"/>
          <w:sz w:val="24"/>
          <w:szCs w:val="24"/>
        </w:rPr>
      </w:pPr>
      <w:r w:rsidRPr="006B6DC7">
        <w:rPr>
          <w:rFonts w:ascii="Times New Roman" w:hAnsi="Times New Roman"/>
          <w:color w:val="000000"/>
          <w:w w:val="103"/>
          <w:sz w:val="24"/>
          <w:szCs w:val="24"/>
        </w:rPr>
        <w:t xml:space="preserve">All headstocks shall have a forged steel rod and be complete with a gunmetal index pointer working over a polished and graduated gunmetal indicator plate fixed to the side of the pillar. </w:t>
      </w:r>
    </w:p>
    <w:p w:rsidR="00CD44AF" w:rsidRDefault="00CD44AF" w:rsidP="00CD44AF">
      <w:pPr>
        <w:pStyle w:val="ListParagraph"/>
        <w:ind w:left="360"/>
        <w:rPr>
          <w:rFonts w:ascii="Times New Roman" w:hAnsi="Times New Roman"/>
          <w:b/>
          <w:bCs/>
          <w:sz w:val="24"/>
          <w:szCs w:val="24"/>
        </w:rPr>
      </w:pPr>
    </w:p>
    <w:p w:rsidR="002E5A8B" w:rsidRDefault="002E5A8B" w:rsidP="00CD44AF">
      <w:pPr>
        <w:pStyle w:val="ListParagraph"/>
        <w:ind w:left="360"/>
        <w:rPr>
          <w:rFonts w:ascii="Times New Roman" w:hAnsi="Times New Roman"/>
          <w:b/>
          <w:bCs/>
          <w:sz w:val="24"/>
          <w:szCs w:val="24"/>
        </w:rPr>
      </w:pPr>
    </w:p>
    <w:p w:rsidR="002E5A8B" w:rsidRDefault="002E5A8B" w:rsidP="00CD44AF">
      <w:pPr>
        <w:pStyle w:val="ListParagraph"/>
        <w:ind w:left="360"/>
        <w:rPr>
          <w:rFonts w:ascii="Times New Roman" w:hAnsi="Times New Roman"/>
          <w:b/>
          <w:bCs/>
          <w:sz w:val="24"/>
          <w:szCs w:val="24"/>
        </w:rPr>
      </w:pPr>
    </w:p>
    <w:p w:rsidR="002E5A8B" w:rsidRDefault="002E5A8B" w:rsidP="00CD44AF">
      <w:pPr>
        <w:pStyle w:val="ListParagraph"/>
        <w:ind w:left="360"/>
        <w:rPr>
          <w:rFonts w:ascii="Times New Roman" w:hAnsi="Times New Roman"/>
          <w:b/>
          <w:bCs/>
          <w:sz w:val="24"/>
          <w:szCs w:val="24"/>
        </w:rPr>
      </w:pPr>
    </w:p>
    <w:p w:rsidR="002E5A8B" w:rsidRDefault="002E5A8B" w:rsidP="00CD44AF">
      <w:pPr>
        <w:pStyle w:val="ListParagraph"/>
        <w:ind w:left="360"/>
        <w:rPr>
          <w:rFonts w:ascii="Times New Roman" w:hAnsi="Times New Roman"/>
          <w:b/>
          <w:bCs/>
          <w:sz w:val="24"/>
          <w:szCs w:val="24"/>
        </w:rPr>
      </w:pPr>
    </w:p>
    <w:p w:rsidR="002E5A8B" w:rsidRPr="006B6DC7" w:rsidRDefault="002E5A8B" w:rsidP="00CD44AF">
      <w:pPr>
        <w:pStyle w:val="ListParagraph"/>
        <w:ind w:left="360"/>
        <w:rPr>
          <w:rFonts w:ascii="Times New Roman" w:hAnsi="Times New Roman"/>
          <w:b/>
          <w:bCs/>
          <w:sz w:val="24"/>
          <w:szCs w:val="24"/>
        </w:rPr>
      </w:pPr>
    </w:p>
    <w:sectPr w:rsidR="002E5A8B" w:rsidRPr="006B6DC7" w:rsidSect="00781E5B">
      <w:footerReference w:type="default" r:id="rId19"/>
      <w:pgSz w:w="11907" w:h="16839" w:code="9"/>
      <w:pgMar w:top="1440" w:right="1185" w:bottom="1440" w:left="1440" w:header="720" w:footer="720"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1D9" w:rsidRDefault="007031D9" w:rsidP="00F835B6">
      <w:pPr>
        <w:spacing w:after="0" w:line="240" w:lineRule="auto"/>
      </w:pPr>
      <w:r>
        <w:separator/>
      </w:r>
    </w:p>
  </w:endnote>
  <w:endnote w:type="continuationSeparator" w:id="0">
    <w:p w:rsidR="007031D9" w:rsidRDefault="007031D9" w:rsidP="00F8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77709"/>
      <w:docPartObj>
        <w:docPartGallery w:val="Page Numbers (Bottom of Page)"/>
        <w:docPartUnique/>
      </w:docPartObj>
    </w:sdtPr>
    <w:sdtEndPr>
      <w:rPr>
        <w:rFonts w:ascii="Times New Roman" w:hAnsi="Times New Roman"/>
      </w:rPr>
    </w:sdtEndPr>
    <w:sdtContent>
      <w:p w:rsidR="007B12D8" w:rsidRDefault="007B12D8" w:rsidP="004A0DE9">
        <w:pPr>
          <w:pStyle w:val="Footer"/>
          <w:pBdr>
            <w:bottom w:val="single" w:sz="4" w:space="1" w:color="auto"/>
          </w:pBdr>
        </w:pPr>
      </w:p>
      <w:p w:rsidR="007B12D8" w:rsidRPr="004A0DE9" w:rsidRDefault="007B12D8" w:rsidP="004A0DE9">
        <w:pPr>
          <w:pStyle w:val="Footer"/>
          <w:rPr>
            <w:rFonts w:ascii="Times New Roman" w:hAnsi="Times New Roman"/>
          </w:rPr>
        </w:pPr>
        <w:r w:rsidRPr="004A0DE9">
          <w:rPr>
            <w:rFonts w:ascii="Times New Roman" w:hAnsi="Times New Roman"/>
            <w:sz w:val="16"/>
            <w:szCs w:val="16"/>
          </w:rPr>
          <w:t xml:space="preserve">NWSDB/ Specification </w:t>
        </w:r>
        <w:proofErr w:type="gramStart"/>
        <w:r w:rsidRPr="004A0DE9">
          <w:rPr>
            <w:rFonts w:ascii="Times New Roman" w:hAnsi="Times New Roman"/>
            <w:sz w:val="16"/>
            <w:szCs w:val="16"/>
          </w:rPr>
          <w:t xml:space="preserve">for  </w:t>
        </w:r>
        <w:r>
          <w:rPr>
            <w:rFonts w:ascii="Times New Roman" w:hAnsi="Times New Roman"/>
            <w:sz w:val="16"/>
            <w:szCs w:val="16"/>
          </w:rPr>
          <w:t>Valves</w:t>
        </w:r>
        <w:proofErr w:type="gramEnd"/>
        <w:r w:rsidRPr="004A0DE9">
          <w:rPr>
            <w:rFonts w:ascii="Times New Roman" w:hAnsi="Times New Roman"/>
          </w:rPr>
          <w:tab/>
        </w:r>
      </w:p>
      <w:p w:rsidR="007B12D8" w:rsidRPr="004A0DE9" w:rsidRDefault="007B12D8" w:rsidP="004A0DE9">
        <w:pPr>
          <w:pStyle w:val="Footer"/>
          <w:jc w:val="both"/>
          <w:rPr>
            <w:rFonts w:ascii="Times New Roman" w:hAnsi="Times New Roman"/>
          </w:rPr>
        </w:pPr>
        <w:proofErr w:type="gramStart"/>
        <w:r w:rsidRPr="004A0DE9">
          <w:rPr>
            <w:rFonts w:ascii="Times New Roman" w:hAnsi="Times New Roman"/>
            <w:sz w:val="16"/>
            <w:szCs w:val="16"/>
          </w:rPr>
          <w:t>CAPC :</w:t>
        </w:r>
        <w:proofErr w:type="gramEnd"/>
        <w:r w:rsidRPr="004A0DE9">
          <w:rPr>
            <w:rFonts w:ascii="Times New Roman" w:hAnsi="Times New Roman"/>
            <w:sz w:val="16"/>
            <w:szCs w:val="16"/>
          </w:rPr>
          <w:t xml:space="preserve"> MPC : DPC : PPC :  RPC :-  June  2013                     </w:t>
        </w:r>
        <w:r w:rsidRPr="004A0DE9">
          <w:rPr>
            <w:rFonts w:ascii="Times New Roman" w:hAnsi="Times New Roman"/>
            <w:sz w:val="20"/>
            <w:szCs w:val="20"/>
          </w:rPr>
          <w:t>6x -</w:t>
        </w:r>
        <w:r w:rsidRPr="004A0DE9">
          <w:rPr>
            <w:rFonts w:ascii="Times New Roman" w:hAnsi="Times New Roman"/>
            <w:sz w:val="20"/>
            <w:szCs w:val="20"/>
          </w:rPr>
          <w:fldChar w:fldCharType="begin"/>
        </w:r>
        <w:r w:rsidRPr="004A0DE9">
          <w:rPr>
            <w:rFonts w:ascii="Times New Roman" w:hAnsi="Times New Roman"/>
            <w:sz w:val="20"/>
            <w:szCs w:val="20"/>
          </w:rPr>
          <w:instrText xml:space="preserve"> PAGE   \* MERGEFORMAT </w:instrText>
        </w:r>
        <w:r w:rsidRPr="004A0DE9">
          <w:rPr>
            <w:rFonts w:ascii="Times New Roman" w:hAnsi="Times New Roman"/>
            <w:sz w:val="20"/>
            <w:szCs w:val="20"/>
          </w:rPr>
          <w:fldChar w:fldCharType="separate"/>
        </w:r>
        <w:r w:rsidR="0070365A">
          <w:rPr>
            <w:rFonts w:ascii="Times New Roman" w:hAnsi="Times New Roman"/>
            <w:noProof/>
            <w:sz w:val="20"/>
            <w:szCs w:val="20"/>
          </w:rPr>
          <w:t>7</w:t>
        </w:r>
        <w:r w:rsidRPr="004A0DE9">
          <w:rPr>
            <w:rFonts w:ascii="Times New Roman" w:hAnsi="Times New Roman"/>
            <w:noProof/>
            <w:sz w:val="20"/>
            <w:szCs w:val="20"/>
          </w:rPr>
          <w:fldChar w:fldCharType="end"/>
        </w:r>
      </w:p>
    </w:sdtContent>
  </w:sdt>
  <w:p w:rsidR="007B12D8" w:rsidRDefault="007B1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1D9" w:rsidRDefault="007031D9" w:rsidP="00F835B6">
      <w:pPr>
        <w:spacing w:after="0" w:line="240" w:lineRule="auto"/>
      </w:pPr>
      <w:r>
        <w:separator/>
      </w:r>
    </w:p>
  </w:footnote>
  <w:footnote w:type="continuationSeparator" w:id="0">
    <w:p w:rsidR="007031D9" w:rsidRDefault="007031D9" w:rsidP="00F83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05C"/>
    <w:multiLevelType w:val="hybridMultilevel"/>
    <w:tmpl w:val="7BDE7144"/>
    <w:lvl w:ilvl="0" w:tplc="C0143F9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2CE14F8"/>
    <w:multiLevelType w:val="hybridMultilevel"/>
    <w:tmpl w:val="65F62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F68AB"/>
    <w:multiLevelType w:val="hybridMultilevel"/>
    <w:tmpl w:val="6F429C98"/>
    <w:lvl w:ilvl="0" w:tplc="68FAC0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C2870"/>
    <w:multiLevelType w:val="hybridMultilevel"/>
    <w:tmpl w:val="376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06081"/>
    <w:multiLevelType w:val="hybridMultilevel"/>
    <w:tmpl w:val="069CCB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21642B"/>
    <w:multiLevelType w:val="hybridMultilevel"/>
    <w:tmpl w:val="FD08D146"/>
    <w:lvl w:ilvl="0" w:tplc="F0EAC3B8">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1DB0F7F"/>
    <w:multiLevelType w:val="hybridMultilevel"/>
    <w:tmpl w:val="1122A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61278"/>
    <w:multiLevelType w:val="hybridMultilevel"/>
    <w:tmpl w:val="FF2CE590"/>
    <w:lvl w:ilvl="0" w:tplc="9788C6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139D8"/>
    <w:multiLevelType w:val="hybridMultilevel"/>
    <w:tmpl w:val="1708F5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765AF"/>
    <w:multiLevelType w:val="multilevel"/>
    <w:tmpl w:val="7FE63E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4650DED"/>
    <w:multiLevelType w:val="hybridMultilevel"/>
    <w:tmpl w:val="F1307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854EC3"/>
    <w:multiLevelType w:val="hybridMultilevel"/>
    <w:tmpl w:val="1CAC588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22C3A"/>
    <w:multiLevelType w:val="hybridMultilevel"/>
    <w:tmpl w:val="CF5440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CD382C"/>
    <w:multiLevelType w:val="hybridMultilevel"/>
    <w:tmpl w:val="397CC142"/>
    <w:lvl w:ilvl="0" w:tplc="B9A21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052C9"/>
    <w:multiLevelType w:val="multilevel"/>
    <w:tmpl w:val="58C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A56AB"/>
    <w:multiLevelType w:val="hybridMultilevel"/>
    <w:tmpl w:val="6C52232C"/>
    <w:lvl w:ilvl="0" w:tplc="3632A0B2">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B0636"/>
    <w:multiLevelType w:val="hybridMultilevel"/>
    <w:tmpl w:val="F63C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816B2C"/>
    <w:multiLevelType w:val="hybridMultilevel"/>
    <w:tmpl w:val="AB0EC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15"/>
  </w:num>
  <w:num w:numId="5">
    <w:abstractNumId w:val="10"/>
  </w:num>
  <w:num w:numId="6">
    <w:abstractNumId w:val="3"/>
  </w:num>
  <w:num w:numId="7">
    <w:abstractNumId w:val="16"/>
  </w:num>
  <w:num w:numId="8">
    <w:abstractNumId w:val="17"/>
  </w:num>
  <w:num w:numId="9">
    <w:abstractNumId w:val="6"/>
  </w:num>
  <w:num w:numId="10">
    <w:abstractNumId w:val="1"/>
  </w:num>
  <w:num w:numId="11">
    <w:abstractNumId w:val="12"/>
  </w:num>
  <w:num w:numId="12">
    <w:abstractNumId w:val="4"/>
  </w:num>
  <w:num w:numId="13">
    <w:abstractNumId w:val="13"/>
  </w:num>
  <w:num w:numId="14">
    <w:abstractNumId w:val="5"/>
  </w:num>
  <w:num w:numId="15">
    <w:abstractNumId w:val="8"/>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14537"/>
    <w:rsid w:val="00013075"/>
    <w:rsid w:val="00016600"/>
    <w:rsid w:val="00017034"/>
    <w:rsid w:val="00024058"/>
    <w:rsid w:val="00043867"/>
    <w:rsid w:val="00060DAD"/>
    <w:rsid w:val="000631BF"/>
    <w:rsid w:val="00081BED"/>
    <w:rsid w:val="00097C72"/>
    <w:rsid w:val="000A2B96"/>
    <w:rsid w:val="000C7164"/>
    <w:rsid w:val="000D3613"/>
    <w:rsid w:val="000D6FD8"/>
    <w:rsid w:val="000D7BE2"/>
    <w:rsid w:val="000D7C8A"/>
    <w:rsid w:val="000E2189"/>
    <w:rsid w:val="000F1390"/>
    <w:rsid w:val="00134A0E"/>
    <w:rsid w:val="0013719B"/>
    <w:rsid w:val="00142AE7"/>
    <w:rsid w:val="00156ABD"/>
    <w:rsid w:val="001621DC"/>
    <w:rsid w:val="00163D31"/>
    <w:rsid w:val="00194EC8"/>
    <w:rsid w:val="001A107C"/>
    <w:rsid w:val="001A60BC"/>
    <w:rsid w:val="001B31E7"/>
    <w:rsid w:val="001B406E"/>
    <w:rsid w:val="001C604D"/>
    <w:rsid w:val="001D0741"/>
    <w:rsid w:val="001D1567"/>
    <w:rsid w:val="001E7F90"/>
    <w:rsid w:val="001F2557"/>
    <w:rsid w:val="00201EA9"/>
    <w:rsid w:val="00203A5C"/>
    <w:rsid w:val="00206225"/>
    <w:rsid w:val="00214195"/>
    <w:rsid w:val="002148D4"/>
    <w:rsid w:val="00220D85"/>
    <w:rsid w:val="00234A8A"/>
    <w:rsid w:val="002421C5"/>
    <w:rsid w:val="00243833"/>
    <w:rsid w:val="00252362"/>
    <w:rsid w:val="00290AA4"/>
    <w:rsid w:val="002935FD"/>
    <w:rsid w:val="002A0C52"/>
    <w:rsid w:val="002A1648"/>
    <w:rsid w:val="002A284E"/>
    <w:rsid w:val="002A7DDC"/>
    <w:rsid w:val="002C599F"/>
    <w:rsid w:val="002C6DB5"/>
    <w:rsid w:val="002E5A8B"/>
    <w:rsid w:val="00305D9C"/>
    <w:rsid w:val="003112B9"/>
    <w:rsid w:val="0031511B"/>
    <w:rsid w:val="003169D9"/>
    <w:rsid w:val="003258CE"/>
    <w:rsid w:val="00332962"/>
    <w:rsid w:val="00333607"/>
    <w:rsid w:val="0038508E"/>
    <w:rsid w:val="00397227"/>
    <w:rsid w:val="003A2909"/>
    <w:rsid w:val="003B10B7"/>
    <w:rsid w:val="003C2027"/>
    <w:rsid w:val="003D23DE"/>
    <w:rsid w:val="003D3B64"/>
    <w:rsid w:val="003D4574"/>
    <w:rsid w:val="003F3ED6"/>
    <w:rsid w:val="003F527D"/>
    <w:rsid w:val="003F6F31"/>
    <w:rsid w:val="004007E9"/>
    <w:rsid w:val="0040785C"/>
    <w:rsid w:val="00410384"/>
    <w:rsid w:val="0041336D"/>
    <w:rsid w:val="0041483E"/>
    <w:rsid w:val="00426C02"/>
    <w:rsid w:val="00436B08"/>
    <w:rsid w:val="00451AD1"/>
    <w:rsid w:val="00470B1D"/>
    <w:rsid w:val="00477A01"/>
    <w:rsid w:val="00477DBF"/>
    <w:rsid w:val="00480B8F"/>
    <w:rsid w:val="00483804"/>
    <w:rsid w:val="004876F0"/>
    <w:rsid w:val="004A097E"/>
    <w:rsid w:val="004A0DE9"/>
    <w:rsid w:val="004A4E61"/>
    <w:rsid w:val="004A76E4"/>
    <w:rsid w:val="004B6B91"/>
    <w:rsid w:val="004C39C3"/>
    <w:rsid w:val="004C6BD8"/>
    <w:rsid w:val="004D3383"/>
    <w:rsid w:val="004E2D62"/>
    <w:rsid w:val="00506796"/>
    <w:rsid w:val="00520E94"/>
    <w:rsid w:val="00527FCA"/>
    <w:rsid w:val="00540B3D"/>
    <w:rsid w:val="00541032"/>
    <w:rsid w:val="00542D6B"/>
    <w:rsid w:val="005436A7"/>
    <w:rsid w:val="00570300"/>
    <w:rsid w:val="00597525"/>
    <w:rsid w:val="005D638D"/>
    <w:rsid w:val="005F79E2"/>
    <w:rsid w:val="00610C13"/>
    <w:rsid w:val="0061286C"/>
    <w:rsid w:val="00614C1B"/>
    <w:rsid w:val="00634A59"/>
    <w:rsid w:val="00642C3C"/>
    <w:rsid w:val="006468FB"/>
    <w:rsid w:val="006661AB"/>
    <w:rsid w:val="006906D5"/>
    <w:rsid w:val="00692140"/>
    <w:rsid w:val="006A0A41"/>
    <w:rsid w:val="006A75C0"/>
    <w:rsid w:val="006B6DC7"/>
    <w:rsid w:val="006D5C49"/>
    <w:rsid w:val="006F39E9"/>
    <w:rsid w:val="007031D9"/>
    <w:rsid w:val="0070365A"/>
    <w:rsid w:val="00706201"/>
    <w:rsid w:val="0070746A"/>
    <w:rsid w:val="007111BD"/>
    <w:rsid w:val="007365B3"/>
    <w:rsid w:val="0075681D"/>
    <w:rsid w:val="00760174"/>
    <w:rsid w:val="007638B1"/>
    <w:rsid w:val="00770B01"/>
    <w:rsid w:val="00771BFA"/>
    <w:rsid w:val="0077557B"/>
    <w:rsid w:val="00780B43"/>
    <w:rsid w:val="00781E5B"/>
    <w:rsid w:val="007925A1"/>
    <w:rsid w:val="00793834"/>
    <w:rsid w:val="00797EE6"/>
    <w:rsid w:val="007B12D8"/>
    <w:rsid w:val="007B2A52"/>
    <w:rsid w:val="007B2BB0"/>
    <w:rsid w:val="007B3E58"/>
    <w:rsid w:val="007B4E2E"/>
    <w:rsid w:val="007C32D3"/>
    <w:rsid w:val="007D0CA6"/>
    <w:rsid w:val="007E4A4E"/>
    <w:rsid w:val="007F08FE"/>
    <w:rsid w:val="007F390B"/>
    <w:rsid w:val="00814537"/>
    <w:rsid w:val="00817BD1"/>
    <w:rsid w:val="00817DD8"/>
    <w:rsid w:val="00864660"/>
    <w:rsid w:val="00864701"/>
    <w:rsid w:val="008656CB"/>
    <w:rsid w:val="008735C1"/>
    <w:rsid w:val="00885807"/>
    <w:rsid w:val="00890B92"/>
    <w:rsid w:val="00892155"/>
    <w:rsid w:val="00893D22"/>
    <w:rsid w:val="008A2540"/>
    <w:rsid w:val="008B1182"/>
    <w:rsid w:val="008C5602"/>
    <w:rsid w:val="008F624A"/>
    <w:rsid w:val="00907AE3"/>
    <w:rsid w:val="009102C9"/>
    <w:rsid w:val="00910FAB"/>
    <w:rsid w:val="0091226F"/>
    <w:rsid w:val="00926426"/>
    <w:rsid w:val="00941E24"/>
    <w:rsid w:val="00941F96"/>
    <w:rsid w:val="009504D6"/>
    <w:rsid w:val="00951870"/>
    <w:rsid w:val="00953234"/>
    <w:rsid w:val="00954941"/>
    <w:rsid w:val="009603EF"/>
    <w:rsid w:val="00997C32"/>
    <w:rsid w:val="009B43D6"/>
    <w:rsid w:val="009C6C6B"/>
    <w:rsid w:val="009C79A9"/>
    <w:rsid w:val="00A02835"/>
    <w:rsid w:val="00A0373E"/>
    <w:rsid w:val="00A05BF7"/>
    <w:rsid w:val="00A12443"/>
    <w:rsid w:val="00A14EEF"/>
    <w:rsid w:val="00A255AE"/>
    <w:rsid w:val="00A25C9A"/>
    <w:rsid w:val="00A337BC"/>
    <w:rsid w:val="00A36684"/>
    <w:rsid w:val="00A404E1"/>
    <w:rsid w:val="00A56E1A"/>
    <w:rsid w:val="00A635D6"/>
    <w:rsid w:val="00A64471"/>
    <w:rsid w:val="00A7769D"/>
    <w:rsid w:val="00A97609"/>
    <w:rsid w:val="00AB5F89"/>
    <w:rsid w:val="00AD0411"/>
    <w:rsid w:val="00AF073C"/>
    <w:rsid w:val="00AF42E2"/>
    <w:rsid w:val="00AF55B1"/>
    <w:rsid w:val="00B0607A"/>
    <w:rsid w:val="00B169FC"/>
    <w:rsid w:val="00B22986"/>
    <w:rsid w:val="00B35902"/>
    <w:rsid w:val="00B66095"/>
    <w:rsid w:val="00B718CC"/>
    <w:rsid w:val="00B92DF3"/>
    <w:rsid w:val="00B93A6E"/>
    <w:rsid w:val="00BB17D9"/>
    <w:rsid w:val="00BB2077"/>
    <w:rsid w:val="00BB2869"/>
    <w:rsid w:val="00BC5191"/>
    <w:rsid w:val="00C150E6"/>
    <w:rsid w:val="00C17A93"/>
    <w:rsid w:val="00C37049"/>
    <w:rsid w:val="00C53D8B"/>
    <w:rsid w:val="00C61D99"/>
    <w:rsid w:val="00C96C36"/>
    <w:rsid w:val="00C96D71"/>
    <w:rsid w:val="00CD44AF"/>
    <w:rsid w:val="00CD5C4E"/>
    <w:rsid w:val="00CF77BD"/>
    <w:rsid w:val="00D2210D"/>
    <w:rsid w:val="00D23F6A"/>
    <w:rsid w:val="00D270C3"/>
    <w:rsid w:val="00D30545"/>
    <w:rsid w:val="00D50133"/>
    <w:rsid w:val="00D50637"/>
    <w:rsid w:val="00D518A3"/>
    <w:rsid w:val="00D6307A"/>
    <w:rsid w:val="00D657B6"/>
    <w:rsid w:val="00D9090F"/>
    <w:rsid w:val="00DB239A"/>
    <w:rsid w:val="00DB732A"/>
    <w:rsid w:val="00DC1A91"/>
    <w:rsid w:val="00DD038A"/>
    <w:rsid w:val="00DD0BC6"/>
    <w:rsid w:val="00DD0E8D"/>
    <w:rsid w:val="00DD6624"/>
    <w:rsid w:val="00DD709F"/>
    <w:rsid w:val="00E07DDF"/>
    <w:rsid w:val="00E10E9E"/>
    <w:rsid w:val="00E13394"/>
    <w:rsid w:val="00E37E96"/>
    <w:rsid w:val="00E5169B"/>
    <w:rsid w:val="00E55FE1"/>
    <w:rsid w:val="00E816FC"/>
    <w:rsid w:val="00E81F96"/>
    <w:rsid w:val="00E902DC"/>
    <w:rsid w:val="00E95FB6"/>
    <w:rsid w:val="00EA65D7"/>
    <w:rsid w:val="00EB3B59"/>
    <w:rsid w:val="00EC1B83"/>
    <w:rsid w:val="00EC231E"/>
    <w:rsid w:val="00EC53F1"/>
    <w:rsid w:val="00ED0233"/>
    <w:rsid w:val="00EF4ED7"/>
    <w:rsid w:val="00F276EC"/>
    <w:rsid w:val="00F3097F"/>
    <w:rsid w:val="00F32A32"/>
    <w:rsid w:val="00F348B8"/>
    <w:rsid w:val="00F40FEE"/>
    <w:rsid w:val="00F45C00"/>
    <w:rsid w:val="00F63688"/>
    <w:rsid w:val="00F835B6"/>
    <w:rsid w:val="00FC5F14"/>
    <w:rsid w:val="00FF181C"/>
    <w:rsid w:val="00FF4E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B6"/>
    <w:pPr>
      <w:spacing w:before="0" w:after="200"/>
    </w:pPr>
    <w:rPr>
      <w:rFonts w:ascii="Calibri" w:eastAsia="Times New Roman" w:hAnsi="Calibri" w:cs="Times New Roman"/>
    </w:rPr>
  </w:style>
  <w:style w:type="paragraph" w:styleId="Heading1">
    <w:name w:val="heading 1"/>
    <w:basedOn w:val="Normal"/>
    <w:link w:val="Heading1Char"/>
    <w:uiPriority w:val="9"/>
    <w:qFormat/>
    <w:rsid w:val="008A2540"/>
    <w:pPr>
      <w:spacing w:before="100" w:beforeAutospacing="1" w:after="100" w:afterAutospacing="1" w:line="240" w:lineRule="auto"/>
      <w:outlineLvl w:val="0"/>
    </w:pPr>
    <w:rPr>
      <w:rFonts w:ascii="Times New Roman" w:hAnsi="Times New Roman"/>
      <w:b/>
      <w:bCs/>
      <w:kern w:val="36"/>
      <w:sz w:val="48"/>
      <w:szCs w:val="48"/>
      <w:lang w:bidi="si-LK"/>
    </w:rPr>
  </w:style>
  <w:style w:type="paragraph" w:styleId="Heading2">
    <w:name w:val="heading 2"/>
    <w:basedOn w:val="Normal"/>
    <w:link w:val="Heading2Char"/>
    <w:uiPriority w:val="9"/>
    <w:qFormat/>
    <w:rsid w:val="008A2540"/>
    <w:pPr>
      <w:spacing w:before="100" w:beforeAutospacing="1" w:after="100" w:afterAutospacing="1" w:line="240" w:lineRule="auto"/>
      <w:outlineLvl w:val="1"/>
    </w:pPr>
    <w:rPr>
      <w:rFonts w:ascii="Times New Roman" w:hAnsi="Times New Roman"/>
      <w:b/>
      <w:bCs/>
      <w:sz w:val="36"/>
      <w:szCs w:val="36"/>
      <w:lang w:bidi="si-L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5B6"/>
    <w:rPr>
      <w:rFonts w:ascii="Calibri" w:eastAsia="Times New Roman" w:hAnsi="Calibri" w:cs="Times New Roman"/>
    </w:rPr>
  </w:style>
  <w:style w:type="paragraph" w:styleId="Footer">
    <w:name w:val="footer"/>
    <w:aliases w:val=" Char"/>
    <w:basedOn w:val="Normal"/>
    <w:link w:val="FooterChar"/>
    <w:unhideWhenUsed/>
    <w:rsid w:val="00F835B6"/>
    <w:pPr>
      <w:tabs>
        <w:tab w:val="center" w:pos="4680"/>
        <w:tab w:val="right" w:pos="9360"/>
      </w:tabs>
      <w:spacing w:after="0" w:line="240" w:lineRule="auto"/>
    </w:pPr>
  </w:style>
  <w:style w:type="character" w:customStyle="1" w:styleId="FooterChar">
    <w:name w:val="Footer Char"/>
    <w:aliases w:val=" Char Char"/>
    <w:basedOn w:val="DefaultParagraphFont"/>
    <w:link w:val="Footer"/>
    <w:rsid w:val="00F835B6"/>
    <w:rPr>
      <w:rFonts w:ascii="Calibri" w:eastAsia="Times New Roman" w:hAnsi="Calibri" w:cs="Times New Roman"/>
    </w:rPr>
  </w:style>
  <w:style w:type="paragraph" w:styleId="ListParagraph">
    <w:name w:val="List Paragraph"/>
    <w:basedOn w:val="Normal"/>
    <w:uiPriority w:val="34"/>
    <w:qFormat/>
    <w:rsid w:val="00F835B6"/>
    <w:pPr>
      <w:ind w:left="720"/>
      <w:contextualSpacing/>
    </w:pPr>
  </w:style>
  <w:style w:type="paragraph" w:styleId="NoSpacing">
    <w:name w:val="No Spacing"/>
    <w:uiPriority w:val="1"/>
    <w:qFormat/>
    <w:rsid w:val="007B2A52"/>
    <w:pPr>
      <w:spacing w:before="0" w:after="0" w:line="240" w:lineRule="auto"/>
    </w:pPr>
    <w:rPr>
      <w:rFonts w:ascii="Calibri" w:eastAsia="Times New Roman" w:hAnsi="Calibri" w:cs="Times New Roman"/>
    </w:rPr>
  </w:style>
  <w:style w:type="table" w:styleId="TableGrid">
    <w:name w:val="Table Grid"/>
    <w:basedOn w:val="TableNormal"/>
    <w:uiPriority w:val="59"/>
    <w:rsid w:val="00163D3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3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7A"/>
    <w:rPr>
      <w:rFonts w:ascii="Tahoma" w:eastAsia="Times New Roman" w:hAnsi="Tahoma" w:cs="Tahoma"/>
      <w:sz w:val="16"/>
      <w:szCs w:val="16"/>
    </w:rPr>
  </w:style>
  <w:style w:type="character" w:customStyle="1" w:styleId="apple-converted-space">
    <w:name w:val="apple-converted-space"/>
    <w:basedOn w:val="DefaultParagraphFont"/>
    <w:rsid w:val="00A0373E"/>
  </w:style>
  <w:style w:type="character" w:styleId="Emphasis">
    <w:name w:val="Emphasis"/>
    <w:basedOn w:val="DefaultParagraphFont"/>
    <w:uiPriority w:val="20"/>
    <w:qFormat/>
    <w:rsid w:val="00A0373E"/>
    <w:rPr>
      <w:i/>
      <w:iCs/>
    </w:rPr>
  </w:style>
  <w:style w:type="character" w:customStyle="1" w:styleId="Heading1Char">
    <w:name w:val="Heading 1 Char"/>
    <w:basedOn w:val="DefaultParagraphFont"/>
    <w:link w:val="Heading1"/>
    <w:uiPriority w:val="9"/>
    <w:rsid w:val="008A2540"/>
    <w:rPr>
      <w:rFonts w:ascii="Times New Roman" w:eastAsia="Times New Roman" w:hAnsi="Times New Roman" w:cs="Times New Roman"/>
      <w:b/>
      <w:bCs/>
      <w:kern w:val="36"/>
      <w:sz w:val="48"/>
      <w:szCs w:val="48"/>
      <w:lang w:bidi="si-LK"/>
    </w:rPr>
  </w:style>
  <w:style w:type="character" w:customStyle="1" w:styleId="Heading2Char">
    <w:name w:val="Heading 2 Char"/>
    <w:basedOn w:val="DefaultParagraphFont"/>
    <w:link w:val="Heading2"/>
    <w:uiPriority w:val="9"/>
    <w:rsid w:val="008A2540"/>
    <w:rPr>
      <w:rFonts w:ascii="Times New Roman" w:eastAsia="Times New Roman" w:hAnsi="Times New Roman" w:cs="Times New Roman"/>
      <w:b/>
      <w:bCs/>
      <w:sz w:val="36"/>
      <w:szCs w:val="36"/>
      <w:lang w:bidi="si-LK"/>
    </w:rPr>
  </w:style>
  <w:style w:type="character" w:styleId="Hyperlink">
    <w:name w:val="Hyperlink"/>
    <w:basedOn w:val="DefaultParagraphFont"/>
    <w:uiPriority w:val="99"/>
    <w:semiHidden/>
    <w:unhideWhenUsed/>
    <w:rsid w:val="00642C3C"/>
    <w:rPr>
      <w:color w:val="0000FF"/>
      <w:u w:val="single"/>
    </w:rPr>
  </w:style>
  <w:style w:type="character" w:customStyle="1" w:styleId="Subtitle1">
    <w:name w:val="Subtitle1"/>
    <w:basedOn w:val="DefaultParagraphFont"/>
    <w:rsid w:val="006D5C49"/>
  </w:style>
  <w:style w:type="paragraph" w:styleId="Title">
    <w:name w:val="Title"/>
    <w:basedOn w:val="Normal"/>
    <w:link w:val="TitleChar"/>
    <w:qFormat/>
    <w:rsid w:val="004A0DE9"/>
    <w:pPr>
      <w:spacing w:after="0" w:line="240" w:lineRule="auto"/>
      <w:jc w:val="center"/>
    </w:pPr>
    <w:rPr>
      <w:rFonts w:ascii="Times New Roman" w:hAnsi="Times New Roman"/>
      <w:sz w:val="24"/>
      <w:szCs w:val="24"/>
      <w:u w:val="single"/>
    </w:rPr>
  </w:style>
  <w:style w:type="character" w:customStyle="1" w:styleId="TitleChar">
    <w:name w:val="Title Char"/>
    <w:basedOn w:val="DefaultParagraphFont"/>
    <w:link w:val="Title"/>
    <w:rsid w:val="004A0DE9"/>
    <w:rPr>
      <w:rFonts w:ascii="Times New Roman" w:eastAsia="Times New Roman"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B6"/>
    <w:pPr>
      <w:spacing w:before="0" w:after="200"/>
    </w:pPr>
    <w:rPr>
      <w:rFonts w:ascii="Calibri" w:eastAsia="Times New Roman" w:hAnsi="Calibri" w:cs="Times New Roman"/>
    </w:rPr>
  </w:style>
  <w:style w:type="paragraph" w:styleId="Heading1">
    <w:name w:val="heading 1"/>
    <w:basedOn w:val="Normal"/>
    <w:link w:val="Heading1Char"/>
    <w:uiPriority w:val="9"/>
    <w:qFormat/>
    <w:rsid w:val="008A2540"/>
    <w:pPr>
      <w:spacing w:before="100" w:beforeAutospacing="1" w:after="100" w:afterAutospacing="1" w:line="240" w:lineRule="auto"/>
      <w:outlineLvl w:val="0"/>
    </w:pPr>
    <w:rPr>
      <w:rFonts w:ascii="Times New Roman" w:hAnsi="Times New Roman"/>
      <w:b/>
      <w:bCs/>
      <w:kern w:val="36"/>
      <w:sz w:val="48"/>
      <w:szCs w:val="48"/>
      <w:lang w:bidi="si-LK"/>
    </w:rPr>
  </w:style>
  <w:style w:type="paragraph" w:styleId="Heading2">
    <w:name w:val="heading 2"/>
    <w:basedOn w:val="Normal"/>
    <w:link w:val="Heading2Char"/>
    <w:uiPriority w:val="9"/>
    <w:qFormat/>
    <w:rsid w:val="008A2540"/>
    <w:pPr>
      <w:spacing w:before="100" w:beforeAutospacing="1" w:after="100" w:afterAutospacing="1" w:line="240" w:lineRule="auto"/>
      <w:outlineLvl w:val="1"/>
    </w:pPr>
    <w:rPr>
      <w:rFonts w:ascii="Times New Roman" w:hAnsi="Times New Roman"/>
      <w:b/>
      <w:bCs/>
      <w:sz w:val="36"/>
      <w:szCs w:val="36"/>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5B6"/>
    <w:rPr>
      <w:rFonts w:ascii="Calibri" w:eastAsia="Times New Roman" w:hAnsi="Calibri" w:cs="Times New Roman"/>
    </w:rPr>
  </w:style>
  <w:style w:type="paragraph" w:styleId="Footer">
    <w:name w:val="footer"/>
    <w:aliases w:val=" Char"/>
    <w:basedOn w:val="Normal"/>
    <w:link w:val="FooterChar"/>
    <w:unhideWhenUsed/>
    <w:rsid w:val="00F835B6"/>
    <w:pPr>
      <w:tabs>
        <w:tab w:val="center" w:pos="4680"/>
        <w:tab w:val="right" w:pos="9360"/>
      </w:tabs>
      <w:spacing w:after="0" w:line="240" w:lineRule="auto"/>
    </w:pPr>
  </w:style>
  <w:style w:type="character" w:customStyle="1" w:styleId="FooterChar">
    <w:name w:val="Footer Char"/>
    <w:aliases w:val=" Char Char"/>
    <w:basedOn w:val="DefaultParagraphFont"/>
    <w:link w:val="Footer"/>
    <w:rsid w:val="00F835B6"/>
    <w:rPr>
      <w:rFonts w:ascii="Calibri" w:eastAsia="Times New Roman" w:hAnsi="Calibri" w:cs="Times New Roman"/>
    </w:rPr>
  </w:style>
  <w:style w:type="paragraph" w:styleId="ListParagraph">
    <w:name w:val="List Paragraph"/>
    <w:basedOn w:val="Normal"/>
    <w:uiPriority w:val="34"/>
    <w:qFormat/>
    <w:rsid w:val="00F835B6"/>
    <w:pPr>
      <w:ind w:left="720"/>
      <w:contextualSpacing/>
    </w:pPr>
  </w:style>
  <w:style w:type="paragraph" w:styleId="NoSpacing">
    <w:name w:val="No Spacing"/>
    <w:uiPriority w:val="1"/>
    <w:qFormat/>
    <w:rsid w:val="007B2A52"/>
    <w:pPr>
      <w:spacing w:before="0" w:after="0" w:line="240" w:lineRule="auto"/>
    </w:pPr>
    <w:rPr>
      <w:rFonts w:ascii="Calibri" w:eastAsia="Times New Roman" w:hAnsi="Calibri" w:cs="Times New Roman"/>
    </w:rPr>
  </w:style>
  <w:style w:type="table" w:styleId="TableGrid">
    <w:name w:val="Table Grid"/>
    <w:basedOn w:val="TableNormal"/>
    <w:uiPriority w:val="59"/>
    <w:rsid w:val="00163D3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3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7A"/>
    <w:rPr>
      <w:rFonts w:ascii="Tahoma" w:eastAsia="Times New Roman" w:hAnsi="Tahoma" w:cs="Tahoma"/>
      <w:sz w:val="16"/>
      <w:szCs w:val="16"/>
    </w:rPr>
  </w:style>
  <w:style w:type="character" w:customStyle="1" w:styleId="apple-converted-space">
    <w:name w:val="apple-converted-space"/>
    <w:basedOn w:val="DefaultParagraphFont"/>
    <w:rsid w:val="00A0373E"/>
  </w:style>
  <w:style w:type="character" w:styleId="Emphasis">
    <w:name w:val="Emphasis"/>
    <w:basedOn w:val="DefaultParagraphFont"/>
    <w:uiPriority w:val="20"/>
    <w:qFormat/>
    <w:rsid w:val="00A0373E"/>
    <w:rPr>
      <w:i/>
      <w:iCs/>
    </w:rPr>
  </w:style>
  <w:style w:type="character" w:customStyle="1" w:styleId="Heading1Char">
    <w:name w:val="Heading 1 Char"/>
    <w:basedOn w:val="DefaultParagraphFont"/>
    <w:link w:val="Heading1"/>
    <w:uiPriority w:val="9"/>
    <w:rsid w:val="008A2540"/>
    <w:rPr>
      <w:rFonts w:ascii="Times New Roman" w:eastAsia="Times New Roman" w:hAnsi="Times New Roman" w:cs="Times New Roman"/>
      <w:b/>
      <w:bCs/>
      <w:kern w:val="36"/>
      <w:sz w:val="48"/>
      <w:szCs w:val="48"/>
      <w:lang w:bidi="si-LK"/>
    </w:rPr>
  </w:style>
  <w:style w:type="character" w:customStyle="1" w:styleId="Heading2Char">
    <w:name w:val="Heading 2 Char"/>
    <w:basedOn w:val="DefaultParagraphFont"/>
    <w:link w:val="Heading2"/>
    <w:uiPriority w:val="9"/>
    <w:rsid w:val="008A2540"/>
    <w:rPr>
      <w:rFonts w:ascii="Times New Roman" w:eastAsia="Times New Roman" w:hAnsi="Times New Roman" w:cs="Times New Roman"/>
      <w:b/>
      <w:bCs/>
      <w:sz w:val="36"/>
      <w:szCs w:val="36"/>
      <w:lang w:bidi="si-LK"/>
    </w:rPr>
  </w:style>
  <w:style w:type="character" w:styleId="Hyperlink">
    <w:name w:val="Hyperlink"/>
    <w:basedOn w:val="DefaultParagraphFont"/>
    <w:uiPriority w:val="99"/>
    <w:semiHidden/>
    <w:unhideWhenUsed/>
    <w:rsid w:val="00642C3C"/>
    <w:rPr>
      <w:color w:val="0000FF"/>
      <w:u w:val="single"/>
    </w:rPr>
  </w:style>
  <w:style w:type="character" w:customStyle="1" w:styleId="Subtitle1">
    <w:name w:val="Subtitle1"/>
    <w:basedOn w:val="DefaultParagraphFont"/>
    <w:rsid w:val="006D5C49"/>
  </w:style>
  <w:style w:type="paragraph" w:styleId="Title">
    <w:name w:val="Title"/>
    <w:basedOn w:val="Normal"/>
    <w:link w:val="TitleChar"/>
    <w:qFormat/>
    <w:rsid w:val="004A0DE9"/>
    <w:pPr>
      <w:spacing w:after="0" w:line="240" w:lineRule="auto"/>
      <w:jc w:val="center"/>
    </w:pPr>
    <w:rPr>
      <w:rFonts w:ascii="Times New Roman" w:hAnsi="Times New Roman"/>
      <w:sz w:val="24"/>
      <w:szCs w:val="24"/>
      <w:u w:val="single"/>
    </w:rPr>
  </w:style>
  <w:style w:type="character" w:customStyle="1" w:styleId="TitleChar">
    <w:name w:val="Title Char"/>
    <w:basedOn w:val="DefaultParagraphFont"/>
    <w:link w:val="Title"/>
    <w:rsid w:val="004A0DE9"/>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gi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fostore.saiglobal.com/store2/Details.aspx?ProductID=249276" TargetMode="Externa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0B520-34F6-472C-9C0E-CD94E05A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35</Pages>
  <Words>7972</Words>
  <Characters>45442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 </cp:lastModifiedBy>
  <cp:revision>25</cp:revision>
  <dcterms:created xsi:type="dcterms:W3CDTF">2013-06-06T05:26:00Z</dcterms:created>
  <dcterms:modified xsi:type="dcterms:W3CDTF">2017-10-06T06:23:00Z</dcterms:modified>
</cp:coreProperties>
</file>